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F2B" w:rsidRPr="00DD2579" w:rsidRDefault="00DD2579" w:rsidP="00DD2579">
      <w:pPr>
        <w:tabs>
          <w:tab w:val="left" w:pos="708"/>
          <w:tab w:val="left" w:pos="2370"/>
        </w:tabs>
        <w:jc w:val="center"/>
        <w:rPr>
          <w:rFonts w:ascii="Times New Roman" w:hAnsi="Times New Roman" w:cs="Times New Roman"/>
          <w:b/>
          <w:sz w:val="28"/>
          <w:szCs w:val="28"/>
        </w:rPr>
      </w:pPr>
      <w:r w:rsidRPr="00DD2579">
        <w:rPr>
          <w:rFonts w:ascii="Times New Roman" w:hAnsi="Times New Roman" w:cs="Times New Roman"/>
          <w:b/>
        </w:rPr>
        <w:t>ГОСУДАРСТВЕННОЕ БЮДЖЕТНОЕ УЧРЕЖДЕНИЕ ДОПОЛНИТЕЛЬНОГО ОБРАЗОВАНИЯ</w:t>
      </w:r>
    </w:p>
    <w:p w:rsidR="00993F2B" w:rsidRPr="00DD2579" w:rsidRDefault="00DD2579" w:rsidP="00DD2579">
      <w:pPr>
        <w:pStyle w:val="a8"/>
        <w:jc w:val="center"/>
        <w:rPr>
          <w:rFonts w:ascii="Times New Roman" w:hAnsi="Times New Roman"/>
          <w:b/>
        </w:rPr>
      </w:pPr>
      <w:r w:rsidRPr="00DD2579">
        <w:rPr>
          <w:rFonts w:ascii="Times New Roman" w:hAnsi="Times New Roman"/>
          <w:b/>
        </w:rPr>
        <w:t>«</w:t>
      </w:r>
      <w:r w:rsidR="00606417">
        <w:rPr>
          <w:rFonts w:ascii="Times New Roman" w:hAnsi="Times New Roman"/>
          <w:b/>
        </w:rPr>
        <w:t>НАУРСКАЯ</w:t>
      </w:r>
      <w:r w:rsidRPr="00DD2579">
        <w:rPr>
          <w:rFonts w:ascii="Times New Roman" w:hAnsi="Times New Roman"/>
          <w:b/>
        </w:rPr>
        <w:t xml:space="preserve"> СПОРТИВНАЯ ШКОЛА»</w:t>
      </w:r>
    </w:p>
    <w:p w:rsidR="00300D57" w:rsidRPr="007B4DBA" w:rsidRDefault="00300D57" w:rsidP="00300D57">
      <w:pPr>
        <w:tabs>
          <w:tab w:val="left" w:pos="1695"/>
        </w:tabs>
        <w:rPr>
          <w:rFonts w:ascii="Times New Roman" w:hAnsi="Times New Roman" w:cs="Times New Roman"/>
          <w:sz w:val="28"/>
          <w:szCs w:val="28"/>
        </w:rPr>
      </w:pPr>
    </w:p>
    <w:p w:rsidR="00DD2579" w:rsidRPr="00DD2579" w:rsidRDefault="00DD2579" w:rsidP="00DD2579">
      <w:pPr>
        <w:tabs>
          <w:tab w:val="left" w:pos="1695"/>
        </w:tabs>
        <w:spacing w:after="0"/>
        <w:ind w:left="-426" w:right="-567"/>
        <w:rPr>
          <w:rFonts w:ascii="Times New Roman" w:hAnsi="Times New Roman" w:cs="Times New Roman"/>
          <w:sz w:val="28"/>
          <w:szCs w:val="28"/>
        </w:rPr>
      </w:pPr>
      <w:r w:rsidRPr="00DD2579">
        <w:rPr>
          <w:rFonts w:ascii="Times New Roman" w:hAnsi="Times New Roman" w:cs="Times New Roman"/>
          <w:sz w:val="28"/>
          <w:szCs w:val="28"/>
        </w:rPr>
        <w:t>ПРИНЯТО</w:t>
      </w:r>
      <w:r>
        <w:rPr>
          <w:rFonts w:ascii="Times New Roman" w:hAnsi="Times New Roman" w:cs="Times New Roman"/>
          <w:sz w:val="28"/>
          <w:szCs w:val="28"/>
        </w:rPr>
        <w:t xml:space="preserve">                                                                                                      УТВЕРЖДЕНО</w:t>
      </w:r>
    </w:p>
    <w:p w:rsidR="00DD2579" w:rsidRDefault="00DD2579" w:rsidP="00DD2579">
      <w:pPr>
        <w:tabs>
          <w:tab w:val="left" w:pos="1695"/>
          <w:tab w:val="left" w:pos="8190"/>
        </w:tabs>
        <w:spacing w:after="0"/>
        <w:ind w:left="-426" w:right="-567"/>
        <w:rPr>
          <w:rFonts w:ascii="Times New Roman" w:hAnsi="Times New Roman" w:cs="Times New Roman"/>
          <w:sz w:val="28"/>
          <w:szCs w:val="28"/>
        </w:rPr>
      </w:pPr>
      <w:r w:rsidRPr="00DD2579">
        <w:rPr>
          <w:rFonts w:ascii="Times New Roman" w:hAnsi="Times New Roman" w:cs="Times New Roman"/>
          <w:sz w:val="28"/>
          <w:szCs w:val="28"/>
        </w:rPr>
        <w:t>на</w:t>
      </w:r>
      <w:r>
        <w:rPr>
          <w:rFonts w:ascii="Times New Roman" w:hAnsi="Times New Roman" w:cs="Times New Roman"/>
          <w:sz w:val="28"/>
          <w:szCs w:val="28"/>
        </w:rPr>
        <w:t xml:space="preserve"> </w:t>
      </w:r>
      <w:r w:rsidRPr="00DD2579">
        <w:rPr>
          <w:rFonts w:ascii="Times New Roman" w:hAnsi="Times New Roman" w:cs="Times New Roman"/>
          <w:sz w:val="28"/>
          <w:szCs w:val="28"/>
        </w:rPr>
        <w:t xml:space="preserve"> тренерско-</w:t>
      </w:r>
      <w:r w:rsidR="00E832FD">
        <w:rPr>
          <w:rFonts w:ascii="Times New Roman" w:hAnsi="Times New Roman" w:cs="Times New Roman"/>
          <w:sz w:val="28"/>
          <w:szCs w:val="28"/>
        </w:rPr>
        <w:t>педагогическом</w:t>
      </w:r>
      <w:r w:rsidR="006539AF">
        <w:rPr>
          <w:rFonts w:ascii="Times New Roman" w:hAnsi="Times New Roman" w:cs="Times New Roman"/>
          <w:sz w:val="28"/>
          <w:szCs w:val="28"/>
        </w:rPr>
        <w:t xml:space="preserve"> </w:t>
      </w:r>
      <w:r>
        <w:rPr>
          <w:rFonts w:ascii="Times New Roman" w:hAnsi="Times New Roman" w:cs="Times New Roman"/>
          <w:sz w:val="28"/>
          <w:szCs w:val="28"/>
        </w:rPr>
        <w:t xml:space="preserve">                                    </w:t>
      </w:r>
      <w:r w:rsidR="00E832FD">
        <w:rPr>
          <w:rFonts w:ascii="Times New Roman" w:hAnsi="Times New Roman" w:cs="Times New Roman"/>
          <w:sz w:val="28"/>
          <w:szCs w:val="28"/>
        </w:rPr>
        <w:t xml:space="preserve">                            </w:t>
      </w:r>
      <w:r>
        <w:rPr>
          <w:rFonts w:ascii="Times New Roman" w:hAnsi="Times New Roman" w:cs="Times New Roman"/>
          <w:sz w:val="28"/>
          <w:szCs w:val="28"/>
        </w:rPr>
        <w:t xml:space="preserve"> Директором ГБУ ДО</w:t>
      </w:r>
    </w:p>
    <w:p w:rsidR="00DD2579" w:rsidRDefault="00DD2579" w:rsidP="00DD2579">
      <w:pPr>
        <w:tabs>
          <w:tab w:val="left" w:pos="8190"/>
        </w:tabs>
        <w:spacing w:after="0"/>
        <w:ind w:left="-426" w:right="-567"/>
        <w:rPr>
          <w:rFonts w:ascii="Times New Roman" w:hAnsi="Times New Roman" w:cs="Times New Roman"/>
          <w:sz w:val="28"/>
          <w:szCs w:val="28"/>
        </w:rPr>
      </w:pPr>
      <w:r>
        <w:rPr>
          <w:rFonts w:ascii="Times New Roman" w:hAnsi="Times New Roman" w:cs="Times New Roman"/>
          <w:sz w:val="28"/>
          <w:szCs w:val="28"/>
        </w:rPr>
        <w:t>совете                                                                                                           «</w:t>
      </w:r>
      <w:r w:rsidR="00606417">
        <w:rPr>
          <w:rFonts w:ascii="Times New Roman" w:hAnsi="Times New Roman" w:cs="Times New Roman"/>
          <w:sz w:val="28"/>
          <w:szCs w:val="28"/>
        </w:rPr>
        <w:t>Наурская</w:t>
      </w:r>
      <w:r>
        <w:rPr>
          <w:rFonts w:ascii="Times New Roman" w:hAnsi="Times New Roman" w:cs="Times New Roman"/>
          <w:sz w:val="28"/>
          <w:szCs w:val="28"/>
        </w:rPr>
        <w:t xml:space="preserve"> СШ»</w:t>
      </w:r>
    </w:p>
    <w:p w:rsidR="00DD2579" w:rsidRDefault="00DD2579" w:rsidP="00DD2579">
      <w:pPr>
        <w:tabs>
          <w:tab w:val="left" w:pos="1695"/>
          <w:tab w:val="left" w:pos="8190"/>
        </w:tabs>
        <w:spacing w:after="0"/>
        <w:ind w:left="-426" w:right="-567"/>
        <w:rPr>
          <w:rFonts w:ascii="Times New Roman" w:hAnsi="Times New Roman" w:cs="Times New Roman"/>
          <w:sz w:val="28"/>
          <w:szCs w:val="28"/>
        </w:rPr>
      </w:pPr>
      <w:r>
        <w:rPr>
          <w:rFonts w:ascii="Times New Roman" w:hAnsi="Times New Roman" w:cs="Times New Roman"/>
          <w:sz w:val="28"/>
          <w:szCs w:val="28"/>
        </w:rPr>
        <w:t xml:space="preserve">Протокол.                                                                                              ________ </w:t>
      </w:r>
      <w:r w:rsidR="00606417">
        <w:rPr>
          <w:rFonts w:ascii="Times New Roman" w:hAnsi="Times New Roman" w:cs="Times New Roman"/>
          <w:sz w:val="28"/>
          <w:szCs w:val="28"/>
        </w:rPr>
        <w:t>У.Х.Джанхотов</w:t>
      </w:r>
    </w:p>
    <w:p w:rsidR="00DD2579" w:rsidRPr="00DD2579" w:rsidRDefault="00E832FD" w:rsidP="00DD2579">
      <w:pPr>
        <w:tabs>
          <w:tab w:val="left" w:pos="7605"/>
        </w:tabs>
        <w:spacing w:after="0"/>
        <w:ind w:left="-426" w:right="-567"/>
        <w:rPr>
          <w:rFonts w:ascii="Times New Roman" w:hAnsi="Times New Roman" w:cs="Times New Roman"/>
          <w:sz w:val="28"/>
          <w:szCs w:val="28"/>
        </w:rPr>
      </w:pPr>
      <w:r>
        <w:rPr>
          <w:rFonts w:ascii="Times New Roman" w:hAnsi="Times New Roman" w:cs="Times New Roman"/>
          <w:sz w:val="28"/>
          <w:szCs w:val="28"/>
        </w:rPr>
        <w:t>№___ от «___»_______2023</w:t>
      </w:r>
      <w:r w:rsidR="00DD2579">
        <w:rPr>
          <w:rFonts w:ascii="Times New Roman" w:hAnsi="Times New Roman" w:cs="Times New Roman"/>
          <w:sz w:val="28"/>
          <w:szCs w:val="28"/>
        </w:rPr>
        <w:t xml:space="preserve">г.                                                  </w:t>
      </w:r>
      <w:r w:rsidR="00C00F72">
        <w:rPr>
          <w:rFonts w:ascii="Times New Roman" w:hAnsi="Times New Roman" w:cs="Times New Roman"/>
          <w:sz w:val="28"/>
          <w:szCs w:val="28"/>
        </w:rPr>
        <w:t xml:space="preserve"> </w:t>
      </w:r>
      <w:r>
        <w:rPr>
          <w:rFonts w:ascii="Times New Roman" w:hAnsi="Times New Roman" w:cs="Times New Roman"/>
          <w:sz w:val="28"/>
          <w:szCs w:val="28"/>
        </w:rPr>
        <w:t xml:space="preserve">  Пр.№ ___ от «___»_____2023</w:t>
      </w:r>
      <w:r w:rsidR="00DD2579">
        <w:rPr>
          <w:rFonts w:ascii="Times New Roman" w:hAnsi="Times New Roman" w:cs="Times New Roman"/>
          <w:sz w:val="28"/>
          <w:szCs w:val="28"/>
        </w:rPr>
        <w:t>г.</w:t>
      </w:r>
    </w:p>
    <w:p w:rsidR="00DD2579" w:rsidRDefault="00DD2579" w:rsidP="00993F2B">
      <w:pPr>
        <w:tabs>
          <w:tab w:val="left" w:pos="1695"/>
        </w:tabs>
        <w:spacing w:after="0"/>
        <w:jc w:val="center"/>
        <w:rPr>
          <w:rFonts w:ascii="Times New Roman" w:hAnsi="Times New Roman" w:cs="Times New Roman"/>
          <w:b/>
          <w:sz w:val="32"/>
          <w:szCs w:val="32"/>
        </w:rPr>
      </w:pPr>
    </w:p>
    <w:p w:rsidR="00DD2579" w:rsidRDefault="00DD2579" w:rsidP="00993F2B">
      <w:pPr>
        <w:tabs>
          <w:tab w:val="left" w:pos="1695"/>
        </w:tabs>
        <w:spacing w:after="0"/>
        <w:jc w:val="center"/>
        <w:rPr>
          <w:rFonts w:ascii="Times New Roman" w:hAnsi="Times New Roman" w:cs="Times New Roman"/>
          <w:b/>
          <w:sz w:val="32"/>
          <w:szCs w:val="32"/>
        </w:rPr>
      </w:pPr>
    </w:p>
    <w:p w:rsidR="00DD2579" w:rsidRDefault="00DD2579" w:rsidP="00993F2B">
      <w:pPr>
        <w:tabs>
          <w:tab w:val="left" w:pos="1695"/>
        </w:tabs>
        <w:spacing w:after="0"/>
        <w:jc w:val="center"/>
        <w:rPr>
          <w:rFonts w:ascii="Times New Roman" w:hAnsi="Times New Roman" w:cs="Times New Roman"/>
          <w:b/>
          <w:sz w:val="32"/>
          <w:szCs w:val="32"/>
        </w:rPr>
      </w:pPr>
    </w:p>
    <w:p w:rsidR="00DD2579" w:rsidRDefault="00DD2579" w:rsidP="00993F2B">
      <w:pPr>
        <w:tabs>
          <w:tab w:val="left" w:pos="1695"/>
        </w:tabs>
        <w:spacing w:after="0"/>
        <w:jc w:val="center"/>
        <w:rPr>
          <w:rFonts w:ascii="Times New Roman" w:hAnsi="Times New Roman" w:cs="Times New Roman"/>
          <w:b/>
          <w:sz w:val="32"/>
          <w:szCs w:val="32"/>
        </w:rPr>
      </w:pPr>
    </w:p>
    <w:p w:rsidR="00DD2579" w:rsidRDefault="00DD2579" w:rsidP="00993F2B">
      <w:pPr>
        <w:tabs>
          <w:tab w:val="left" w:pos="1695"/>
        </w:tabs>
        <w:spacing w:after="0"/>
        <w:jc w:val="center"/>
        <w:rPr>
          <w:rFonts w:ascii="Times New Roman" w:hAnsi="Times New Roman" w:cs="Times New Roman"/>
          <w:b/>
          <w:sz w:val="32"/>
          <w:szCs w:val="32"/>
        </w:rPr>
      </w:pPr>
    </w:p>
    <w:p w:rsidR="00DD2579" w:rsidRDefault="00DD2579" w:rsidP="00993F2B">
      <w:pPr>
        <w:tabs>
          <w:tab w:val="left" w:pos="1695"/>
        </w:tabs>
        <w:spacing w:after="0"/>
        <w:jc w:val="center"/>
        <w:rPr>
          <w:rFonts w:ascii="Times New Roman" w:hAnsi="Times New Roman" w:cs="Times New Roman"/>
          <w:b/>
          <w:sz w:val="32"/>
          <w:szCs w:val="32"/>
        </w:rPr>
      </w:pPr>
    </w:p>
    <w:p w:rsidR="007B4DBA" w:rsidRPr="00993F2B" w:rsidRDefault="007B4DBA" w:rsidP="00993F2B">
      <w:pPr>
        <w:tabs>
          <w:tab w:val="left" w:pos="1695"/>
        </w:tabs>
        <w:spacing w:after="0"/>
        <w:jc w:val="center"/>
        <w:rPr>
          <w:rFonts w:ascii="Times New Roman" w:hAnsi="Times New Roman" w:cs="Times New Roman"/>
          <w:b/>
          <w:sz w:val="32"/>
          <w:szCs w:val="32"/>
        </w:rPr>
      </w:pPr>
      <w:r w:rsidRPr="00993F2B">
        <w:rPr>
          <w:rFonts w:ascii="Times New Roman" w:hAnsi="Times New Roman" w:cs="Times New Roman"/>
          <w:b/>
          <w:sz w:val="32"/>
          <w:szCs w:val="32"/>
        </w:rPr>
        <w:t>Дополнительная образовательная программа</w:t>
      </w:r>
    </w:p>
    <w:p w:rsidR="007B4DBA" w:rsidRDefault="007B4DBA" w:rsidP="00993F2B">
      <w:pPr>
        <w:tabs>
          <w:tab w:val="left" w:pos="1695"/>
        </w:tabs>
        <w:spacing w:after="0"/>
        <w:jc w:val="center"/>
        <w:rPr>
          <w:rFonts w:ascii="Times New Roman" w:hAnsi="Times New Roman" w:cs="Times New Roman"/>
          <w:b/>
          <w:sz w:val="32"/>
          <w:szCs w:val="32"/>
        </w:rPr>
      </w:pPr>
      <w:r w:rsidRPr="00993F2B">
        <w:rPr>
          <w:rFonts w:ascii="Times New Roman" w:hAnsi="Times New Roman" w:cs="Times New Roman"/>
          <w:b/>
          <w:sz w:val="32"/>
          <w:szCs w:val="32"/>
        </w:rPr>
        <w:t>спортивной подготовки по виду спорта «Дзюдо»</w:t>
      </w:r>
    </w:p>
    <w:p w:rsidR="00993F2B" w:rsidRPr="00993F2B" w:rsidRDefault="00993F2B" w:rsidP="00993F2B">
      <w:pPr>
        <w:tabs>
          <w:tab w:val="left" w:pos="1695"/>
        </w:tabs>
        <w:spacing w:after="0"/>
        <w:jc w:val="center"/>
        <w:rPr>
          <w:rFonts w:ascii="Times New Roman" w:hAnsi="Times New Roman" w:cs="Times New Roman"/>
          <w:b/>
          <w:sz w:val="32"/>
          <w:szCs w:val="32"/>
        </w:rPr>
      </w:pPr>
    </w:p>
    <w:p w:rsidR="00B07981" w:rsidRPr="00BF5CF8" w:rsidRDefault="00B07981" w:rsidP="001A33E0">
      <w:pPr>
        <w:shd w:val="clear" w:color="auto" w:fill="FFFFFF"/>
        <w:autoSpaceDE w:val="0"/>
        <w:autoSpaceDN w:val="0"/>
        <w:adjustRightInd w:val="0"/>
        <w:spacing w:after="200" w:line="276" w:lineRule="auto"/>
        <w:ind w:right="-5"/>
        <w:contextualSpacing/>
        <w:jc w:val="center"/>
        <w:rPr>
          <w:rFonts w:ascii="Times New Roman" w:eastAsia="Times New Roman" w:hAnsi="Times New Roman" w:cs="Times New Roman"/>
          <w:sz w:val="28"/>
          <w:szCs w:val="28"/>
          <w:lang w:eastAsia="ru-RU"/>
        </w:rPr>
      </w:pPr>
      <w:r w:rsidRPr="00BF5CF8">
        <w:rPr>
          <w:rFonts w:ascii="Times New Roman" w:eastAsia="Times New Roman" w:hAnsi="Times New Roman" w:cs="Times New Roman"/>
          <w:b/>
          <w:sz w:val="28"/>
          <w:szCs w:val="28"/>
          <w:lang w:eastAsia="ru-RU"/>
        </w:rPr>
        <w:t xml:space="preserve">Программа разработана на основании: </w:t>
      </w:r>
      <w:r w:rsidRPr="00BF5CF8">
        <w:rPr>
          <w:rFonts w:ascii="Times New Roman" w:eastAsia="Times New Roman" w:hAnsi="Times New Roman" w:cs="Times New Roman"/>
          <w:sz w:val="28"/>
          <w:szCs w:val="28"/>
          <w:lang w:eastAsia="ru-RU"/>
        </w:rPr>
        <w:t xml:space="preserve">Федерального стандарта спортивной подготовки по виду спорта </w:t>
      </w:r>
      <w:r w:rsidR="00BF5CF8" w:rsidRPr="00BF5CF8">
        <w:rPr>
          <w:rFonts w:ascii="Times New Roman" w:eastAsia="Times New Roman" w:hAnsi="Times New Roman" w:cs="Times New Roman"/>
          <w:sz w:val="28"/>
          <w:szCs w:val="28"/>
          <w:lang w:eastAsia="ru-RU"/>
        </w:rPr>
        <w:t>дзюдо</w:t>
      </w:r>
      <w:r w:rsidRPr="00BF5CF8">
        <w:rPr>
          <w:rFonts w:ascii="Times New Roman" w:eastAsia="Times New Roman" w:hAnsi="Times New Roman" w:cs="Times New Roman"/>
          <w:sz w:val="28"/>
          <w:szCs w:val="28"/>
          <w:lang w:eastAsia="ru-RU"/>
        </w:rPr>
        <w:t>, утвержденного приказом Министерства спорта Российской Федерации</w:t>
      </w:r>
      <w:r w:rsidR="00DD2579">
        <w:rPr>
          <w:rFonts w:ascii="Times New Roman" w:eastAsia="Times New Roman" w:hAnsi="Times New Roman" w:cs="Times New Roman"/>
          <w:sz w:val="28"/>
          <w:szCs w:val="28"/>
          <w:lang w:eastAsia="ru-RU"/>
        </w:rPr>
        <w:t xml:space="preserve"> </w:t>
      </w:r>
      <w:r w:rsidRPr="00BF5CF8">
        <w:rPr>
          <w:rFonts w:ascii="Times New Roman" w:eastAsia="Times New Roman" w:hAnsi="Times New Roman" w:cs="Times New Roman"/>
          <w:sz w:val="28"/>
          <w:szCs w:val="28"/>
          <w:lang w:eastAsia="ru-RU"/>
        </w:rPr>
        <w:t>от «</w:t>
      </w:r>
      <w:r w:rsidR="00BF5CF8" w:rsidRPr="00BF5CF8">
        <w:rPr>
          <w:rFonts w:ascii="Times New Roman" w:eastAsia="Times New Roman" w:hAnsi="Times New Roman" w:cs="Times New Roman"/>
          <w:sz w:val="28"/>
          <w:szCs w:val="28"/>
          <w:lang w:eastAsia="ru-RU"/>
        </w:rPr>
        <w:t>24</w:t>
      </w:r>
      <w:r w:rsidRPr="00BF5CF8">
        <w:rPr>
          <w:rFonts w:ascii="Times New Roman" w:eastAsia="Times New Roman" w:hAnsi="Times New Roman" w:cs="Times New Roman"/>
          <w:sz w:val="28"/>
          <w:szCs w:val="28"/>
          <w:lang w:eastAsia="ru-RU"/>
        </w:rPr>
        <w:t>»</w:t>
      </w:r>
      <w:r w:rsidR="00BF5CF8" w:rsidRPr="00BF5CF8">
        <w:rPr>
          <w:rFonts w:ascii="Times New Roman" w:eastAsia="Times New Roman" w:hAnsi="Times New Roman" w:cs="Times New Roman"/>
          <w:sz w:val="28"/>
          <w:szCs w:val="28"/>
          <w:lang w:eastAsia="ru-RU"/>
        </w:rPr>
        <w:t xml:space="preserve">ноября 2022 </w:t>
      </w:r>
      <w:r w:rsidRPr="00BF5CF8">
        <w:rPr>
          <w:rFonts w:ascii="Times New Roman" w:eastAsia="Times New Roman" w:hAnsi="Times New Roman" w:cs="Times New Roman"/>
          <w:sz w:val="28"/>
          <w:szCs w:val="28"/>
          <w:lang w:eastAsia="ru-RU"/>
        </w:rPr>
        <w:t>№</w:t>
      </w:r>
      <w:r w:rsidR="00BF5CF8" w:rsidRPr="00BF5CF8">
        <w:rPr>
          <w:rFonts w:ascii="Times New Roman" w:eastAsia="Times New Roman" w:hAnsi="Times New Roman" w:cs="Times New Roman"/>
          <w:sz w:val="28"/>
          <w:szCs w:val="28"/>
          <w:lang w:eastAsia="ru-RU"/>
        </w:rPr>
        <w:t xml:space="preserve"> 1074</w:t>
      </w:r>
    </w:p>
    <w:p w:rsidR="00B07981" w:rsidRDefault="00B07981" w:rsidP="00B07981">
      <w:pPr>
        <w:shd w:val="clear" w:color="auto" w:fill="FFFFFF"/>
        <w:autoSpaceDE w:val="0"/>
        <w:autoSpaceDN w:val="0"/>
        <w:adjustRightInd w:val="0"/>
        <w:spacing w:after="200" w:line="276" w:lineRule="auto"/>
        <w:ind w:right="-5"/>
        <w:contextualSpacing/>
        <w:jc w:val="center"/>
        <w:rPr>
          <w:rFonts w:ascii="Times New Roman" w:eastAsia="Times New Roman" w:hAnsi="Times New Roman" w:cs="Times New Roman"/>
          <w:sz w:val="20"/>
          <w:szCs w:val="20"/>
          <w:lang w:eastAsia="ru-RU"/>
        </w:rPr>
      </w:pPr>
    </w:p>
    <w:p w:rsidR="001A33E0" w:rsidRPr="00BF5CF8" w:rsidRDefault="001A33E0" w:rsidP="00B07981">
      <w:pPr>
        <w:shd w:val="clear" w:color="auto" w:fill="FFFFFF"/>
        <w:autoSpaceDE w:val="0"/>
        <w:autoSpaceDN w:val="0"/>
        <w:adjustRightInd w:val="0"/>
        <w:spacing w:after="200" w:line="276" w:lineRule="auto"/>
        <w:ind w:right="-5"/>
        <w:contextualSpacing/>
        <w:jc w:val="center"/>
        <w:rPr>
          <w:rFonts w:ascii="Times New Roman" w:eastAsia="Times New Roman" w:hAnsi="Times New Roman" w:cs="Times New Roman"/>
          <w:sz w:val="20"/>
          <w:szCs w:val="20"/>
          <w:lang w:eastAsia="ru-RU"/>
        </w:rPr>
      </w:pPr>
    </w:p>
    <w:p w:rsidR="00B07981" w:rsidRDefault="00B07981" w:rsidP="00B07981">
      <w:pPr>
        <w:shd w:val="clear" w:color="auto" w:fill="FFFFFF"/>
        <w:autoSpaceDE w:val="0"/>
        <w:autoSpaceDN w:val="0"/>
        <w:adjustRightInd w:val="0"/>
        <w:spacing w:after="200" w:line="276" w:lineRule="auto"/>
        <w:contextualSpacing/>
        <w:jc w:val="center"/>
        <w:rPr>
          <w:rFonts w:ascii="Times New Roman" w:eastAsia="Times New Roman" w:hAnsi="Times New Roman" w:cs="Times New Roman"/>
          <w:b/>
          <w:sz w:val="24"/>
          <w:szCs w:val="24"/>
          <w:lang w:eastAsia="ru-RU"/>
        </w:rPr>
      </w:pPr>
      <w:r w:rsidRPr="00BF5CF8">
        <w:rPr>
          <w:rFonts w:ascii="Times New Roman" w:eastAsia="Times New Roman" w:hAnsi="Times New Roman" w:cs="Times New Roman"/>
          <w:b/>
          <w:sz w:val="24"/>
          <w:szCs w:val="24"/>
          <w:lang w:eastAsia="ru-RU"/>
        </w:rPr>
        <w:t>Срок реализации программы на этапах:</w:t>
      </w:r>
    </w:p>
    <w:p w:rsidR="001A33E0" w:rsidRPr="00BF5CF8" w:rsidRDefault="001A33E0" w:rsidP="00B07981">
      <w:pPr>
        <w:shd w:val="clear" w:color="auto" w:fill="FFFFFF"/>
        <w:autoSpaceDE w:val="0"/>
        <w:autoSpaceDN w:val="0"/>
        <w:adjustRightInd w:val="0"/>
        <w:spacing w:after="200" w:line="276" w:lineRule="auto"/>
        <w:contextualSpacing/>
        <w:jc w:val="center"/>
        <w:rPr>
          <w:rFonts w:ascii="Times New Roman" w:eastAsia="Times New Roman" w:hAnsi="Times New Roman" w:cs="Times New Roman"/>
          <w:b/>
          <w:sz w:val="24"/>
          <w:szCs w:val="24"/>
          <w:lang w:eastAsia="ru-RU"/>
        </w:rPr>
      </w:pPr>
    </w:p>
    <w:p w:rsidR="00B07981" w:rsidRPr="00BF5CF8" w:rsidRDefault="00B07981" w:rsidP="001A33E0">
      <w:pPr>
        <w:shd w:val="clear" w:color="auto" w:fill="FFFFFF"/>
        <w:autoSpaceDE w:val="0"/>
        <w:autoSpaceDN w:val="0"/>
        <w:adjustRightInd w:val="0"/>
        <w:spacing w:after="200" w:line="276" w:lineRule="auto"/>
        <w:contextualSpacing/>
        <w:rPr>
          <w:rFonts w:ascii="Times New Roman" w:eastAsia="Times New Roman" w:hAnsi="Times New Roman" w:cs="Times New Roman"/>
          <w:sz w:val="24"/>
          <w:szCs w:val="24"/>
          <w:lang w:eastAsia="ru-RU"/>
        </w:rPr>
      </w:pPr>
      <w:r w:rsidRPr="00BF5CF8">
        <w:rPr>
          <w:rFonts w:ascii="Times New Roman" w:eastAsia="Times New Roman" w:hAnsi="Times New Roman" w:cs="Times New Roman"/>
          <w:sz w:val="24"/>
          <w:szCs w:val="24"/>
          <w:lang w:eastAsia="ru-RU"/>
        </w:rPr>
        <w:t xml:space="preserve">- начальной подготовки – </w:t>
      </w:r>
      <w:r w:rsidR="00AA4213" w:rsidRPr="00BF5CF8">
        <w:rPr>
          <w:rFonts w:ascii="Times New Roman" w:eastAsia="Times New Roman" w:hAnsi="Times New Roman" w:cs="Times New Roman"/>
          <w:sz w:val="24"/>
          <w:szCs w:val="24"/>
          <w:lang w:eastAsia="ru-RU"/>
        </w:rPr>
        <w:t>4</w:t>
      </w:r>
      <w:r w:rsidRPr="00BF5CF8">
        <w:rPr>
          <w:rFonts w:ascii="Times New Roman" w:eastAsia="Times New Roman" w:hAnsi="Times New Roman" w:cs="Times New Roman"/>
          <w:sz w:val="24"/>
          <w:szCs w:val="24"/>
          <w:lang w:eastAsia="ru-RU"/>
        </w:rPr>
        <w:t xml:space="preserve"> года;</w:t>
      </w:r>
    </w:p>
    <w:p w:rsidR="007B4DBA" w:rsidRPr="007B4DBA" w:rsidRDefault="007B4DBA" w:rsidP="007B4DBA">
      <w:pPr>
        <w:tabs>
          <w:tab w:val="left" w:pos="1695"/>
        </w:tabs>
        <w:rPr>
          <w:rFonts w:ascii="Times New Roman" w:hAnsi="Times New Roman" w:cs="Times New Roman"/>
          <w:b/>
          <w:sz w:val="36"/>
          <w:szCs w:val="36"/>
        </w:rPr>
      </w:pPr>
    </w:p>
    <w:p w:rsidR="007B4DBA" w:rsidRDefault="007B4DBA" w:rsidP="00300D57">
      <w:pPr>
        <w:tabs>
          <w:tab w:val="left" w:pos="1695"/>
        </w:tabs>
        <w:rPr>
          <w:rFonts w:ascii="Times New Roman" w:hAnsi="Times New Roman" w:cs="Times New Roman"/>
          <w:sz w:val="28"/>
          <w:szCs w:val="28"/>
        </w:rPr>
      </w:pPr>
    </w:p>
    <w:p w:rsidR="007B4DBA" w:rsidRDefault="007B4DBA" w:rsidP="00300D57">
      <w:pPr>
        <w:tabs>
          <w:tab w:val="left" w:pos="1695"/>
        </w:tabs>
        <w:rPr>
          <w:rFonts w:ascii="Times New Roman" w:hAnsi="Times New Roman" w:cs="Times New Roman"/>
          <w:sz w:val="28"/>
          <w:szCs w:val="28"/>
        </w:rPr>
      </w:pPr>
    </w:p>
    <w:p w:rsidR="007B4DBA" w:rsidRDefault="007B4DBA" w:rsidP="00300D57">
      <w:pPr>
        <w:tabs>
          <w:tab w:val="left" w:pos="1695"/>
        </w:tabs>
        <w:rPr>
          <w:rFonts w:ascii="Times New Roman" w:hAnsi="Times New Roman" w:cs="Times New Roman"/>
          <w:sz w:val="28"/>
          <w:szCs w:val="28"/>
        </w:rPr>
      </w:pPr>
    </w:p>
    <w:p w:rsidR="007B4DBA" w:rsidRDefault="007B4DBA" w:rsidP="00300D57">
      <w:pPr>
        <w:tabs>
          <w:tab w:val="left" w:pos="1695"/>
        </w:tabs>
        <w:rPr>
          <w:rFonts w:ascii="Times New Roman" w:hAnsi="Times New Roman" w:cs="Times New Roman"/>
          <w:sz w:val="28"/>
          <w:szCs w:val="28"/>
        </w:rPr>
      </w:pPr>
    </w:p>
    <w:p w:rsidR="00B07981" w:rsidRDefault="00B07981" w:rsidP="00300D57">
      <w:pPr>
        <w:tabs>
          <w:tab w:val="left" w:pos="1695"/>
        </w:tabs>
        <w:rPr>
          <w:rFonts w:ascii="Times New Roman" w:hAnsi="Times New Roman" w:cs="Times New Roman"/>
          <w:sz w:val="28"/>
          <w:szCs w:val="28"/>
        </w:rPr>
      </w:pPr>
    </w:p>
    <w:p w:rsidR="007B4DBA" w:rsidRDefault="007B4DBA" w:rsidP="00300D57">
      <w:pPr>
        <w:tabs>
          <w:tab w:val="left" w:pos="1695"/>
        </w:tabs>
        <w:rPr>
          <w:rFonts w:ascii="Times New Roman" w:hAnsi="Times New Roman" w:cs="Times New Roman"/>
          <w:sz w:val="28"/>
          <w:szCs w:val="28"/>
        </w:rPr>
      </w:pPr>
    </w:p>
    <w:p w:rsidR="00993F2B" w:rsidRDefault="00993F2B" w:rsidP="00D60CC7">
      <w:pPr>
        <w:spacing w:after="0" w:line="240" w:lineRule="auto"/>
        <w:contextualSpacing/>
        <w:jc w:val="center"/>
        <w:rPr>
          <w:rFonts w:ascii="Times New Roman" w:hAnsi="Times New Roman" w:cs="Times New Roman"/>
          <w:sz w:val="28"/>
          <w:szCs w:val="28"/>
        </w:rPr>
      </w:pPr>
    </w:p>
    <w:p w:rsidR="00993F2B" w:rsidRDefault="00993F2B" w:rsidP="00D60CC7">
      <w:pPr>
        <w:spacing w:after="0" w:line="240" w:lineRule="auto"/>
        <w:contextualSpacing/>
        <w:jc w:val="center"/>
        <w:rPr>
          <w:rFonts w:ascii="Times New Roman" w:hAnsi="Times New Roman" w:cs="Times New Roman"/>
          <w:sz w:val="28"/>
          <w:szCs w:val="28"/>
        </w:rPr>
      </w:pPr>
    </w:p>
    <w:p w:rsidR="00993F2B" w:rsidRDefault="00993F2B" w:rsidP="00D60CC7">
      <w:pPr>
        <w:spacing w:after="0" w:line="240" w:lineRule="auto"/>
        <w:contextualSpacing/>
        <w:jc w:val="center"/>
        <w:rPr>
          <w:rFonts w:ascii="Times New Roman" w:hAnsi="Times New Roman" w:cs="Times New Roman"/>
          <w:sz w:val="28"/>
          <w:szCs w:val="28"/>
        </w:rPr>
      </w:pPr>
    </w:p>
    <w:p w:rsidR="00993F2B" w:rsidRDefault="00993F2B" w:rsidP="00D60CC7">
      <w:pPr>
        <w:spacing w:after="0" w:line="240" w:lineRule="auto"/>
        <w:contextualSpacing/>
        <w:jc w:val="center"/>
        <w:rPr>
          <w:rFonts w:ascii="Times New Roman" w:hAnsi="Times New Roman" w:cs="Times New Roman"/>
          <w:sz w:val="28"/>
          <w:szCs w:val="28"/>
        </w:rPr>
      </w:pPr>
    </w:p>
    <w:p w:rsidR="00993F2B" w:rsidRDefault="00993F2B" w:rsidP="00D60CC7">
      <w:pPr>
        <w:spacing w:after="0" w:line="240" w:lineRule="auto"/>
        <w:contextualSpacing/>
        <w:jc w:val="center"/>
        <w:rPr>
          <w:rFonts w:ascii="Times New Roman" w:hAnsi="Times New Roman" w:cs="Times New Roman"/>
          <w:sz w:val="28"/>
          <w:szCs w:val="28"/>
        </w:rPr>
      </w:pPr>
    </w:p>
    <w:p w:rsidR="00993F2B" w:rsidRDefault="00606417" w:rsidP="00DD2579">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ст. Наурская</w:t>
      </w:r>
    </w:p>
    <w:p w:rsidR="00924A7C" w:rsidRPr="00AC286C" w:rsidRDefault="00993F2B" w:rsidP="00D60CC7">
      <w:pPr>
        <w:spacing w:after="0" w:line="240" w:lineRule="auto"/>
        <w:contextualSpacing/>
        <w:jc w:val="center"/>
        <w:rPr>
          <w:rFonts w:ascii="Times New Roman" w:hAnsi="Times New Roman" w:cs="Times New Roman"/>
          <w:b/>
          <w:sz w:val="28"/>
          <w:szCs w:val="28"/>
        </w:rPr>
      </w:pPr>
      <w:r w:rsidRPr="00AC286C">
        <w:rPr>
          <w:rFonts w:ascii="Times New Roman" w:hAnsi="Times New Roman" w:cs="Times New Roman"/>
          <w:b/>
          <w:sz w:val="28"/>
          <w:szCs w:val="28"/>
        </w:rPr>
        <w:lastRenderedPageBreak/>
        <w:t>I.ОБЩИЕ ПОЛОЖЕНИЯ</w:t>
      </w:r>
    </w:p>
    <w:p w:rsidR="004A67B5" w:rsidRPr="00AC286C" w:rsidRDefault="004A67B5" w:rsidP="00C16DAC">
      <w:pPr>
        <w:pStyle w:val="a4"/>
        <w:spacing w:after="0" w:line="240" w:lineRule="auto"/>
        <w:ind w:left="1800"/>
        <w:jc w:val="both"/>
        <w:rPr>
          <w:rFonts w:ascii="Times New Roman" w:hAnsi="Times New Roman" w:cs="Times New Roman"/>
          <w:b/>
          <w:sz w:val="28"/>
          <w:szCs w:val="28"/>
        </w:rPr>
      </w:pPr>
    </w:p>
    <w:p w:rsidR="00862D47" w:rsidRPr="00F15CB0" w:rsidRDefault="0084747C" w:rsidP="00F15CB0">
      <w:pPr>
        <w:pStyle w:val="a4"/>
        <w:numPr>
          <w:ilvl w:val="1"/>
          <w:numId w:val="28"/>
        </w:numPr>
        <w:tabs>
          <w:tab w:val="left" w:pos="568"/>
        </w:tabs>
        <w:autoSpaceDE w:val="0"/>
        <w:autoSpaceDN w:val="0"/>
        <w:adjustRightInd w:val="0"/>
        <w:spacing w:after="0" w:line="240" w:lineRule="auto"/>
        <w:ind w:left="142" w:firstLine="426"/>
        <w:jc w:val="both"/>
        <w:rPr>
          <w:rFonts w:ascii="Times New Roman" w:hAnsi="Times New Roman" w:cs="Times New Roman"/>
          <w:sz w:val="28"/>
          <w:szCs w:val="28"/>
        </w:rPr>
      </w:pPr>
      <w:r w:rsidRPr="00F15CB0">
        <w:rPr>
          <w:rFonts w:ascii="Times New Roman" w:eastAsia="Times New Roman" w:hAnsi="Times New Roman" w:cs="Times New Roman"/>
          <w:sz w:val="28"/>
          <w:szCs w:val="28"/>
          <w:lang w:eastAsia="ru-RU"/>
        </w:rPr>
        <w:t>Дополнительная образовательная программа спортивной подготовки</w:t>
      </w:r>
      <w:r w:rsidR="00E55A29" w:rsidRPr="00F15CB0">
        <w:rPr>
          <w:rFonts w:ascii="Times New Roman" w:hAnsi="Times New Roman" w:cs="Times New Roman"/>
          <w:sz w:val="28"/>
          <w:szCs w:val="28"/>
        </w:rPr>
        <w:br/>
      </w:r>
      <w:r w:rsidR="00FA07F5" w:rsidRPr="00F15CB0">
        <w:rPr>
          <w:rFonts w:ascii="Times New Roman" w:hAnsi="Times New Roman" w:cs="Times New Roman"/>
          <w:sz w:val="28"/>
          <w:szCs w:val="28"/>
        </w:rPr>
        <w:t xml:space="preserve">по виду спорта </w:t>
      </w:r>
      <w:r w:rsidRPr="00F15CB0">
        <w:rPr>
          <w:rFonts w:ascii="Times New Roman" w:hAnsi="Times New Roman" w:cs="Times New Roman"/>
          <w:sz w:val="28"/>
          <w:szCs w:val="28"/>
        </w:rPr>
        <w:t>«</w:t>
      </w:r>
      <w:r w:rsidR="00C16DAC" w:rsidRPr="00F15CB0">
        <w:rPr>
          <w:rFonts w:ascii="Times New Roman" w:hAnsi="Times New Roman" w:cs="Times New Roman"/>
          <w:sz w:val="28"/>
          <w:szCs w:val="28"/>
        </w:rPr>
        <w:t>Дзюдо</w:t>
      </w:r>
      <w:r w:rsidRPr="00F15CB0">
        <w:rPr>
          <w:rFonts w:ascii="Times New Roman" w:hAnsi="Times New Roman" w:cs="Times New Roman"/>
          <w:sz w:val="28"/>
          <w:szCs w:val="28"/>
        </w:rPr>
        <w:t>» (далее – Программа)</w:t>
      </w:r>
      <w:r w:rsidR="00AD5D67">
        <w:rPr>
          <w:rFonts w:ascii="Times New Roman" w:hAnsi="Times New Roman" w:cs="Times New Roman"/>
          <w:sz w:val="28"/>
          <w:szCs w:val="28"/>
        </w:rPr>
        <w:t xml:space="preserve"> </w:t>
      </w:r>
      <w:r w:rsidR="00FA07F5" w:rsidRPr="00F15CB0">
        <w:rPr>
          <w:rFonts w:ascii="Times New Roman" w:hAnsi="Times New Roman" w:cs="Times New Roman"/>
          <w:sz w:val="28"/>
          <w:szCs w:val="28"/>
        </w:rPr>
        <w:t>п</w:t>
      </w:r>
      <w:r w:rsidRPr="00F15CB0">
        <w:rPr>
          <w:rFonts w:ascii="Times New Roman" w:hAnsi="Times New Roman" w:cs="Times New Roman"/>
          <w:sz w:val="28"/>
          <w:szCs w:val="28"/>
        </w:rPr>
        <w:t>редназначена</w:t>
      </w:r>
      <w:r w:rsidR="00AD5D67">
        <w:rPr>
          <w:rFonts w:ascii="Times New Roman" w:hAnsi="Times New Roman" w:cs="Times New Roman"/>
          <w:sz w:val="28"/>
          <w:szCs w:val="28"/>
        </w:rPr>
        <w:t xml:space="preserve"> </w:t>
      </w:r>
      <w:r w:rsidR="004A43BD" w:rsidRPr="00F15CB0">
        <w:rPr>
          <w:rFonts w:ascii="Times New Roman" w:hAnsi="Times New Roman" w:cs="Times New Roman"/>
          <w:sz w:val="28"/>
          <w:szCs w:val="28"/>
        </w:rPr>
        <w:t xml:space="preserve">для </w:t>
      </w:r>
      <w:r w:rsidR="001B4850" w:rsidRPr="00F15CB0">
        <w:rPr>
          <w:rFonts w:ascii="Times New Roman" w:hAnsi="Times New Roman" w:cs="Times New Roman"/>
          <w:sz w:val="28"/>
          <w:szCs w:val="28"/>
        </w:rPr>
        <w:t>организации образовательной</w:t>
      </w:r>
      <w:r w:rsidR="00AD5D67">
        <w:rPr>
          <w:rFonts w:ascii="Times New Roman" w:hAnsi="Times New Roman" w:cs="Times New Roman"/>
          <w:sz w:val="28"/>
          <w:szCs w:val="28"/>
        </w:rPr>
        <w:t xml:space="preserve"> </w:t>
      </w:r>
      <w:r w:rsidR="001B4850" w:rsidRPr="00F15CB0">
        <w:rPr>
          <w:rFonts w:ascii="Times New Roman" w:hAnsi="Times New Roman" w:cs="Times New Roman"/>
          <w:sz w:val="28"/>
          <w:szCs w:val="28"/>
        </w:rPr>
        <w:t xml:space="preserve">деятельности </w:t>
      </w:r>
      <w:r w:rsidR="007260A7" w:rsidRPr="00F15CB0">
        <w:rPr>
          <w:rFonts w:ascii="Times New Roman" w:hAnsi="Times New Roman" w:cs="Times New Roman"/>
          <w:sz w:val="28"/>
          <w:szCs w:val="28"/>
        </w:rPr>
        <w:t>по</w:t>
      </w:r>
      <w:r w:rsidR="001B4850" w:rsidRPr="00F15CB0">
        <w:rPr>
          <w:rFonts w:ascii="Times New Roman" w:hAnsi="Times New Roman" w:cs="Times New Roman"/>
          <w:sz w:val="28"/>
          <w:szCs w:val="28"/>
        </w:rPr>
        <w:t xml:space="preserve"> спортивной подготовк</w:t>
      </w:r>
      <w:r w:rsidR="007260A7" w:rsidRPr="00F15CB0">
        <w:rPr>
          <w:rFonts w:ascii="Times New Roman" w:hAnsi="Times New Roman" w:cs="Times New Roman"/>
          <w:sz w:val="28"/>
          <w:szCs w:val="28"/>
        </w:rPr>
        <w:t>е</w:t>
      </w:r>
      <w:r w:rsidR="00AD5D67">
        <w:rPr>
          <w:rFonts w:ascii="Times New Roman" w:hAnsi="Times New Roman" w:cs="Times New Roman"/>
          <w:sz w:val="28"/>
          <w:szCs w:val="28"/>
        </w:rPr>
        <w:t xml:space="preserve"> </w:t>
      </w:r>
      <w:r w:rsidR="00862D47" w:rsidRPr="00F15CB0">
        <w:rPr>
          <w:rFonts w:ascii="Times New Roman" w:hAnsi="Times New Roman" w:cs="Times New Roman"/>
          <w:sz w:val="28"/>
          <w:szCs w:val="28"/>
        </w:rPr>
        <w:t>с учетом совокупност</w:t>
      </w:r>
      <w:r w:rsidR="00C16DAC" w:rsidRPr="00F15CB0">
        <w:rPr>
          <w:rFonts w:ascii="Times New Roman" w:hAnsi="Times New Roman" w:cs="Times New Roman"/>
          <w:sz w:val="28"/>
          <w:szCs w:val="28"/>
        </w:rPr>
        <w:t>и</w:t>
      </w:r>
    </w:p>
    <w:p w:rsidR="00862D47" w:rsidRPr="00980360" w:rsidRDefault="00862D47" w:rsidP="007555F6">
      <w:pPr>
        <w:spacing w:after="26"/>
        <w:ind w:left="14" w:right="14"/>
        <w:jc w:val="both"/>
        <w:rPr>
          <w:rFonts w:ascii="Times New Roman" w:eastAsia="Times New Roman" w:hAnsi="Times New Roman" w:cs="Times New Roman"/>
          <w:color w:val="000000"/>
          <w:sz w:val="28"/>
          <w:szCs w:val="28"/>
          <w:lang w:eastAsia="ru-RU"/>
        </w:rPr>
      </w:pPr>
      <w:r w:rsidRPr="00AC286C">
        <w:rPr>
          <w:rFonts w:ascii="Times New Roman" w:hAnsi="Times New Roman" w:cs="Times New Roman"/>
          <w:sz w:val="28"/>
          <w:szCs w:val="28"/>
        </w:rPr>
        <w:t>минимальных требований к спортивной подготовке, определенных федеральным стандартом спортивной подготовки по виду спорта «</w:t>
      </w:r>
      <w:r w:rsidR="00B51FB1" w:rsidRPr="00AC286C">
        <w:rPr>
          <w:rFonts w:ascii="Times New Roman" w:hAnsi="Times New Roman" w:cs="Times New Roman"/>
          <w:sz w:val="28"/>
          <w:szCs w:val="28"/>
        </w:rPr>
        <w:t>дзюдо</w:t>
      </w:r>
      <w:r w:rsidRPr="00AC286C">
        <w:rPr>
          <w:rFonts w:ascii="Times New Roman" w:hAnsi="Times New Roman" w:cs="Times New Roman"/>
          <w:sz w:val="28"/>
          <w:szCs w:val="28"/>
        </w:rPr>
        <w:t xml:space="preserve">», утвержденным приказом Минспорта России </w:t>
      </w:r>
      <w:r w:rsidR="00BF5CF8">
        <w:rPr>
          <w:rFonts w:ascii="Times New Roman" w:hAnsi="Times New Roman" w:cs="Times New Roman"/>
          <w:sz w:val="28"/>
          <w:szCs w:val="28"/>
        </w:rPr>
        <w:t>от 24 ноября 2022</w:t>
      </w:r>
      <w:r w:rsidRPr="00AC286C">
        <w:rPr>
          <w:rFonts w:ascii="Times New Roman" w:hAnsi="Times New Roman" w:cs="Times New Roman"/>
          <w:sz w:val="28"/>
          <w:szCs w:val="28"/>
        </w:rPr>
        <w:t xml:space="preserve"> № </w:t>
      </w:r>
      <w:r w:rsidR="00BF5CF8">
        <w:rPr>
          <w:rFonts w:ascii="Times New Roman" w:hAnsi="Times New Roman" w:cs="Times New Roman"/>
          <w:sz w:val="28"/>
          <w:szCs w:val="28"/>
        </w:rPr>
        <w:t>1074</w:t>
      </w:r>
      <w:r w:rsidRPr="00AC286C">
        <w:rPr>
          <w:rFonts w:ascii="Times New Roman" w:hAnsi="Times New Roman" w:cs="Times New Roman"/>
          <w:sz w:val="28"/>
          <w:szCs w:val="28"/>
        </w:rPr>
        <w:t xml:space="preserve"> (далее – ФССП)</w:t>
      </w:r>
      <w:r w:rsidR="00980360" w:rsidRPr="00980360">
        <w:rPr>
          <w:rFonts w:ascii="Times New Roman" w:eastAsia="Calibri" w:hAnsi="Times New Roman" w:cs="Times New Roman"/>
          <w:sz w:val="28"/>
          <w:szCs w:val="28"/>
        </w:rPr>
        <w:t xml:space="preserve"> и примерной </w:t>
      </w:r>
      <w:r w:rsidR="00980360" w:rsidRPr="00980360">
        <w:rPr>
          <w:rFonts w:ascii="Times New Roman" w:eastAsia="Times New Roman" w:hAnsi="Times New Roman" w:cs="Times New Roman"/>
          <w:sz w:val="28"/>
          <w:szCs w:val="28"/>
          <w:lang w:eastAsia="ru-RU"/>
        </w:rPr>
        <w:t>дополнительной образовательной программы спортивной подготовки</w:t>
      </w:r>
      <w:r w:rsidR="00980360" w:rsidRPr="00980360">
        <w:rPr>
          <w:rFonts w:ascii="Times New Roman" w:eastAsia="Calibri" w:hAnsi="Times New Roman" w:cs="Times New Roman"/>
          <w:sz w:val="28"/>
          <w:szCs w:val="28"/>
        </w:rPr>
        <w:t xml:space="preserve"> по виду спорта «дзюдо»,</w:t>
      </w:r>
      <w:r w:rsidR="00980360" w:rsidRPr="00980360">
        <w:rPr>
          <w:rFonts w:ascii="Times New Roman" w:eastAsia="Times New Roman" w:hAnsi="Times New Roman" w:cs="Times New Roman"/>
          <w:color w:val="000000"/>
          <w:sz w:val="28"/>
          <w:szCs w:val="28"/>
          <w:lang w:eastAsia="ru-RU"/>
        </w:rPr>
        <w:t xml:space="preserve"> утвержденным приказом Минспорта России от 21.12. 2022 № 1305</w:t>
      </w:r>
      <w:r w:rsidRPr="00AC286C">
        <w:rPr>
          <w:rFonts w:ascii="Times New Roman" w:hAnsi="Times New Roman" w:cs="Times New Roman"/>
          <w:sz w:val="28"/>
          <w:szCs w:val="28"/>
        </w:rPr>
        <w:t>.</w:t>
      </w:r>
    </w:p>
    <w:p w:rsidR="0038082E" w:rsidRDefault="00C6243C" w:rsidP="00C6243C">
      <w:pPr>
        <w:tabs>
          <w:tab w:val="left" w:pos="1276"/>
        </w:tabs>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 xml:space="preserve">1.2. </w:t>
      </w:r>
      <w:r w:rsidR="0053176C" w:rsidRPr="00C6243C">
        <w:rPr>
          <w:rFonts w:ascii="Times New Roman" w:hAnsi="Times New Roman" w:cs="Times New Roman"/>
          <w:sz w:val="28"/>
          <w:szCs w:val="28"/>
        </w:rPr>
        <w:t>Целью</w:t>
      </w:r>
      <w:r w:rsidR="00DD2579">
        <w:rPr>
          <w:rFonts w:ascii="Times New Roman" w:hAnsi="Times New Roman" w:cs="Times New Roman"/>
          <w:sz w:val="28"/>
          <w:szCs w:val="28"/>
        </w:rPr>
        <w:t xml:space="preserve"> </w:t>
      </w:r>
      <w:r w:rsidR="00E312FE" w:rsidRPr="00C6243C">
        <w:rPr>
          <w:rFonts w:ascii="Times New Roman" w:hAnsi="Times New Roman" w:cs="Times New Roman"/>
          <w:sz w:val="28"/>
          <w:szCs w:val="28"/>
        </w:rPr>
        <w:t>Программы</w:t>
      </w:r>
      <w:r w:rsidR="0053176C" w:rsidRPr="00C6243C">
        <w:rPr>
          <w:rFonts w:ascii="Times New Roman" w:hAnsi="Times New Roman" w:cs="Times New Roman"/>
          <w:sz w:val="28"/>
          <w:szCs w:val="28"/>
        </w:rPr>
        <w:t xml:space="preserve"> является достижение спортивных результатов </w:t>
      </w:r>
      <w:r w:rsidR="00E55A29" w:rsidRPr="00C6243C">
        <w:rPr>
          <w:rFonts w:ascii="Times New Roman" w:hAnsi="Times New Roman" w:cs="Times New Roman"/>
          <w:sz w:val="28"/>
          <w:szCs w:val="28"/>
        </w:rPr>
        <w:br/>
      </w:r>
      <w:r w:rsidR="0053176C" w:rsidRPr="00C6243C">
        <w:rPr>
          <w:rFonts w:ascii="Times New Roman" w:hAnsi="Times New Roman" w:cs="Times New Roman"/>
          <w:sz w:val="28"/>
          <w:szCs w:val="28"/>
        </w:rPr>
        <w:t xml:space="preserve">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 </w:t>
      </w:r>
      <w:r w:rsidR="00892895" w:rsidRPr="00C6243C">
        <w:rPr>
          <w:rFonts w:ascii="Times New Roman" w:hAnsi="Times New Roman" w:cs="Times New Roman"/>
          <w:sz w:val="28"/>
          <w:szCs w:val="28"/>
        </w:rPr>
        <w:t xml:space="preserve">Ведущая тенденция многолетнего процесса – это подготовка высококвалифицированных спортсменов. В программе предусматривается освоение объема знаний, двигательных умений и навыков, развитие мышления спортсменов на основе формирования умственных действий посредством анализа, синтеза, оценки обстановки, принятия решений из данных наблюдений за действиями противников, а также оценки своих возможностей. </w:t>
      </w:r>
    </w:p>
    <w:p w:rsidR="0053176C" w:rsidRPr="00C6243C" w:rsidRDefault="00892895" w:rsidP="00C6243C">
      <w:pPr>
        <w:tabs>
          <w:tab w:val="left" w:pos="1276"/>
        </w:tabs>
        <w:spacing w:after="0" w:line="240" w:lineRule="auto"/>
        <w:ind w:firstLine="568"/>
        <w:jc w:val="both"/>
        <w:rPr>
          <w:rFonts w:ascii="Times New Roman" w:hAnsi="Times New Roman" w:cs="Times New Roman"/>
          <w:sz w:val="28"/>
          <w:szCs w:val="28"/>
        </w:rPr>
      </w:pPr>
      <w:r w:rsidRPr="00C6243C">
        <w:rPr>
          <w:rFonts w:ascii="Times New Roman" w:hAnsi="Times New Roman" w:cs="Times New Roman"/>
          <w:sz w:val="28"/>
          <w:szCs w:val="28"/>
        </w:rPr>
        <w:t>Программа разработана с учетом современных технологий: Принцип комплектности предусматривает тесную взаимосвязь всех сторон учебно-тренировочного процесса (физической, технико-тактической, психологической и теоретической подготовки), восстановительных мероприятий, тренерского и медицинского контроля. Принцип преемственности определяет последовательность изложения программного материала по этапам подготовки и соответствия его требованиям</w:t>
      </w:r>
      <w:r w:rsidR="00DD2579">
        <w:rPr>
          <w:rFonts w:ascii="Times New Roman" w:hAnsi="Times New Roman" w:cs="Times New Roman"/>
          <w:sz w:val="28"/>
          <w:szCs w:val="28"/>
        </w:rPr>
        <w:t xml:space="preserve"> </w:t>
      </w:r>
      <w:r w:rsidRPr="00C6243C">
        <w:rPr>
          <w:rFonts w:ascii="Times New Roman" w:hAnsi="Times New Roman" w:cs="Times New Roman"/>
          <w:sz w:val="28"/>
          <w:szCs w:val="28"/>
        </w:rPr>
        <w:t>спортивного мастерства, обеспечивая в многолетнем тренировочном процессе преемственность задач, средств и методов подготовки, объемов тренировочных и соревновательных нагрузок, рост показателей физической и технико-тактической подготовленности. Принцип вариативности предусматривает в зависимости от этапа многолетней подготовки, индивидуальных особенностей спортсмена, вариативность программного материала для практических тренировок, характеризующихся разнообразием тренировочных средств и нагрузок, направленных на решение определенной задачи</w:t>
      </w:r>
      <w:r w:rsidR="00270BF7" w:rsidRPr="00C6243C">
        <w:rPr>
          <w:rFonts w:ascii="Times New Roman" w:hAnsi="Times New Roman" w:cs="Times New Roman"/>
          <w:sz w:val="28"/>
          <w:szCs w:val="28"/>
        </w:rPr>
        <w:t>.</w:t>
      </w:r>
    </w:p>
    <w:p w:rsidR="00C6243C" w:rsidRDefault="00C6243C" w:rsidP="00270BF7">
      <w:pPr>
        <w:autoSpaceDE w:val="0"/>
        <w:autoSpaceDN w:val="0"/>
        <w:adjustRightInd w:val="0"/>
        <w:spacing w:after="0" w:line="240" w:lineRule="auto"/>
        <w:rPr>
          <w:rFonts w:ascii="Times New Roman" w:hAnsi="Times New Roman" w:cs="Times New Roman"/>
          <w:b/>
          <w:bCs/>
          <w:sz w:val="28"/>
          <w:szCs w:val="28"/>
        </w:rPr>
      </w:pPr>
    </w:p>
    <w:p w:rsidR="00C6243C" w:rsidRPr="00AC286C" w:rsidRDefault="00C6243C" w:rsidP="00270BF7">
      <w:pPr>
        <w:autoSpaceDE w:val="0"/>
        <w:autoSpaceDN w:val="0"/>
        <w:adjustRightInd w:val="0"/>
        <w:spacing w:after="0" w:line="240" w:lineRule="auto"/>
        <w:rPr>
          <w:rFonts w:ascii="Times New Roman" w:hAnsi="Times New Roman" w:cs="Times New Roman"/>
          <w:b/>
          <w:bCs/>
          <w:sz w:val="28"/>
          <w:szCs w:val="28"/>
        </w:rPr>
      </w:pPr>
    </w:p>
    <w:p w:rsidR="0084747C" w:rsidRPr="00AC286C" w:rsidRDefault="00993F2B" w:rsidP="00B317CE">
      <w:pPr>
        <w:autoSpaceDE w:val="0"/>
        <w:autoSpaceDN w:val="0"/>
        <w:adjustRightInd w:val="0"/>
        <w:spacing w:after="0" w:line="240" w:lineRule="auto"/>
        <w:jc w:val="center"/>
        <w:rPr>
          <w:rFonts w:ascii="Times New Roman" w:hAnsi="Times New Roman" w:cs="Times New Roman"/>
          <w:strike/>
          <w:sz w:val="20"/>
          <w:szCs w:val="20"/>
        </w:rPr>
      </w:pPr>
      <w:r w:rsidRPr="00AC286C">
        <w:rPr>
          <w:rFonts w:ascii="Times New Roman" w:hAnsi="Times New Roman" w:cs="Times New Roman"/>
          <w:b/>
          <w:bCs/>
          <w:sz w:val="28"/>
          <w:szCs w:val="28"/>
          <w:lang w:val="en-US"/>
        </w:rPr>
        <w:t>II</w:t>
      </w:r>
      <w:r w:rsidRPr="00AC286C">
        <w:rPr>
          <w:rFonts w:ascii="Times New Roman" w:hAnsi="Times New Roman" w:cs="Times New Roman"/>
          <w:b/>
          <w:bCs/>
          <w:sz w:val="28"/>
          <w:szCs w:val="28"/>
        </w:rPr>
        <w:t xml:space="preserve">. </w:t>
      </w:r>
      <w:r w:rsidRPr="00AC286C">
        <w:rPr>
          <w:rFonts w:ascii="Times New Roman" w:hAnsi="Times New Roman" w:cs="Times New Roman"/>
          <w:b/>
          <w:sz w:val="28"/>
          <w:szCs w:val="28"/>
        </w:rPr>
        <w:t xml:space="preserve">ХАРАКТЕРИСТИКА </w:t>
      </w:r>
      <w:r w:rsidRPr="00AC286C">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p>
    <w:p w:rsidR="007941C0" w:rsidRPr="00AC286C" w:rsidRDefault="007941C0" w:rsidP="00DD5158">
      <w:pPr>
        <w:pStyle w:val="a4"/>
        <w:autoSpaceDE w:val="0"/>
        <w:autoSpaceDN w:val="0"/>
        <w:adjustRightInd w:val="0"/>
        <w:spacing w:after="0" w:line="240" w:lineRule="auto"/>
        <w:ind w:left="0"/>
        <w:rPr>
          <w:rFonts w:ascii="Times New Roman" w:hAnsi="Times New Roman" w:cs="Times New Roman"/>
          <w:b/>
          <w:sz w:val="28"/>
          <w:szCs w:val="28"/>
        </w:rPr>
      </w:pPr>
    </w:p>
    <w:p w:rsidR="00C16DAC" w:rsidRPr="00C6243C" w:rsidRDefault="00DB6074" w:rsidP="00DB6074">
      <w:pPr>
        <w:widowControl w:val="0"/>
        <w:pBdr>
          <w:top w:val="none" w:sz="0" w:space="0" w:color="000000"/>
          <w:left w:val="none" w:sz="0" w:space="0" w:color="000000"/>
          <w:bottom w:val="none" w:sz="0" w:space="0" w:color="000000"/>
          <w:right w:val="none" w:sz="0" w:space="0" w:color="000000"/>
        </w:pBdr>
        <w:suppressAutoHyphens/>
        <w:spacing w:after="0" w:line="240" w:lineRule="auto"/>
        <w:jc w:val="both"/>
        <w:rPr>
          <w:rFonts w:ascii="Times New Roman" w:eastAsia="Times New Roman" w:hAnsi="Times New Roman" w:cs="Times New Roman"/>
          <w:sz w:val="28"/>
          <w:szCs w:val="28"/>
          <w:lang w:eastAsia="zh-CN"/>
        </w:rPr>
      </w:pPr>
      <w:r>
        <w:rPr>
          <w:rFonts w:ascii="Times New Roman" w:eastAsia="Calibri" w:hAnsi="Times New Roman" w:cs="Times New Roman"/>
          <w:bCs/>
          <w:color w:val="000000"/>
          <w:sz w:val="28"/>
          <w:szCs w:val="28"/>
          <w:lang w:eastAsia="zh-CN"/>
        </w:rPr>
        <w:t>2.1</w:t>
      </w:r>
      <w:r w:rsidR="00E90528">
        <w:rPr>
          <w:rFonts w:ascii="Times New Roman" w:eastAsia="Calibri" w:hAnsi="Times New Roman" w:cs="Times New Roman"/>
          <w:bCs/>
          <w:color w:val="000000"/>
          <w:sz w:val="28"/>
          <w:szCs w:val="28"/>
          <w:lang w:eastAsia="zh-CN"/>
        </w:rPr>
        <w:t>.</w:t>
      </w:r>
      <w:r w:rsidR="00C16DAC" w:rsidRPr="00C6243C">
        <w:rPr>
          <w:rFonts w:ascii="Times New Roman" w:eastAsia="Calibri" w:hAnsi="Times New Roman" w:cs="Times New Roman"/>
          <w:bCs/>
          <w:color w:val="000000"/>
          <w:sz w:val="28"/>
          <w:szCs w:val="28"/>
          <w:lang w:eastAsia="zh-CN"/>
        </w:rPr>
        <w:t>Сроки реализации этапов спортивной подготовки и возрастные границы лиц,</w:t>
      </w:r>
      <w:r w:rsidR="00DD2579">
        <w:rPr>
          <w:rFonts w:ascii="Times New Roman" w:eastAsia="Calibri" w:hAnsi="Times New Roman" w:cs="Times New Roman"/>
          <w:bCs/>
          <w:color w:val="000000"/>
          <w:sz w:val="28"/>
          <w:szCs w:val="28"/>
          <w:lang w:eastAsia="zh-CN"/>
        </w:rPr>
        <w:t xml:space="preserve"> </w:t>
      </w:r>
      <w:r w:rsidR="00C16DAC" w:rsidRPr="00C6243C">
        <w:rPr>
          <w:rFonts w:ascii="Times New Roman" w:eastAsia="Calibri" w:hAnsi="Times New Roman" w:cs="Times New Roman"/>
          <w:bCs/>
          <w:color w:val="000000"/>
          <w:sz w:val="28"/>
          <w:szCs w:val="28"/>
          <w:lang w:eastAsia="zh-CN"/>
        </w:rPr>
        <w:t>проходящих спортивную подготовку, по отдельным этапам,</w:t>
      </w:r>
      <w:r w:rsidR="00C16DAC" w:rsidRPr="00C6243C">
        <w:rPr>
          <w:rFonts w:ascii="Times New Roman" w:eastAsia="Times New Roman" w:hAnsi="Times New Roman" w:cs="Times New Roman"/>
          <w:sz w:val="28"/>
          <w:szCs w:val="28"/>
          <w:lang w:eastAsia="zh-CN"/>
        </w:rPr>
        <w:t xml:space="preserve"> количество лиц, проходящих спортивную подготовку в группах на этапах спортивной подготовки</w:t>
      </w:r>
    </w:p>
    <w:p w:rsidR="00C16DAC" w:rsidRPr="00C16DAC" w:rsidRDefault="00C16DAC" w:rsidP="00C16DAC">
      <w:pPr>
        <w:widowControl w:val="0"/>
        <w:pBdr>
          <w:top w:val="none" w:sz="0" w:space="0" w:color="000000"/>
          <w:left w:val="none" w:sz="0" w:space="0" w:color="000000"/>
          <w:bottom w:val="none" w:sz="0" w:space="0" w:color="000000"/>
          <w:right w:val="none" w:sz="0" w:space="0" w:color="000000"/>
        </w:pBdr>
        <w:suppressAutoHyphens/>
        <w:spacing w:after="0" w:line="240" w:lineRule="auto"/>
        <w:contextualSpacing/>
        <w:rPr>
          <w:rFonts w:ascii="Times New Roman" w:eastAsia="Times New Roman" w:hAnsi="Times New Roman" w:cs="Times New Roman"/>
          <w:sz w:val="28"/>
          <w:szCs w:val="28"/>
          <w:lang w:eastAsia="zh-CN"/>
        </w:rPr>
      </w:pPr>
    </w:p>
    <w:tbl>
      <w:tblPr>
        <w:tblStyle w:val="TableNormal1"/>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2"/>
        <w:gridCol w:w="2409"/>
        <w:gridCol w:w="2269"/>
        <w:gridCol w:w="2126"/>
      </w:tblGrid>
      <w:tr w:rsidR="00C16DAC" w:rsidRPr="00C16DAC" w:rsidTr="00892895">
        <w:trPr>
          <w:trHeight w:val="506"/>
        </w:trPr>
        <w:tc>
          <w:tcPr>
            <w:tcW w:w="3402" w:type="dxa"/>
            <w:vAlign w:val="center"/>
          </w:tcPr>
          <w:p w:rsidR="00C16DAC" w:rsidRPr="00C16DAC" w:rsidRDefault="00C16DAC" w:rsidP="00C16DAC">
            <w:pPr>
              <w:jc w:val="center"/>
              <w:rPr>
                <w:rFonts w:ascii="Times New Roman" w:eastAsia="Times New Roman" w:hAnsi="Times New Roman" w:cs="Times New Roman"/>
                <w:bCs/>
                <w:sz w:val="28"/>
                <w:szCs w:val="28"/>
                <w:lang w:eastAsia="ru-RU" w:bidi="ru-RU"/>
              </w:rPr>
            </w:pPr>
            <w:r w:rsidRPr="00C16DAC">
              <w:rPr>
                <w:rFonts w:ascii="Times New Roman" w:eastAsia="Times New Roman" w:hAnsi="Times New Roman" w:cs="Times New Roman"/>
                <w:bCs/>
                <w:sz w:val="28"/>
                <w:szCs w:val="28"/>
                <w:lang w:eastAsia="ru-RU" w:bidi="ru-RU"/>
              </w:rPr>
              <w:t>Этапы</w:t>
            </w:r>
            <w:r w:rsidR="00DD2579">
              <w:rPr>
                <w:rFonts w:ascii="Times New Roman" w:eastAsia="Times New Roman" w:hAnsi="Times New Roman" w:cs="Times New Roman"/>
                <w:bCs/>
                <w:sz w:val="28"/>
                <w:szCs w:val="28"/>
                <w:lang w:val="ru-RU" w:eastAsia="ru-RU" w:bidi="ru-RU"/>
              </w:rPr>
              <w:t xml:space="preserve"> </w:t>
            </w:r>
            <w:r w:rsidRPr="00C16DAC">
              <w:rPr>
                <w:rFonts w:ascii="Times New Roman" w:eastAsia="Times New Roman" w:hAnsi="Times New Roman" w:cs="Times New Roman"/>
                <w:bCs/>
                <w:sz w:val="28"/>
                <w:szCs w:val="28"/>
                <w:lang w:eastAsia="ru-RU" w:bidi="ru-RU"/>
              </w:rPr>
              <w:t>спортивной</w:t>
            </w:r>
            <w:r w:rsidR="00DD2579">
              <w:rPr>
                <w:rFonts w:ascii="Times New Roman" w:eastAsia="Times New Roman" w:hAnsi="Times New Roman" w:cs="Times New Roman"/>
                <w:bCs/>
                <w:sz w:val="28"/>
                <w:szCs w:val="28"/>
                <w:lang w:val="ru-RU" w:eastAsia="ru-RU" w:bidi="ru-RU"/>
              </w:rPr>
              <w:t xml:space="preserve"> </w:t>
            </w:r>
            <w:r w:rsidRPr="00C16DAC">
              <w:rPr>
                <w:rFonts w:ascii="Times New Roman" w:eastAsia="Times New Roman" w:hAnsi="Times New Roman" w:cs="Times New Roman"/>
                <w:bCs/>
                <w:sz w:val="28"/>
                <w:szCs w:val="28"/>
                <w:lang w:eastAsia="ru-RU" w:bidi="ru-RU"/>
              </w:rPr>
              <w:t>подготовки</w:t>
            </w:r>
          </w:p>
        </w:tc>
        <w:tc>
          <w:tcPr>
            <w:tcW w:w="2409" w:type="dxa"/>
            <w:vAlign w:val="center"/>
          </w:tcPr>
          <w:p w:rsidR="00C16DAC" w:rsidRPr="00C16DAC" w:rsidRDefault="00C16DAC" w:rsidP="00C16DAC">
            <w:pPr>
              <w:ind w:left="142" w:right="81"/>
              <w:jc w:val="center"/>
              <w:rPr>
                <w:rFonts w:ascii="Times New Roman" w:eastAsia="Times New Roman" w:hAnsi="Times New Roman" w:cs="Times New Roman"/>
                <w:bCs/>
                <w:sz w:val="28"/>
                <w:szCs w:val="28"/>
                <w:lang w:val="ru-RU" w:eastAsia="ru-RU" w:bidi="ru-RU"/>
              </w:rPr>
            </w:pPr>
            <w:r w:rsidRPr="00C16DAC">
              <w:rPr>
                <w:rFonts w:ascii="Times New Roman" w:eastAsia="Times New Roman" w:hAnsi="Times New Roman" w:cs="Times New Roman"/>
                <w:bCs/>
                <w:sz w:val="28"/>
                <w:szCs w:val="28"/>
                <w:lang w:val="ru-RU" w:eastAsia="ru-RU" w:bidi="ru-RU"/>
              </w:rPr>
              <w:t xml:space="preserve">Срок реализации этапов </w:t>
            </w:r>
            <w:r w:rsidRPr="00C16DAC">
              <w:rPr>
                <w:rFonts w:ascii="Times New Roman" w:eastAsia="Times New Roman" w:hAnsi="Times New Roman" w:cs="Times New Roman"/>
                <w:bCs/>
                <w:sz w:val="28"/>
                <w:szCs w:val="28"/>
                <w:lang w:val="ru-RU" w:eastAsia="ru-RU" w:bidi="ru-RU"/>
              </w:rPr>
              <w:lastRenderedPageBreak/>
              <w:t xml:space="preserve">спортивной подготовки </w:t>
            </w:r>
            <w:r w:rsidRPr="00C16DAC">
              <w:rPr>
                <w:rFonts w:ascii="Times New Roman" w:eastAsia="Times New Roman" w:hAnsi="Times New Roman" w:cs="Times New Roman"/>
                <w:bCs/>
                <w:sz w:val="28"/>
                <w:szCs w:val="28"/>
                <w:lang w:val="ru-RU" w:eastAsia="ru-RU" w:bidi="ru-RU"/>
              </w:rPr>
              <w:br/>
              <w:t>(лет)</w:t>
            </w:r>
          </w:p>
        </w:tc>
        <w:tc>
          <w:tcPr>
            <w:tcW w:w="2269" w:type="dxa"/>
            <w:vAlign w:val="center"/>
          </w:tcPr>
          <w:p w:rsidR="00C16DAC" w:rsidRPr="00C16DAC" w:rsidRDefault="00C16DAC" w:rsidP="00C16DAC">
            <w:pPr>
              <w:ind w:right="81"/>
              <w:jc w:val="center"/>
              <w:rPr>
                <w:rFonts w:ascii="Times New Roman" w:eastAsia="Times New Roman" w:hAnsi="Times New Roman" w:cs="Times New Roman"/>
                <w:bCs/>
                <w:sz w:val="28"/>
                <w:szCs w:val="28"/>
                <w:lang w:val="ru-RU" w:eastAsia="ru-RU" w:bidi="ru-RU"/>
              </w:rPr>
            </w:pPr>
            <w:r w:rsidRPr="00C16DAC">
              <w:rPr>
                <w:rFonts w:ascii="Times New Roman" w:eastAsia="Times New Roman" w:hAnsi="Times New Roman" w:cs="Times New Roman"/>
                <w:bCs/>
                <w:sz w:val="28"/>
                <w:szCs w:val="28"/>
                <w:lang w:val="ru-RU" w:eastAsia="ru-RU" w:bidi="ru-RU"/>
              </w:rPr>
              <w:lastRenderedPageBreak/>
              <w:t xml:space="preserve">Возрастные границы лиц, </w:t>
            </w:r>
            <w:r w:rsidRPr="00C16DAC">
              <w:rPr>
                <w:rFonts w:ascii="Times New Roman" w:eastAsia="Times New Roman" w:hAnsi="Times New Roman" w:cs="Times New Roman"/>
                <w:bCs/>
                <w:sz w:val="28"/>
                <w:szCs w:val="28"/>
                <w:lang w:val="ru-RU" w:eastAsia="ru-RU" w:bidi="ru-RU"/>
              </w:rPr>
              <w:lastRenderedPageBreak/>
              <w:t xml:space="preserve">проходящих спортивную подготовку </w:t>
            </w:r>
          </w:p>
          <w:p w:rsidR="00C16DAC" w:rsidRPr="00C16DAC" w:rsidRDefault="00C16DAC" w:rsidP="00C16DAC">
            <w:pPr>
              <w:ind w:right="81"/>
              <w:jc w:val="center"/>
              <w:rPr>
                <w:rFonts w:ascii="Times New Roman" w:eastAsia="Times New Roman" w:hAnsi="Times New Roman" w:cs="Times New Roman"/>
                <w:bCs/>
                <w:sz w:val="28"/>
                <w:szCs w:val="28"/>
                <w:lang w:eastAsia="ru-RU" w:bidi="ru-RU"/>
              </w:rPr>
            </w:pPr>
            <w:r w:rsidRPr="00C16DAC">
              <w:rPr>
                <w:rFonts w:ascii="Times New Roman" w:eastAsia="Times New Roman" w:hAnsi="Times New Roman" w:cs="Times New Roman"/>
                <w:bCs/>
                <w:sz w:val="28"/>
                <w:szCs w:val="28"/>
                <w:lang w:eastAsia="ru-RU" w:bidi="ru-RU"/>
              </w:rPr>
              <w:t>(лет)</w:t>
            </w:r>
          </w:p>
        </w:tc>
        <w:tc>
          <w:tcPr>
            <w:tcW w:w="2126" w:type="dxa"/>
            <w:vAlign w:val="center"/>
          </w:tcPr>
          <w:p w:rsidR="00C16DAC" w:rsidRPr="00C16DAC" w:rsidRDefault="00C16DAC" w:rsidP="00C16DAC">
            <w:pPr>
              <w:ind w:right="81"/>
              <w:jc w:val="center"/>
              <w:rPr>
                <w:rFonts w:ascii="Times New Roman" w:eastAsia="Times New Roman" w:hAnsi="Times New Roman" w:cs="Times New Roman"/>
                <w:bCs/>
                <w:sz w:val="28"/>
                <w:szCs w:val="28"/>
                <w:lang w:eastAsia="ru-RU" w:bidi="ru-RU"/>
              </w:rPr>
            </w:pPr>
            <w:r w:rsidRPr="00C16DAC">
              <w:rPr>
                <w:rFonts w:ascii="Times New Roman" w:eastAsia="Times New Roman" w:hAnsi="Times New Roman" w:cs="Times New Roman"/>
                <w:sz w:val="28"/>
                <w:szCs w:val="28"/>
                <w:lang w:eastAsia="ru-RU" w:bidi="ru-RU"/>
              </w:rPr>
              <w:lastRenderedPageBreak/>
              <w:t>Наполняемость (человек)</w:t>
            </w:r>
          </w:p>
        </w:tc>
      </w:tr>
      <w:tr w:rsidR="00C16DAC" w:rsidRPr="00C16DAC" w:rsidTr="00892895">
        <w:trPr>
          <w:trHeight w:val="506"/>
        </w:trPr>
        <w:tc>
          <w:tcPr>
            <w:tcW w:w="3402" w:type="dxa"/>
            <w:vAlign w:val="center"/>
          </w:tcPr>
          <w:p w:rsidR="00C16DAC" w:rsidRPr="00C16DAC" w:rsidRDefault="00C16DAC" w:rsidP="00C16DAC">
            <w:pPr>
              <w:jc w:val="center"/>
              <w:rPr>
                <w:rFonts w:ascii="Times New Roman" w:eastAsia="Times New Roman" w:hAnsi="Times New Roman" w:cs="Times New Roman"/>
                <w:bCs/>
                <w:sz w:val="28"/>
                <w:szCs w:val="28"/>
                <w:lang w:eastAsia="ru-RU" w:bidi="ru-RU"/>
              </w:rPr>
            </w:pPr>
            <w:r w:rsidRPr="00C16DAC">
              <w:rPr>
                <w:rFonts w:ascii="Times New Roman" w:eastAsia="Times New Roman" w:hAnsi="Times New Roman" w:cs="Times New Roman"/>
                <w:sz w:val="28"/>
                <w:szCs w:val="28"/>
                <w:lang w:eastAsia="ru-RU" w:bidi="ru-RU"/>
              </w:rPr>
              <w:lastRenderedPageBreak/>
              <w:t>Этап начальной</w:t>
            </w:r>
            <w:r w:rsidRPr="00C16DAC">
              <w:rPr>
                <w:rFonts w:ascii="Times New Roman" w:eastAsia="Times New Roman" w:hAnsi="Times New Roman" w:cs="Times New Roman"/>
                <w:spacing w:val="-3"/>
                <w:sz w:val="28"/>
                <w:szCs w:val="28"/>
                <w:lang w:eastAsia="ru-RU" w:bidi="ru-RU"/>
              </w:rPr>
              <w:br/>
            </w:r>
            <w:r w:rsidRPr="00C16DAC">
              <w:rPr>
                <w:rFonts w:ascii="Times New Roman" w:eastAsia="Times New Roman" w:hAnsi="Times New Roman" w:cs="Times New Roman"/>
                <w:sz w:val="28"/>
                <w:szCs w:val="28"/>
                <w:lang w:eastAsia="ru-RU" w:bidi="ru-RU"/>
              </w:rPr>
              <w:t>подготовки</w:t>
            </w:r>
          </w:p>
        </w:tc>
        <w:tc>
          <w:tcPr>
            <w:tcW w:w="2409" w:type="dxa"/>
            <w:vAlign w:val="center"/>
          </w:tcPr>
          <w:p w:rsidR="00C16DAC" w:rsidRPr="00C16DAC" w:rsidRDefault="00C16DAC" w:rsidP="00C16DAC">
            <w:pPr>
              <w:ind w:left="142" w:right="81"/>
              <w:jc w:val="center"/>
              <w:rPr>
                <w:rFonts w:ascii="Times New Roman" w:eastAsia="Times New Roman" w:hAnsi="Times New Roman" w:cs="Times New Roman"/>
                <w:bCs/>
                <w:sz w:val="28"/>
                <w:szCs w:val="28"/>
                <w:lang w:eastAsia="ru-RU" w:bidi="ru-RU"/>
              </w:rPr>
            </w:pPr>
            <w:r w:rsidRPr="00C16DAC">
              <w:rPr>
                <w:rFonts w:ascii="Times New Roman" w:eastAsia="Times New Roman" w:hAnsi="Times New Roman" w:cs="Times New Roman"/>
                <w:bCs/>
                <w:sz w:val="28"/>
                <w:szCs w:val="28"/>
                <w:lang w:eastAsia="ru-RU" w:bidi="ru-RU"/>
              </w:rPr>
              <w:t>4</w:t>
            </w:r>
          </w:p>
        </w:tc>
        <w:tc>
          <w:tcPr>
            <w:tcW w:w="2269" w:type="dxa"/>
            <w:vAlign w:val="center"/>
          </w:tcPr>
          <w:p w:rsidR="00C16DAC" w:rsidRPr="00C16DAC" w:rsidRDefault="00C16DAC" w:rsidP="00C16DAC">
            <w:pPr>
              <w:ind w:right="81"/>
              <w:jc w:val="center"/>
              <w:rPr>
                <w:rFonts w:ascii="Times New Roman" w:eastAsia="Times New Roman" w:hAnsi="Times New Roman" w:cs="Times New Roman"/>
                <w:bCs/>
                <w:sz w:val="28"/>
                <w:szCs w:val="28"/>
                <w:lang w:eastAsia="ru-RU" w:bidi="ru-RU"/>
              </w:rPr>
            </w:pPr>
            <w:r w:rsidRPr="00C16DAC">
              <w:rPr>
                <w:rFonts w:ascii="Times New Roman" w:eastAsia="Times New Roman" w:hAnsi="Times New Roman" w:cs="Times New Roman"/>
                <w:bCs/>
                <w:sz w:val="28"/>
                <w:szCs w:val="28"/>
                <w:lang w:eastAsia="ru-RU" w:bidi="ru-RU"/>
              </w:rPr>
              <w:t>7</w:t>
            </w:r>
          </w:p>
        </w:tc>
        <w:tc>
          <w:tcPr>
            <w:tcW w:w="2126" w:type="dxa"/>
            <w:vAlign w:val="center"/>
          </w:tcPr>
          <w:p w:rsidR="00C16DAC" w:rsidRPr="00AA4213" w:rsidRDefault="00C16DAC" w:rsidP="00C16DAC">
            <w:pPr>
              <w:ind w:right="81"/>
              <w:jc w:val="center"/>
              <w:rPr>
                <w:rFonts w:ascii="Times New Roman" w:eastAsia="Times New Roman" w:hAnsi="Times New Roman" w:cs="Times New Roman"/>
                <w:sz w:val="28"/>
                <w:szCs w:val="28"/>
                <w:lang w:val="ru-RU" w:eastAsia="ru-RU" w:bidi="ru-RU"/>
              </w:rPr>
            </w:pPr>
            <w:r w:rsidRPr="00C16DAC">
              <w:rPr>
                <w:rFonts w:ascii="Times New Roman" w:eastAsia="Times New Roman" w:hAnsi="Times New Roman" w:cs="Times New Roman"/>
                <w:sz w:val="28"/>
                <w:szCs w:val="28"/>
                <w:lang w:eastAsia="ru-RU" w:bidi="ru-RU"/>
              </w:rPr>
              <w:t>10</w:t>
            </w:r>
            <w:r w:rsidR="00AA4213">
              <w:rPr>
                <w:rFonts w:ascii="Times New Roman" w:eastAsia="Times New Roman" w:hAnsi="Times New Roman" w:cs="Times New Roman"/>
                <w:sz w:val="28"/>
                <w:szCs w:val="28"/>
                <w:lang w:val="ru-RU" w:eastAsia="ru-RU" w:bidi="ru-RU"/>
              </w:rPr>
              <w:t>-2</w:t>
            </w:r>
            <w:r w:rsidR="00270BF7">
              <w:rPr>
                <w:rFonts w:ascii="Times New Roman" w:eastAsia="Times New Roman" w:hAnsi="Times New Roman" w:cs="Times New Roman"/>
                <w:sz w:val="28"/>
                <w:szCs w:val="28"/>
                <w:lang w:val="ru-RU" w:eastAsia="ru-RU" w:bidi="ru-RU"/>
              </w:rPr>
              <w:t>0</w:t>
            </w:r>
          </w:p>
        </w:tc>
      </w:tr>
    </w:tbl>
    <w:p w:rsidR="00C16DAC" w:rsidRPr="00652F7B" w:rsidRDefault="00C16DAC" w:rsidP="00652F7B">
      <w:pPr>
        <w:tabs>
          <w:tab w:val="left" w:pos="1276"/>
        </w:tabs>
        <w:autoSpaceDE w:val="0"/>
        <w:autoSpaceDN w:val="0"/>
        <w:adjustRightInd w:val="0"/>
        <w:spacing w:after="0" w:line="240" w:lineRule="auto"/>
        <w:jc w:val="both"/>
        <w:rPr>
          <w:rFonts w:ascii="Times New Roman" w:hAnsi="Times New Roman" w:cs="Times New Roman"/>
          <w:sz w:val="28"/>
          <w:szCs w:val="28"/>
        </w:rPr>
      </w:pPr>
    </w:p>
    <w:p w:rsidR="0044683A" w:rsidRPr="00C6243C" w:rsidRDefault="00DB6074" w:rsidP="00E90528">
      <w:pPr>
        <w:tabs>
          <w:tab w:val="left" w:pos="1276"/>
        </w:tabs>
        <w:autoSpaceDE w:val="0"/>
        <w:autoSpaceDN w:val="0"/>
        <w:adjustRightInd w:val="0"/>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2.2</w:t>
      </w:r>
      <w:r w:rsidR="00E90528">
        <w:rPr>
          <w:rFonts w:ascii="Times New Roman" w:hAnsi="Times New Roman" w:cs="Times New Roman"/>
          <w:sz w:val="28"/>
          <w:szCs w:val="28"/>
        </w:rPr>
        <w:t>.</w:t>
      </w:r>
      <w:r w:rsidR="0078637A" w:rsidRPr="00C6243C">
        <w:rPr>
          <w:rFonts w:ascii="Times New Roman" w:hAnsi="Times New Roman" w:cs="Times New Roman"/>
          <w:sz w:val="28"/>
          <w:szCs w:val="28"/>
        </w:rPr>
        <w:t>Объем дополнительной образовательной программы спортивной подготовки</w:t>
      </w:r>
    </w:p>
    <w:p w:rsidR="0078637A" w:rsidRPr="0078637A" w:rsidRDefault="0078637A" w:rsidP="0078637A">
      <w:pPr>
        <w:tabs>
          <w:tab w:val="left" w:pos="1276"/>
        </w:tabs>
        <w:autoSpaceDE w:val="0"/>
        <w:autoSpaceDN w:val="0"/>
        <w:adjustRightInd w:val="0"/>
        <w:spacing w:after="0" w:line="240" w:lineRule="auto"/>
        <w:jc w:val="both"/>
        <w:rPr>
          <w:rFonts w:ascii="Times New Roman" w:hAnsi="Times New Roman" w:cs="Times New Roman"/>
          <w:sz w:val="28"/>
          <w:szCs w:val="28"/>
        </w:rPr>
      </w:pPr>
    </w:p>
    <w:tbl>
      <w:tblPr>
        <w:tblStyle w:val="TableNormal"/>
        <w:tblW w:w="10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6"/>
        <w:gridCol w:w="4031"/>
        <w:gridCol w:w="4368"/>
      </w:tblGrid>
      <w:tr w:rsidR="0078637A" w:rsidRPr="0078637A" w:rsidTr="00892895">
        <w:trPr>
          <w:trHeight w:val="767"/>
          <w:jc w:val="center"/>
        </w:trPr>
        <w:tc>
          <w:tcPr>
            <w:tcW w:w="1756" w:type="dxa"/>
            <w:vMerge w:val="restart"/>
            <w:vAlign w:val="center"/>
          </w:tcPr>
          <w:p w:rsidR="0078637A" w:rsidRPr="0078637A" w:rsidRDefault="0078637A" w:rsidP="0078637A">
            <w:pPr>
              <w:contextualSpacing/>
              <w:jc w:val="center"/>
              <w:rPr>
                <w:rFonts w:ascii="Times New Roman" w:eastAsia="Times New Roman" w:hAnsi="Times New Roman" w:cs="Times New Roman"/>
                <w:bCs/>
                <w:sz w:val="28"/>
                <w:szCs w:val="28"/>
                <w:lang w:eastAsia="ru-RU" w:bidi="ru-RU"/>
              </w:rPr>
            </w:pPr>
            <w:r w:rsidRPr="0078637A">
              <w:rPr>
                <w:rFonts w:ascii="Times New Roman" w:eastAsia="Times New Roman" w:hAnsi="Times New Roman" w:cs="Times New Roman"/>
                <w:bCs/>
                <w:sz w:val="28"/>
                <w:szCs w:val="28"/>
                <w:lang w:eastAsia="ru-RU" w:bidi="ru-RU"/>
              </w:rPr>
              <w:t>Этапный</w:t>
            </w:r>
            <w:r w:rsidR="00AD5D67">
              <w:rPr>
                <w:rFonts w:ascii="Times New Roman" w:eastAsia="Times New Roman" w:hAnsi="Times New Roman" w:cs="Times New Roman"/>
                <w:bCs/>
                <w:sz w:val="28"/>
                <w:szCs w:val="28"/>
                <w:lang w:val="ru-RU" w:eastAsia="ru-RU" w:bidi="ru-RU"/>
              </w:rPr>
              <w:t xml:space="preserve"> </w:t>
            </w:r>
            <w:r w:rsidRPr="0078637A">
              <w:rPr>
                <w:rFonts w:ascii="Times New Roman" w:eastAsia="Times New Roman" w:hAnsi="Times New Roman" w:cs="Times New Roman"/>
                <w:bCs/>
                <w:sz w:val="28"/>
                <w:szCs w:val="28"/>
                <w:lang w:eastAsia="ru-RU" w:bidi="ru-RU"/>
              </w:rPr>
              <w:t>норматив</w:t>
            </w:r>
          </w:p>
        </w:tc>
        <w:tc>
          <w:tcPr>
            <w:tcW w:w="8399" w:type="dxa"/>
            <w:gridSpan w:val="2"/>
            <w:vAlign w:val="center"/>
          </w:tcPr>
          <w:p w:rsidR="0078637A" w:rsidRPr="0078637A" w:rsidRDefault="0078637A" w:rsidP="0078637A">
            <w:pPr>
              <w:ind w:left="72" w:right="211"/>
              <w:contextualSpacing/>
              <w:jc w:val="center"/>
              <w:rPr>
                <w:rFonts w:ascii="Times New Roman" w:eastAsia="Times New Roman" w:hAnsi="Times New Roman" w:cs="Times New Roman"/>
                <w:bCs/>
                <w:sz w:val="28"/>
                <w:szCs w:val="28"/>
                <w:lang w:val="ru-RU" w:eastAsia="ru-RU" w:bidi="ru-RU"/>
              </w:rPr>
            </w:pPr>
            <w:r w:rsidRPr="0078637A">
              <w:rPr>
                <w:rFonts w:ascii="Times New Roman" w:eastAsia="Times New Roman" w:hAnsi="Times New Roman" w:cs="Times New Roman"/>
                <w:bCs/>
                <w:sz w:val="28"/>
                <w:szCs w:val="28"/>
                <w:lang w:val="ru-RU" w:eastAsia="ru-RU" w:bidi="ru-RU"/>
              </w:rPr>
              <w:t>Этапы</w:t>
            </w:r>
            <w:r w:rsidRPr="0078637A">
              <w:rPr>
                <w:rFonts w:ascii="Times New Roman" w:eastAsia="Times New Roman" w:hAnsi="Times New Roman" w:cs="Times New Roman"/>
                <w:bCs/>
                <w:spacing w:val="-3"/>
                <w:sz w:val="28"/>
                <w:szCs w:val="28"/>
                <w:lang w:val="ru-RU" w:eastAsia="ru-RU" w:bidi="ru-RU"/>
              </w:rPr>
              <w:t xml:space="preserve"> и годы </w:t>
            </w:r>
            <w:r w:rsidRPr="0078637A">
              <w:rPr>
                <w:rFonts w:ascii="Times New Roman" w:eastAsia="Times New Roman" w:hAnsi="Times New Roman" w:cs="Times New Roman"/>
                <w:bCs/>
                <w:sz w:val="28"/>
                <w:szCs w:val="28"/>
                <w:lang w:val="ru-RU" w:eastAsia="ru-RU" w:bidi="ru-RU"/>
              </w:rPr>
              <w:t>спортивной</w:t>
            </w:r>
            <w:r w:rsidR="00AD5D67">
              <w:rPr>
                <w:rFonts w:ascii="Times New Roman" w:eastAsia="Times New Roman" w:hAnsi="Times New Roman" w:cs="Times New Roman"/>
                <w:bCs/>
                <w:sz w:val="28"/>
                <w:szCs w:val="28"/>
                <w:lang w:val="ru-RU" w:eastAsia="ru-RU" w:bidi="ru-RU"/>
              </w:rPr>
              <w:t xml:space="preserve"> </w:t>
            </w:r>
            <w:r w:rsidRPr="0078637A">
              <w:rPr>
                <w:rFonts w:ascii="Times New Roman" w:eastAsia="Times New Roman" w:hAnsi="Times New Roman" w:cs="Times New Roman"/>
                <w:bCs/>
                <w:sz w:val="28"/>
                <w:szCs w:val="28"/>
                <w:lang w:val="ru-RU" w:eastAsia="ru-RU" w:bidi="ru-RU"/>
              </w:rPr>
              <w:t>подготовки</w:t>
            </w:r>
          </w:p>
        </w:tc>
      </w:tr>
      <w:tr w:rsidR="00AD5D67" w:rsidRPr="0078637A" w:rsidTr="00C40435">
        <w:trPr>
          <w:trHeight w:val="551"/>
          <w:jc w:val="center"/>
        </w:trPr>
        <w:tc>
          <w:tcPr>
            <w:tcW w:w="1756" w:type="dxa"/>
            <w:vMerge/>
            <w:vAlign w:val="center"/>
          </w:tcPr>
          <w:p w:rsidR="00AD5D67" w:rsidRPr="0078637A" w:rsidRDefault="00AD5D67" w:rsidP="0078637A">
            <w:pPr>
              <w:contextualSpacing/>
              <w:jc w:val="center"/>
              <w:rPr>
                <w:rFonts w:ascii="Times New Roman" w:eastAsia="Times New Roman" w:hAnsi="Times New Roman" w:cs="Times New Roman"/>
                <w:sz w:val="28"/>
                <w:szCs w:val="28"/>
                <w:lang w:val="ru-RU" w:eastAsia="ru-RU" w:bidi="ru-RU"/>
              </w:rPr>
            </w:pPr>
          </w:p>
        </w:tc>
        <w:tc>
          <w:tcPr>
            <w:tcW w:w="8399" w:type="dxa"/>
            <w:gridSpan w:val="2"/>
            <w:vAlign w:val="center"/>
          </w:tcPr>
          <w:p w:rsidR="00AD5D67" w:rsidRPr="0078637A" w:rsidRDefault="00AD5D67" w:rsidP="0078637A">
            <w:pPr>
              <w:ind w:left="240" w:right="225" w:hanging="1"/>
              <w:contextualSpacing/>
              <w:jc w:val="center"/>
              <w:rPr>
                <w:rFonts w:ascii="Times New Roman" w:eastAsia="Times New Roman" w:hAnsi="Times New Roman" w:cs="Times New Roman"/>
                <w:sz w:val="28"/>
                <w:szCs w:val="28"/>
                <w:lang w:eastAsia="ru-RU" w:bidi="ru-RU"/>
              </w:rPr>
            </w:pPr>
            <w:r w:rsidRPr="0078637A">
              <w:rPr>
                <w:rFonts w:ascii="Times New Roman" w:eastAsia="Times New Roman" w:hAnsi="Times New Roman" w:cs="Times New Roman"/>
                <w:sz w:val="28"/>
                <w:szCs w:val="28"/>
                <w:lang w:eastAsia="ru-RU" w:bidi="ru-RU"/>
              </w:rPr>
              <w:t>Этап</w:t>
            </w:r>
          </w:p>
          <w:p w:rsidR="00AD5D67" w:rsidRPr="0078637A" w:rsidRDefault="00AD5D67" w:rsidP="0078637A">
            <w:pPr>
              <w:contextualSpacing/>
              <w:jc w:val="center"/>
              <w:rPr>
                <w:rFonts w:ascii="Times New Roman" w:eastAsia="Times New Roman" w:hAnsi="Times New Roman" w:cs="Times New Roman"/>
                <w:sz w:val="28"/>
                <w:szCs w:val="28"/>
                <w:lang w:eastAsia="ru-RU" w:bidi="ru-RU"/>
              </w:rPr>
            </w:pPr>
            <w:r w:rsidRPr="0078637A">
              <w:rPr>
                <w:rFonts w:ascii="Times New Roman" w:eastAsia="Times New Roman" w:hAnsi="Times New Roman" w:cs="Times New Roman"/>
                <w:sz w:val="28"/>
                <w:szCs w:val="28"/>
                <w:lang w:eastAsia="ru-RU" w:bidi="ru-RU"/>
              </w:rPr>
              <w:t>Начальной</w:t>
            </w:r>
            <w:r>
              <w:rPr>
                <w:rFonts w:ascii="Times New Roman" w:eastAsia="Times New Roman" w:hAnsi="Times New Roman" w:cs="Times New Roman"/>
                <w:sz w:val="28"/>
                <w:szCs w:val="28"/>
                <w:lang w:val="ru-RU" w:eastAsia="ru-RU" w:bidi="ru-RU"/>
              </w:rPr>
              <w:t xml:space="preserve"> </w:t>
            </w:r>
            <w:r w:rsidRPr="0078637A">
              <w:rPr>
                <w:rFonts w:ascii="Times New Roman" w:eastAsia="Times New Roman" w:hAnsi="Times New Roman" w:cs="Times New Roman"/>
                <w:sz w:val="28"/>
                <w:szCs w:val="28"/>
                <w:lang w:eastAsia="ru-RU" w:bidi="ru-RU"/>
              </w:rPr>
              <w:t>подготовки</w:t>
            </w:r>
          </w:p>
        </w:tc>
      </w:tr>
      <w:tr w:rsidR="00AD5D67" w:rsidRPr="0078637A" w:rsidTr="00AD5D67">
        <w:trPr>
          <w:trHeight w:val="551"/>
          <w:jc w:val="center"/>
        </w:trPr>
        <w:tc>
          <w:tcPr>
            <w:tcW w:w="1756" w:type="dxa"/>
            <w:vMerge/>
            <w:vAlign w:val="center"/>
          </w:tcPr>
          <w:p w:rsidR="00AD5D67" w:rsidRPr="0078637A" w:rsidRDefault="00AD5D67" w:rsidP="0078637A">
            <w:pPr>
              <w:contextualSpacing/>
              <w:jc w:val="center"/>
              <w:rPr>
                <w:rFonts w:ascii="Times New Roman" w:eastAsia="Times New Roman" w:hAnsi="Times New Roman" w:cs="Times New Roman"/>
                <w:sz w:val="28"/>
                <w:szCs w:val="28"/>
                <w:lang w:eastAsia="ru-RU" w:bidi="ru-RU"/>
              </w:rPr>
            </w:pPr>
          </w:p>
        </w:tc>
        <w:tc>
          <w:tcPr>
            <w:tcW w:w="4031" w:type="dxa"/>
            <w:vAlign w:val="center"/>
          </w:tcPr>
          <w:p w:rsidR="00AD5D67" w:rsidRPr="0078637A" w:rsidRDefault="00AD5D67" w:rsidP="0078637A">
            <w:pPr>
              <w:contextualSpacing/>
              <w:jc w:val="center"/>
              <w:rPr>
                <w:rFonts w:ascii="Times New Roman" w:eastAsia="Times New Roman" w:hAnsi="Times New Roman" w:cs="Times New Roman"/>
                <w:sz w:val="28"/>
                <w:szCs w:val="28"/>
                <w:lang w:eastAsia="ru-RU" w:bidi="ru-RU"/>
              </w:rPr>
            </w:pPr>
            <w:r w:rsidRPr="0078637A">
              <w:rPr>
                <w:rFonts w:ascii="Times New Roman" w:eastAsia="Times New Roman" w:hAnsi="Times New Roman" w:cs="Times New Roman"/>
                <w:sz w:val="28"/>
                <w:szCs w:val="28"/>
                <w:lang w:eastAsia="ru-RU" w:bidi="ru-RU"/>
              </w:rPr>
              <w:t>Догода</w:t>
            </w:r>
          </w:p>
        </w:tc>
        <w:tc>
          <w:tcPr>
            <w:tcW w:w="4368" w:type="dxa"/>
            <w:vAlign w:val="center"/>
          </w:tcPr>
          <w:p w:rsidR="00AD5D67" w:rsidRPr="0078637A" w:rsidRDefault="00AD5D67" w:rsidP="0078637A">
            <w:pPr>
              <w:contextualSpacing/>
              <w:jc w:val="center"/>
              <w:rPr>
                <w:rFonts w:ascii="Times New Roman" w:eastAsia="Times New Roman" w:hAnsi="Times New Roman" w:cs="Times New Roman"/>
                <w:sz w:val="28"/>
                <w:szCs w:val="28"/>
                <w:lang w:eastAsia="ru-RU" w:bidi="ru-RU"/>
              </w:rPr>
            </w:pPr>
            <w:r w:rsidRPr="0078637A">
              <w:rPr>
                <w:rFonts w:ascii="Times New Roman" w:eastAsia="Times New Roman" w:hAnsi="Times New Roman" w:cs="Times New Roman"/>
                <w:sz w:val="28"/>
                <w:szCs w:val="28"/>
                <w:lang w:eastAsia="ru-RU" w:bidi="ru-RU"/>
              </w:rPr>
              <w:t>Свыше года</w:t>
            </w:r>
          </w:p>
        </w:tc>
      </w:tr>
      <w:tr w:rsidR="00AD5D67" w:rsidRPr="0078637A" w:rsidTr="00AD5D67">
        <w:trPr>
          <w:trHeight w:val="551"/>
          <w:jc w:val="center"/>
        </w:trPr>
        <w:tc>
          <w:tcPr>
            <w:tcW w:w="1756" w:type="dxa"/>
            <w:vAlign w:val="center"/>
          </w:tcPr>
          <w:p w:rsidR="00AD5D67" w:rsidRPr="0078637A" w:rsidRDefault="00AD5D67" w:rsidP="0078637A">
            <w:pPr>
              <w:contextualSpacing/>
              <w:jc w:val="center"/>
              <w:rPr>
                <w:rFonts w:ascii="Times New Roman" w:eastAsia="Times New Roman" w:hAnsi="Times New Roman" w:cs="Times New Roman"/>
                <w:sz w:val="28"/>
                <w:szCs w:val="28"/>
                <w:lang w:eastAsia="ru-RU" w:bidi="ru-RU"/>
              </w:rPr>
            </w:pPr>
            <w:r w:rsidRPr="0078637A">
              <w:rPr>
                <w:rFonts w:ascii="Times New Roman" w:eastAsia="Times New Roman" w:hAnsi="Times New Roman" w:cs="Times New Roman"/>
                <w:sz w:val="28"/>
                <w:szCs w:val="28"/>
                <w:lang w:eastAsia="ru-RU" w:bidi="ru-RU"/>
              </w:rPr>
              <w:t>Количество</w:t>
            </w:r>
            <w:r>
              <w:rPr>
                <w:rFonts w:ascii="Times New Roman" w:eastAsia="Times New Roman" w:hAnsi="Times New Roman" w:cs="Times New Roman"/>
                <w:sz w:val="28"/>
                <w:szCs w:val="28"/>
                <w:lang w:val="ru-RU" w:eastAsia="ru-RU" w:bidi="ru-RU"/>
              </w:rPr>
              <w:t xml:space="preserve"> </w:t>
            </w:r>
            <w:r w:rsidRPr="0078637A">
              <w:rPr>
                <w:rFonts w:ascii="Times New Roman" w:eastAsia="Times New Roman" w:hAnsi="Times New Roman" w:cs="Times New Roman"/>
                <w:sz w:val="28"/>
                <w:szCs w:val="28"/>
                <w:lang w:eastAsia="ru-RU" w:bidi="ru-RU"/>
              </w:rPr>
              <w:t>часов</w:t>
            </w:r>
          </w:p>
          <w:p w:rsidR="00AD5D67" w:rsidRPr="0078637A" w:rsidRDefault="00AD5D67" w:rsidP="0078637A">
            <w:pPr>
              <w:contextualSpacing/>
              <w:jc w:val="center"/>
              <w:rPr>
                <w:rFonts w:ascii="Times New Roman" w:eastAsia="Times New Roman" w:hAnsi="Times New Roman" w:cs="Times New Roman"/>
                <w:sz w:val="28"/>
                <w:szCs w:val="28"/>
                <w:lang w:eastAsia="ru-RU" w:bidi="ru-RU"/>
              </w:rPr>
            </w:pPr>
            <w:r w:rsidRPr="0078637A">
              <w:rPr>
                <w:rFonts w:ascii="Times New Roman" w:eastAsia="Times New Roman" w:hAnsi="Times New Roman" w:cs="Times New Roman"/>
                <w:sz w:val="28"/>
                <w:szCs w:val="28"/>
                <w:lang w:eastAsia="ru-RU" w:bidi="ru-RU"/>
              </w:rPr>
              <w:t>в неделю</w:t>
            </w:r>
          </w:p>
        </w:tc>
        <w:tc>
          <w:tcPr>
            <w:tcW w:w="4031" w:type="dxa"/>
            <w:vAlign w:val="center"/>
          </w:tcPr>
          <w:p w:rsidR="00AD5D67" w:rsidRPr="0078637A" w:rsidRDefault="00AD5D67" w:rsidP="0078637A">
            <w:pPr>
              <w:contextualSpacing/>
              <w:jc w:val="center"/>
              <w:rPr>
                <w:rFonts w:ascii="Times New Roman" w:eastAsia="Times New Roman" w:hAnsi="Times New Roman" w:cs="Times New Roman"/>
                <w:sz w:val="28"/>
                <w:szCs w:val="28"/>
                <w:lang w:eastAsia="ru-RU" w:bidi="ru-RU"/>
              </w:rPr>
            </w:pPr>
            <w:r w:rsidRPr="0078637A">
              <w:rPr>
                <w:rFonts w:ascii="Times New Roman" w:eastAsia="Times New Roman" w:hAnsi="Times New Roman" w:cs="Times New Roman"/>
                <w:sz w:val="28"/>
                <w:szCs w:val="28"/>
                <w:lang w:eastAsia="ru-RU" w:bidi="ru-RU"/>
              </w:rPr>
              <w:t>4,5-6</w:t>
            </w:r>
          </w:p>
        </w:tc>
        <w:tc>
          <w:tcPr>
            <w:tcW w:w="4368" w:type="dxa"/>
            <w:vAlign w:val="center"/>
          </w:tcPr>
          <w:p w:rsidR="00AD5D67" w:rsidRPr="0078637A" w:rsidRDefault="00AD5D67" w:rsidP="0078637A">
            <w:pPr>
              <w:contextualSpacing/>
              <w:jc w:val="center"/>
              <w:rPr>
                <w:rFonts w:ascii="Times New Roman" w:eastAsia="Times New Roman" w:hAnsi="Times New Roman" w:cs="Times New Roman"/>
                <w:sz w:val="28"/>
                <w:szCs w:val="28"/>
                <w:lang w:eastAsia="ru-RU" w:bidi="ru-RU"/>
              </w:rPr>
            </w:pPr>
            <w:r w:rsidRPr="0078637A">
              <w:rPr>
                <w:rFonts w:ascii="Times New Roman" w:eastAsia="Times New Roman" w:hAnsi="Times New Roman" w:cs="Times New Roman"/>
                <w:sz w:val="28"/>
                <w:szCs w:val="28"/>
                <w:lang w:eastAsia="ru-RU" w:bidi="ru-RU"/>
              </w:rPr>
              <w:t>6-8</w:t>
            </w:r>
          </w:p>
        </w:tc>
      </w:tr>
      <w:tr w:rsidR="00AD5D67" w:rsidRPr="0078637A" w:rsidTr="00AD5D67">
        <w:trPr>
          <w:trHeight w:val="551"/>
          <w:jc w:val="center"/>
        </w:trPr>
        <w:tc>
          <w:tcPr>
            <w:tcW w:w="1756" w:type="dxa"/>
            <w:vAlign w:val="center"/>
          </w:tcPr>
          <w:p w:rsidR="00AD5D67" w:rsidRPr="0078637A" w:rsidRDefault="00AD5D67" w:rsidP="0078637A">
            <w:pPr>
              <w:contextualSpacing/>
              <w:jc w:val="center"/>
              <w:rPr>
                <w:rFonts w:ascii="Times New Roman" w:eastAsia="Times New Roman" w:hAnsi="Times New Roman" w:cs="Times New Roman"/>
                <w:sz w:val="28"/>
                <w:szCs w:val="28"/>
                <w:lang w:val="ru-RU" w:eastAsia="ru-RU" w:bidi="ru-RU"/>
              </w:rPr>
            </w:pPr>
            <w:r w:rsidRPr="0078637A">
              <w:rPr>
                <w:rFonts w:ascii="Times New Roman" w:eastAsia="Times New Roman" w:hAnsi="Times New Roman" w:cs="Times New Roman"/>
                <w:sz w:val="28"/>
                <w:szCs w:val="28"/>
                <w:lang w:val="ru-RU" w:eastAsia="ru-RU" w:bidi="ru-RU"/>
              </w:rPr>
              <w:t>Общее</w:t>
            </w:r>
            <w:r>
              <w:rPr>
                <w:rFonts w:ascii="Times New Roman" w:eastAsia="Times New Roman" w:hAnsi="Times New Roman" w:cs="Times New Roman"/>
                <w:sz w:val="28"/>
                <w:szCs w:val="28"/>
                <w:lang w:val="ru-RU" w:eastAsia="ru-RU" w:bidi="ru-RU"/>
              </w:rPr>
              <w:t xml:space="preserve"> </w:t>
            </w:r>
            <w:r w:rsidRPr="0078637A">
              <w:rPr>
                <w:rFonts w:ascii="Times New Roman" w:eastAsia="Times New Roman" w:hAnsi="Times New Roman" w:cs="Times New Roman"/>
                <w:sz w:val="28"/>
                <w:szCs w:val="28"/>
                <w:lang w:val="ru-RU" w:eastAsia="ru-RU" w:bidi="ru-RU"/>
              </w:rPr>
              <w:t>количество</w:t>
            </w:r>
          </w:p>
          <w:p w:rsidR="00AD5D67" w:rsidRPr="0078637A" w:rsidRDefault="00AD5D67" w:rsidP="0078637A">
            <w:pPr>
              <w:contextualSpacing/>
              <w:jc w:val="center"/>
              <w:rPr>
                <w:rFonts w:ascii="Times New Roman" w:eastAsia="Times New Roman" w:hAnsi="Times New Roman" w:cs="Times New Roman"/>
                <w:sz w:val="28"/>
                <w:szCs w:val="28"/>
                <w:lang w:val="ru-RU" w:eastAsia="ru-RU" w:bidi="ru-RU"/>
              </w:rPr>
            </w:pPr>
            <w:r>
              <w:rPr>
                <w:rFonts w:ascii="Times New Roman" w:eastAsia="Times New Roman" w:hAnsi="Times New Roman" w:cs="Times New Roman"/>
                <w:sz w:val="28"/>
                <w:szCs w:val="28"/>
                <w:lang w:val="ru-RU" w:eastAsia="ru-RU" w:bidi="ru-RU"/>
              </w:rPr>
              <w:t>ч</w:t>
            </w:r>
            <w:r w:rsidRPr="0078637A">
              <w:rPr>
                <w:rFonts w:ascii="Times New Roman" w:eastAsia="Times New Roman" w:hAnsi="Times New Roman" w:cs="Times New Roman"/>
                <w:sz w:val="28"/>
                <w:szCs w:val="28"/>
                <w:lang w:val="ru-RU" w:eastAsia="ru-RU" w:bidi="ru-RU"/>
              </w:rPr>
              <w:t>асов</w:t>
            </w:r>
            <w:r>
              <w:rPr>
                <w:rFonts w:ascii="Times New Roman" w:eastAsia="Times New Roman" w:hAnsi="Times New Roman" w:cs="Times New Roman"/>
                <w:sz w:val="28"/>
                <w:szCs w:val="28"/>
                <w:lang w:val="ru-RU" w:eastAsia="ru-RU" w:bidi="ru-RU"/>
              </w:rPr>
              <w:t xml:space="preserve"> </w:t>
            </w:r>
            <w:r w:rsidRPr="0078637A">
              <w:rPr>
                <w:rFonts w:ascii="Times New Roman" w:eastAsia="Times New Roman" w:hAnsi="Times New Roman" w:cs="Times New Roman"/>
                <w:sz w:val="28"/>
                <w:szCs w:val="28"/>
                <w:lang w:val="ru-RU" w:eastAsia="ru-RU" w:bidi="ru-RU"/>
              </w:rPr>
              <w:t>в</w:t>
            </w:r>
            <w:r>
              <w:rPr>
                <w:rFonts w:ascii="Times New Roman" w:eastAsia="Times New Roman" w:hAnsi="Times New Roman" w:cs="Times New Roman"/>
                <w:sz w:val="28"/>
                <w:szCs w:val="28"/>
                <w:lang w:val="ru-RU" w:eastAsia="ru-RU" w:bidi="ru-RU"/>
              </w:rPr>
              <w:t xml:space="preserve"> </w:t>
            </w:r>
            <w:r w:rsidRPr="0078637A">
              <w:rPr>
                <w:rFonts w:ascii="Times New Roman" w:eastAsia="Times New Roman" w:hAnsi="Times New Roman" w:cs="Times New Roman"/>
                <w:sz w:val="28"/>
                <w:szCs w:val="28"/>
                <w:lang w:val="ru-RU" w:eastAsia="ru-RU" w:bidi="ru-RU"/>
              </w:rPr>
              <w:t>год</w:t>
            </w:r>
          </w:p>
        </w:tc>
        <w:tc>
          <w:tcPr>
            <w:tcW w:w="4031" w:type="dxa"/>
            <w:vAlign w:val="center"/>
          </w:tcPr>
          <w:p w:rsidR="00AD5D67" w:rsidRPr="0078637A" w:rsidRDefault="00AD5D67" w:rsidP="0078637A">
            <w:pPr>
              <w:contextualSpacing/>
              <w:jc w:val="center"/>
              <w:rPr>
                <w:rFonts w:ascii="Times New Roman" w:eastAsia="Times New Roman" w:hAnsi="Times New Roman" w:cs="Times New Roman"/>
                <w:sz w:val="28"/>
                <w:szCs w:val="28"/>
                <w:lang w:eastAsia="ru-RU" w:bidi="ru-RU"/>
              </w:rPr>
            </w:pPr>
            <w:r w:rsidRPr="0078637A">
              <w:rPr>
                <w:rFonts w:ascii="Times New Roman" w:eastAsia="Times New Roman" w:hAnsi="Times New Roman" w:cs="Times New Roman"/>
                <w:sz w:val="28"/>
                <w:szCs w:val="28"/>
                <w:lang w:eastAsia="ru-RU" w:bidi="ru-RU"/>
              </w:rPr>
              <w:t>234-312</w:t>
            </w:r>
          </w:p>
        </w:tc>
        <w:tc>
          <w:tcPr>
            <w:tcW w:w="4368" w:type="dxa"/>
            <w:vAlign w:val="center"/>
          </w:tcPr>
          <w:p w:rsidR="00AD5D67" w:rsidRPr="0078637A" w:rsidRDefault="00AD5D67" w:rsidP="0078637A">
            <w:pPr>
              <w:contextualSpacing/>
              <w:jc w:val="center"/>
              <w:rPr>
                <w:rFonts w:ascii="Times New Roman" w:eastAsia="Times New Roman" w:hAnsi="Times New Roman" w:cs="Times New Roman"/>
                <w:sz w:val="28"/>
                <w:szCs w:val="28"/>
                <w:lang w:eastAsia="ru-RU" w:bidi="ru-RU"/>
              </w:rPr>
            </w:pPr>
            <w:r w:rsidRPr="0078637A">
              <w:rPr>
                <w:rFonts w:ascii="Times New Roman" w:eastAsia="Times New Roman" w:hAnsi="Times New Roman" w:cs="Times New Roman"/>
                <w:sz w:val="28"/>
                <w:szCs w:val="28"/>
                <w:lang w:eastAsia="ru-RU" w:bidi="ru-RU"/>
              </w:rPr>
              <w:t>312-416</w:t>
            </w:r>
          </w:p>
        </w:tc>
      </w:tr>
    </w:tbl>
    <w:p w:rsidR="00C16DAC" w:rsidRPr="00652F7B" w:rsidRDefault="00C16DAC" w:rsidP="00652F7B">
      <w:pPr>
        <w:tabs>
          <w:tab w:val="left" w:pos="1276"/>
        </w:tabs>
        <w:autoSpaceDE w:val="0"/>
        <w:autoSpaceDN w:val="0"/>
        <w:adjustRightInd w:val="0"/>
        <w:spacing w:after="0" w:line="240" w:lineRule="auto"/>
        <w:jc w:val="both"/>
        <w:rPr>
          <w:rFonts w:ascii="Times New Roman" w:hAnsi="Times New Roman" w:cs="Times New Roman"/>
          <w:sz w:val="28"/>
          <w:szCs w:val="28"/>
        </w:rPr>
      </w:pPr>
    </w:p>
    <w:p w:rsidR="00BE4847" w:rsidRPr="00C6243C" w:rsidRDefault="00DB6074" w:rsidP="00C6243C">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2.3.1</w:t>
      </w:r>
      <w:r w:rsidR="00E90528">
        <w:rPr>
          <w:rFonts w:ascii="Times New Roman" w:eastAsia="Times New Roman" w:hAnsi="Times New Roman" w:cs="Times New Roman"/>
          <w:sz w:val="28"/>
          <w:szCs w:val="28"/>
          <w:lang w:eastAsia="ru-RU"/>
        </w:rPr>
        <w:t>.</w:t>
      </w:r>
      <w:r w:rsidR="007260A7" w:rsidRPr="00C6243C">
        <w:rPr>
          <w:rFonts w:ascii="Times New Roman" w:eastAsia="Times New Roman" w:hAnsi="Times New Roman" w:cs="Times New Roman"/>
          <w:sz w:val="28"/>
          <w:szCs w:val="28"/>
          <w:lang w:eastAsia="ru-RU"/>
        </w:rPr>
        <w:t>Виды(</w:t>
      </w:r>
      <w:r w:rsidR="00D0438D" w:rsidRPr="00C6243C">
        <w:rPr>
          <w:rFonts w:ascii="Times New Roman" w:eastAsia="Times New Roman" w:hAnsi="Times New Roman" w:cs="Times New Roman"/>
          <w:sz w:val="28"/>
          <w:szCs w:val="28"/>
          <w:lang w:eastAsia="ru-RU"/>
        </w:rPr>
        <w:t>формы</w:t>
      </w:r>
      <w:r w:rsidR="007260A7" w:rsidRPr="00C6243C">
        <w:rPr>
          <w:rFonts w:ascii="Times New Roman" w:eastAsia="Times New Roman" w:hAnsi="Times New Roman" w:cs="Times New Roman"/>
          <w:sz w:val="28"/>
          <w:szCs w:val="28"/>
          <w:lang w:eastAsia="ru-RU"/>
        </w:rPr>
        <w:t>)</w:t>
      </w:r>
      <w:r w:rsidR="00D0438D" w:rsidRPr="00C6243C">
        <w:rPr>
          <w:rFonts w:ascii="Times New Roman" w:eastAsia="Times New Roman" w:hAnsi="Times New Roman" w:cs="Times New Roman"/>
          <w:sz w:val="28"/>
          <w:szCs w:val="28"/>
          <w:lang w:eastAsia="ru-RU"/>
        </w:rPr>
        <w:t xml:space="preserve"> обучения</w:t>
      </w:r>
      <w:r w:rsidR="00B80C87" w:rsidRPr="00C6243C">
        <w:rPr>
          <w:rFonts w:ascii="Times New Roman" w:eastAsia="Times New Roman" w:hAnsi="Times New Roman" w:cs="Times New Roman"/>
          <w:sz w:val="28"/>
          <w:szCs w:val="28"/>
          <w:lang w:eastAsia="ru-RU"/>
        </w:rPr>
        <w:t>,</w:t>
      </w:r>
      <w:r w:rsidR="00B80C87" w:rsidRPr="00C6243C">
        <w:rPr>
          <w:rFonts w:ascii="Times New Roman" w:eastAsia="Times New Roman" w:hAnsi="Times New Roman" w:cs="Times New Roman"/>
          <w:sz w:val="28"/>
          <w:szCs w:val="28"/>
        </w:rPr>
        <w:t xml:space="preserve"> применяющиеся при реализации дополнительной образовательной программы спортивной подготовки</w:t>
      </w:r>
      <w:r w:rsidR="00D0438D" w:rsidRPr="00C6243C">
        <w:rPr>
          <w:rFonts w:ascii="Times New Roman" w:eastAsia="Times New Roman" w:hAnsi="Times New Roman" w:cs="Times New Roman"/>
          <w:sz w:val="28"/>
          <w:szCs w:val="28"/>
          <w:lang w:eastAsia="ru-RU"/>
        </w:rPr>
        <w:t xml:space="preserve">: </w:t>
      </w:r>
    </w:p>
    <w:p w:rsidR="00652F7B" w:rsidRPr="00C6243C" w:rsidRDefault="00DB6074" w:rsidP="00C6243C">
      <w:pPr>
        <w:autoSpaceDE w:val="0"/>
        <w:autoSpaceDN w:val="0"/>
        <w:adjustRightInd w:val="0"/>
        <w:spacing w:after="0" w:line="240" w:lineRule="auto"/>
        <w:ind w:left="-142" w:firstLine="852"/>
        <w:jc w:val="both"/>
        <w:rPr>
          <w:rFonts w:ascii="Times New Roman" w:hAnsi="Times New Roman" w:cs="Times New Roman"/>
          <w:sz w:val="28"/>
          <w:szCs w:val="28"/>
        </w:rPr>
      </w:pPr>
      <w:r>
        <w:rPr>
          <w:rFonts w:ascii="Times New Roman" w:hAnsi="Times New Roman" w:cs="Times New Roman"/>
          <w:sz w:val="28"/>
          <w:szCs w:val="28"/>
        </w:rPr>
        <w:t>2.3.2</w:t>
      </w:r>
      <w:r w:rsidR="00E90528">
        <w:rPr>
          <w:rFonts w:ascii="Times New Roman" w:hAnsi="Times New Roman" w:cs="Times New Roman"/>
          <w:sz w:val="28"/>
          <w:szCs w:val="28"/>
        </w:rPr>
        <w:t>.</w:t>
      </w:r>
      <w:r w:rsidR="00652F7B" w:rsidRPr="00C6243C">
        <w:rPr>
          <w:rFonts w:ascii="Times New Roman" w:hAnsi="Times New Roman" w:cs="Times New Roman"/>
          <w:sz w:val="28"/>
          <w:szCs w:val="28"/>
        </w:rPr>
        <w:t>У</w:t>
      </w:r>
      <w:r w:rsidR="00F613B6" w:rsidRPr="00C6243C">
        <w:rPr>
          <w:rFonts w:ascii="Times New Roman" w:hAnsi="Times New Roman" w:cs="Times New Roman"/>
          <w:sz w:val="28"/>
          <w:szCs w:val="28"/>
        </w:rPr>
        <w:t>чебно-</w:t>
      </w:r>
      <w:r w:rsidR="00490E2C" w:rsidRPr="00C6243C">
        <w:rPr>
          <w:rFonts w:ascii="Times New Roman" w:hAnsi="Times New Roman" w:cs="Times New Roman"/>
          <w:sz w:val="28"/>
          <w:szCs w:val="28"/>
        </w:rPr>
        <w:t>тренировочны</w:t>
      </w:r>
      <w:r w:rsidR="00652F7B" w:rsidRPr="00C6243C">
        <w:rPr>
          <w:rFonts w:ascii="Times New Roman" w:hAnsi="Times New Roman" w:cs="Times New Roman"/>
          <w:sz w:val="28"/>
          <w:szCs w:val="28"/>
        </w:rPr>
        <w:t xml:space="preserve">й процесс ведется в соответствии с годовым тренировочным планом, рассчитанным на 52 недели. </w:t>
      </w:r>
    </w:p>
    <w:p w:rsidR="00652F7B" w:rsidRPr="00270BF7" w:rsidRDefault="00652F7B" w:rsidP="0078637A">
      <w:pPr>
        <w:autoSpaceDE w:val="0"/>
        <w:autoSpaceDN w:val="0"/>
        <w:adjustRightInd w:val="0"/>
        <w:spacing w:after="0" w:line="240" w:lineRule="auto"/>
        <w:ind w:firstLine="709"/>
        <w:jc w:val="both"/>
        <w:rPr>
          <w:rFonts w:ascii="Times New Roman" w:hAnsi="Times New Roman" w:cs="Times New Roman"/>
          <w:sz w:val="28"/>
          <w:szCs w:val="28"/>
        </w:rPr>
      </w:pPr>
      <w:r w:rsidRPr="00270BF7">
        <w:rPr>
          <w:rFonts w:ascii="Times New Roman" w:hAnsi="Times New Roman" w:cs="Times New Roman"/>
          <w:sz w:val="28"/>
          <w:szCs w:val="28"/>
        </w:rPr>
        <w:t>Основные формы осуществления спортивной подготовки:</w:t>
      </w:r>
    </w:p>
    <w:p w:rsidR="00652F7B" w:rsidRPr="00270BF7" w:rsidRDefault="00652F7B" w:rsidP="0078637A">
      <w:pPr>
        <w:autoSpaceDE w:val="0"/>
        <w:autoSpaceDN w:val="0"/>
        <w:adjustRightInd w:val="0"/>
        <w:spacing w:after="0" w:line="240" w:lineRule="auto"/>
        <w:ind w:firstLine="709"/>
        <w:jc w:val="both"/>
        <w:rPr>
          <w:rFonts w:ascii="Times New Roman" w:hAnsi="Times New Roman" w:cs="Times New Roman"/>
          <w:sz w:val="28"/>
          <w:szCs w:val="28"/>
        </w:rPr>
      </w:pPr>
      <w:r w:rsidRPr="00270BF7">
        <w:rPr>
          <w:rFonts w:ascii="Times New Roman" w:hAnsi="Times New Roman" w:cs="Times New Roman"/>
          <w:sz w:val="28"/>
          <w:szCs w:val="28"/>
        </w:rPr>
        <w:t xml:space="preserve"> - групповые и индивидуальные тренировочные и теоретические занятия;</w:t>
      </w:r>
    </w:p>
    <w:p w:rsidR="00652F7B" w:rsidRPr="00270BF7" w:rsidRDefault="00652F7B" w:rsidP="0078637A">
      <w:pPr>
        <w:autoSpaceDE w:val="0"/>
        <w:autoSpaceDN w:val="0"/>
        <w:adjustRightInd w:val="0"/>
        <w:spacing w:after="0" w:line="240" w:lineRule="auto"/>
        <w:ind w:firstLine="709"/>
        <w:jc w:val="both"/>
        <w:rPr>
          <w:rFonts w:ascii="Times New Roman" w:hAnsi="Times New Roman" w:cs="Times New Roman"/>
          <w:sz w:val="28"/>
          <w:szCs w:val="28"/>
        </w:rPr>
      </w:pPr>
      <w:r w:rsidRPr="00270BF7">
        <w:rPr>
          <w:rFonts w:ascii="Times New Roman" w:hAnsi="Times New Roman" w:cs="Times New Roman"/>
          <w:sz w:val="28"/>
          <w:szCs w:val="28"/>
        </w:rPr>
        <w:t xml:space="preserve"> - работа по индивидуальным планам; </w:t>
      </w:r>
    </w:p>
    <w:p w:rsidR="00270BF7" w:rsidRPr="00270BF7" w:rsidRDefault="00652F7B" w:rsidP="0078637A">
      <w:pPr>
        <w:autoSpaceDE w:val="0"/>
        <w:autoSpaceDN w:val="0"/>
        <w:adjustRightInd w:val="0"/>
        <w:spacing w:after="0" w:line="240" w:lineRule="auto"/>
        <w:ind w:firstLine="709"/>
        <w:jc w:val="both"/>
        <w:rPr>
          <w:rFonts w:ascii="Times New Roman" w:hAnsi="Times New Roman" w:cs="Times New Roman"/>
          <w:sz w:val="28"/>
          <w:szCs w:val="28"/>
        </w:rPr>
      </w:pPr>
      <w:r w:rsidRPr="00270BF7">
        <w:rPr>
          <w:rFonts w:ascii="Times New Roman" w:hAnsi="Times New Roman" w:cs="Times New Roman"/>
          <w:sz w:val="28"/>
          <w:szCs w:val="28"/>
        </w:rPr>
        <w:t xml:space="preserve"> - тренировочные сборы;</w:t>
      </w:r>
    </w:p>
    <w:p w:rsidR="00652F7B" w:rsidRPr="00270BF7" w:rsidRDefault="00652F7B" w:rsidP="0078637A">
      <w:pPr>
        <w:autoSpaceDE w:val="0"/>
        <w:autoSpaceDN w:val="0"/>
        <w:adjustRightInd w:val="0"/>
        <w:spacing w:after="0" w:line="240" w:lineRule="auto"/>
        <w:ind w:firstLine="709"/>
        <w:jc w:val="both"/>
        <w:rPr>
          <w:rFonts w:ascii="Times New Roman" w:hAnsi="Times New Roman" w:cs="Times New Roman"/>
          <w:sz w:val="28"/>
          <w:szCs w:val="28"/>
        </w:rPr>
      </w:pPr>
      <w:r w:rsidRPr="00270BF7">
        <w:rPr>
          <w:rFonts w:ascii="Times New Roman" w:hAnsi="Times New Roman" w:cs="Times New Roman"/>
          <w:sz w:val="28"/>
          <w:szCs w:val="28"/>
        </w:rPr>
        <w:t xml:space="preserve"> - участие в спортивных соревнованиях и мероприятиях;</w:t>
      </w:r>
    </w:p>
    <w:p w:rsidR="00652F7B" w:rsidRPr="00270BF7" w:rsidRDefault="00652F7B" w:rsidP="0078637A">
      <w:pPr>
        <w:autoSpaceDE w:val="0"/>
        <w:autoSpaceDN w:val="0"/>
        <w:adjustRightInd w:val="0"/>
        <w:spacing w:after="0" w:line="240" w:lineRule="auto"/>
        <w:ind w:firstLine="709"/>
        <w:jc w:val="both"/>
        <w:rPr>
          <w:rFonts w:ascii="Times New Roman" w:hAnsi="Times New Roman" w:cs="Times New Roman"/>
          <w:sz w:val="28"/>
          <w:szCs w:val="28"/>
        </w:rPr>
      </w:pPr>
      <w:r w:rsidRPr="00270BF7">
        <w:rPr>
          <w:rFonts w:ascii="Times New Roman" w:hAnsi="Times New Roman" w:cs="Times New Roman"/>
          <w:sz w:val="28"/>
          <w:szCs w:val="28"/>
        </w:rPr>
        <w:t xml:space="preserve"> - инструкторская и судейская практика; </w:t>
      </w:r>
    </w:p>
    <w:p w:rsidR="00652F7B" w:rsidRPr="00270BF7" w:rsidRDefault="00652F7B" w:rsidP="0078637A">
      <w:pPr>
        <w:autoSpaceDE w:val="0"/>
        <w:autoSpaceDN w:val="0"/>
        <w:adjustRightInd w:val="0"/>
        <w:spacing w:after="0" w:line="240" w:lineRule="auto"/>
        <w:ind w:firstLine="709"/>
        <w:jc w:val="both"/>
        <w:rPr>
          <w:rFonts w:ascii="Times New Roman" w:hAnsi="Times New Roman" w:cs="Times New Roman"/>
          <w:sz w:val="28"/>
          <w:szCs w:val="28"/>
        </w:rPr>
      </w:pPr>
      <w:r w:rsidRPr="00270BF7">
        <w:rPr>
          <w:rFonts w:ascii="Times New Roman" w:hAnsi="Times New Roman" w:cs="Times New Roman"/>
          <w:sz w:val="28"/>
          <w:szCs w:val="28"/>
        </w:rPr>
        <w:t xml:space="preserve">- медико-восстановительные мероприятия; </w:t>
      </w:r>
    </w:p>
    <w:p w:rsidR="00652F7B" w:rsidRPr="00270BF7" w:rsidRDefault="00652F7B" w:rsidP="0078637A">
      <w:pPr>
        <w:autoSpaceDE w:val="0"/>
        <w:autoSpaceDN w:val="0"/>
        <w:adjustRightInd w:val="0"/>
        <w:spacing w:after="0" w:line="240" w:lineRule="auto"/>
        <w:ind w:firstLine="709"/>
        <w:jc w:val="both"/>
        <w:rPr>
          <w:rFonts w:ascii="Times New Roman" w:hAnsi="Times New Roman" w:cs="Times New Roman"/>
          <w:sz w:val="28"/>
          <w:szCs w:val="28"/>
        </w:rPr>
      </w:pPr>
      <w:r w:rsidRPr="00270BF7">
        <w:rPr>
          <w:rFonts w:ascii="Times New Roman" w:hAnsi="Times New Roman" w:cs="Times New Roman"/>
          <w:sz w:val="28"/>
          <w:szCs w:val="28"/>
        </w:rPr>
        <w:t xml:space="preserve">- тестирование и контроль. </w:t>
      </w:r>
    </w:p>
    <w:p w:rsidR="00652F7B" w:rsidRPr="00270BF7" w:rsidRDefault="00652F7B" w:rsidP="0078637A">
      <w:pPr>
        <w:autoSpaceDE w:val="0"/>
        <w:autoSpaceDN w:val="0"/>
        <w:adjustRightInd w:val="0"/>
        <w:spacing w:after="0" w:line="240" w:lineRule="auto"/>
        <w:ind w:firstLine="709"/>
        <w:jc w:val="both"/>
        <w:rPr>
          <w:rFonts w:ascii="Times New Roman" w:hAnsi="Times New Roman" w:cs="Times New Roman"/>
          <w:sz w:val="28"/>
          <w:szCs w:val="28"/>
        </w:rPr>
      </w:pPr>
      <w:r w:rsidRPr="00270BF7">
        <w:rPr>
          <w:rFonts w:ascii="Times New Roman" w:hAnsi="Times New Roman" w:cs="Times New Roman"/>
          <w:sz w:val="28"/>
          <w:szCs w:val="28"/>
        </w:rPr>
        <w:t xml:space="preserve">- расписание тренировок </w:t>
      </w:r>
    </w:p>
    <w:p w:rsidR="00652F7B" w:rsidRPr="00270BF7" w:rsidRDefault="00652F7B" w:rsidP="00270BF7">
      <w:pPr>
        <w:autoSpaceDE w:val="0"/>
        <w:autoSpaceDN w:val="0"/>
        <w:adjustRightInd w:val="0"/>
        <w:spacing w:after="0" w:line="240" w:lineRule="auto"/>
        <w:ind w:firstLine="709"/>
        <w:jc w:val="both"/>
        <w:rPr>
          <w:rFonts w:ascii="Times New Roman" w:hAnsi="Times New Roman" w:cs="Times New Roman"/>
          <w:sz w:val="28"/>
          <w:szCs w:val="28"/>
        </w:rPr>
      </w:pPr>
      <w:r w:rsidRPr="00270BF7">
        <w:rPr>
          <w:rFonts w:ascii="Times New Roman" w:hAnsi="Times New Roman" w:cs="Times New Roman"/>
          <w:sz w:val="28"/>
          <w:szCs w:val="28"/>
        </w:rPr>
        <w:t>- планирование тренировочного процесса</w:t>
      </w:r>
    </w:p>
    <w:p w:rsidR="00652F7B" w:rsidRPr="00AC286C" w:rsidRDefault="00652F7B" w:rsidP="00270BF7">
      <w:pPr>
        <w:autoSpaceDE w:val="0"/>
        <w:autoSpaceDN w:val="0"/>
        <w:adjustRightInd w:val="0"/>
        <w:spacing w:after="0" w:line="240" w:lineRule="auto"/>
        <w:jc w:val="both"/>
        <w:rPr>
          <w:rFonts w:ascii="Times New Roman" w:hAnsi="Times New Roman" w:cs="Times New Roman"/>
          <w:sz w:val="20"/>
          <w:szCs w:val="20"/>
        </w:rPr>
      </w:pPr>
    </w:p>
    <w:p w:rsidR="0078637A" w:rsidRDefault="00DB6074" w:rsidP="0078637A">
      <w:pPr>
        <w:widowControl w:val="0"/>
        <w:autoSpaceDE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2.3.3</w:t>
      </w:r>
      <w:r w:rsidR="00E90528">
        <w:rPr>
          <w:rFonts w:ascii="Times New Roman" w:hAnsi="Times New Roman" w:cs="Times New Roman"/>
          <w:sz w:val="28"/>
          <w:szCs w:val="28"/>
        </w:rPr>
        <w:t>.</w:t>
      </w:r>
      <w:r w:rsidR="00C6243C">
        <w:rPr>
          <w:rFonts w:ascii="Times New Roman" w:hAnsi="Times New Roman" w:cs="Times New Roman"/>
          <w:sz w:val="28"/>
          <w:szCs w:val="28"/>
        </w:rPr>
        <w:t>У</w:t>
      </w:r>
      <w:r w:rsidR="00F613B6" w:rsidRPr="00AC286C">
        <w:rPr>
          <w:rFonts w:ascii="Times New Roman" w:hAnsi="Times New Roman" w:cs="Times New Roman"/>
          <w:sz w:val="28"/>
          <w:szCs w:val="28"/>
        </w:rPr>
        <w:t>чебно-</w:t>
      </w:r>
      <w:r w:rsidR="00104D8D" w:rsidRPr="00AC286C">
        <w:rPr>
          <w:rFonts w:ascii="Times New Roman" w:hAnsi="Times New Roman" w:cs="Times New Roman"/>
          <w:sz w:val="28"/>
          <w:szCs w:val="28"/>
        </w:rPr>
        <w:t>тренировочные мероприятия</w:t>
      </w:r>
    </w:p>
    <w:p w:rsidR="0078637A" w:rsidRPr="0078637A" w:rsidRDefault="0078637A" w:rsidP="0078637A">
      <w:pPr>
        <w:widowControl w:val="0"/>
        <w:autoSpaceDE w:val="0"/>
        <w:spacing w:after="0" w:line="240" w:lineRule="auto"/>
        <w:rPr>
          <w:rFonts w:ascii="Times New Roman" w:eastAsia="Times New Roman" w:hAnsi="Times New Roman" w:cs="Times New Roman"/>
          <w:b/>
          <w:color w:val="000000"/>
          <w:sz w:val="28"/>
          <w:szCs w:val="28"/>
          <w:lang w:eastAsia="zh-CN"/>
        </w:rPr>
      </w:pPr>
    </w:p>
    <w:tbl>
      <w:tblPr>
        <w:tblW w:w="10281" w:type="dxa"/>
        <w:tblInd w:w="-80" w:type="dxa"/>
        <w:tblLayout w:type="fixed"/>
        <w:tblCellMar>
          <w:top w:w="102" w:type="dxa"/>
          <w:left w:w="62" w:type="dxa"/>
          <w:bottom w:w="102" w:type="dxa"/>
          <w:right w:w="62" w:type="dxa"/>
        </w:tblCellMar>
        <w:tblLook w:val="0000"/>
      </w:tblPr>
      <w:tblGrid>
        <w:gridCol w:w="426"/>
        <w:gridCol w:w="2268"/>
        <w:gridCol w:w="7587"/>
      </w:tblGrid>
      <w:tr w:rsidR="0078637A" w:rsidRPr="0078637A" w:rsidTr="00892895">
        <w:trPr>
          <w:trHeight w:val="20"/>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8637A" w:rsidRPr="0078637A" w:rsidRDefault="0078637A"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Times New Roman"/>
                <w:bCs/>
                <w:color w:val="000000"/>
                <w:lang w:eastAsia="zh-CN"/>
              </w:rPr>
            </w:pPr>
            <w:r w:rsidRPr="0078637A">
              <w:rPr>
                <w:rFonts w:ascii="Times New Roman" w:eastAsia="Calibri" w:hAnsi="Times New Roman" w:cs="Times New Roman"/>
                <w:bCs/>
                <w:color w:val="000000"/>
                <w:lang w:eastAsia="zh-CN"/>
              </w:rPr>
              <w:t>№ п/п</w:t>
            </w:r>
          </w:p>
        </w:tc>
        <w:tc>
          <w:tcPr>
            <w:tcW w:w="2268" w:type="dxa"/>
            <w:vMerge w:val="restart"/>
            <w:tcBorders>
              <w:top w:val="single" w:sz="4" w:space="0" w:color="000000"/>
              <w:left w:val="single" w:sz="4" w:space="0" w:color="000000"/>
              <w:right w:val="single" w:sz="4" w:space="0" w:color="000000"/>
            </w:tcBorders>
            <w:shd w:val="clear" w:color="auto" w:fill="auto"/>
            <w:vAlign w:val="center"/>
          </w:tcPr>
          <w:p w:rsidR="0078637A" w:rsidRPr="0078637A" w:rsidRDefault="0078637A"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Cs/>
                <w:color w:val="000000"/>
                <w:lang w:eastAsia="zh-CN"/>
              </w:rPr>
            </w:pPr>
            <w:r w:rsidRPr="0078637A">
              <w:rPr>
                <w:rFonts w:ascii="Times New Roman" w:eastAsia="Calibri" w:hAnsi="Times New Roman" w:cs="Times New Roman"/>
                <w:bCs/>
                <w:color w:val="000000"/>
                <w:lang w:eastAsia="zh-CN"/>
              </w:rPr>
              <w:t>Виды учебно-тренировочных мероприятий</w:t>
            </w:r>
          </w:p>
        </w:tc>
        <w:tc>
          <w:tcPr>
            <w:tcW w:w="7587" w:type="dxa"/>
            <w:tcBorders>
              <w:top w:val="single" w:sz="4" w:space="0" w:color="000000"/>
              <w:left w:val="single" w:sz="4" w:space="0" w:color="000000"/>
              <w:bottom w:val="single" w:sz="4" w:space="0" w:color="000000"/>
              <w:right w:val="single" w:sz="4" w:space="0" w:color="000000"/>
            </w:tcBorders>
            <w:shd w:val="clear" w:color="auto" w:fill="auto"/>
          </w:tcPr>
          <w:p w:rsidR="0078637A" w:rsidRPr="0078637A" w:rsidRDefault="0078637A"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Cs/>
                <w:color w:val="000000"/>
                <w:lang w:eastAsia="zh-CN"/>
              </w:rPr>
            </w:pPr>
            <w:r w:rsidRPr="0078637A">
              <w:rPr>
                <w:rFonts w:ascii="Times New Roman" w:eastAsia="Calibri" w:hAnsi="Times New Roman" w:cs="Times New Roman"/>
                <w:bCs/>
                <w:color w:val="000000"/>
                <w:lang w:eastAsia="zh-CN"/>
              </w:rPr>
              <w:t xml:space="preserve">Предельная продолжительность учебно-тренировочных мероприятий </w:t>
            </w:r>
            <w:r w:rsidRPr="0078637A">
              <w:rPr>
                <w:rFonts w:ascii="Times New Roman" w:eastAsia="Calibri" w:hAnsi="Times New Roman" w:cs="Times New Roman"/>
                <w:bCs/>
                <w:color w:val="000000"/>
                <w:lang w:eastAsia="zh-CN"/>
              </w:rPr>
              <w:br/>
              <w:t xml:space="preserve">по этапам спортивной подготовки (количество суток) </w:t>
            </w:r>
            <w:r w:rsidRPr="0078637A">
              <w:rPr>
                <w:rFonts w:ascii="Times New Roman" w:eastAsia="Calibri" w:hAnsi="Times New Roman" w:cs="Times New Roman"/>
                <w:bCs/>
                <w:color w:val="000000"/>
                <w:lang w:eastAsia="zh-CN"/>
              </w:rPr>
              <w:br/>
              <w:t>(без учета времени следования к месту проведения учебно-тренировочных мероприятий и обратно)</w:t>
            </w:r>
          </w:p>
        </w:tc>
      </w:tr>
      <w:tr w:rsidR="00AD5D67" w:rsidRPr="0078637A" w:rsidTr="00C40435">
        <w:trPr>
          <w:trHeight w:val="20"/>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bCs/>
                <w:color w:val="000000"/>
                <w:lang w:eastAsia="zh-CN"/>
              </w:rPr>
            </w:pPr>
          </w:p>
        </w:tc>
        <w:tc>
          <w:tcPr>
            <w:tcW w:w="2268" w:type="dxa"/>
            <w:vMerge/>
            <w:tcBorders>
              <w:left w:val="single" w:sz="4" w:space="0" w:color="000000"/>
              <w:bottom w:val="single" w:sz="4" w:space="0" w:color="000000"/>
              <w:right w:val="single" w:sz="4" w:space="0" w:color="000000"/>
            </w:tcBorders>
            <w:shd w:val="clear" w:color="auto" w:fill="auto"/>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540"/>
              <w:jc w:val="both"/>
              <w:rPr>
                <w:rFonts w:ascii="Times New Roman" w:eastAsia="Calibri" w:hAnsi="Times New Roman" w:cs="Times New Roman"/>
                <w:bCs/>
                <w:color w:val="000000"/>
                <w:lang w:eastAsia="zh-CN"/>
              </w:rPr>
            </w:pPr>
          </w:p>
        </w:tc>
        <w:tc>
          <w:tcPr>
            <w:tcW w:w="7587" w:type="dxa"/>
            <w:tcBorders>
              <w:top w:val="single" w:sz="4" w:space="0" w:color="000000"/>
              <w:left w:val="single" w:sz="4" w:space="0" w:color="000000"/>
              <w:bottom w:val="single" w:sz="4" w:space="0" w:color="000000"/>
              <w:right w:val="single" w:sz="4" w:space="0" w:color="000000"/>
            </w:tcBorders>
            <w:shd w:val="clear" w:color="auto" w:fill="auto"/>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Times New Roman"/>
                <w:bCs/>
                <w:color w:val="000000"/>
                <w:lang w:eastAsia="zh-CN"/>
              </w:rPr>
            </w:pPr>
            <w:r w:rsidRPr="0078637A">
              <w:rPr>
                <w:rFonts w:ascii="Times New Roman" w:eastAsia="Calibri" w:hAnsi="Times New Roman" w:cs="Times New Roman"/>
                <w:bCs/>
                <w:color w:val="000000"/>
                <w:lang w:eastAsia="zh-CN"/>
              </w:rPr>
              <w:t>Этап начальной подготовки</w:t>
            </w:r>
          </w:p>
        </w:tc>
      </w:tr>
      <w:tr w:rsidR="0078637A" w:rsidRPr="0078637A" w:rsidTr="00892895">
        <w:trPr>
          <w:trHeight w:val="20"/>
        </w:trPr>
        <w:tc>
          <w:tcPr>
            <w:tcW w:w="10281" w:type="dxa"/>
            <w:gridSpan w:val="3"/>
            <w:tcBorders>
              <w:top w:val="single" w:sz="4" w:space="0" w:color="000000"/>
              <w:left w:val="single" w:sz="4" w:space="0" w:color="000000"/>
              <w:bottom w:val="single" w:sz="4" w:space="0" w:color="000000"/>
              <w:right w:val="single" w:sz="4" w:space="0" w:color="000000"/>
            </w:tcBorders>
            <w:shd w:val="clear" w:color="auto" w:fill="auto"/>
          </w:tcPr>
          <w:p w:rsidR="0078637A" w:rsidRPr="0078637A" w:rsidRDefault="0078637A"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Times New Roman"/>
                <w:bCs/>
                <w:color w:val="000000"/>
                <w:lang w:eastAsia="zh-CN"/>
              </w:rPr>
            </w:pPr>
            <w:r w:rsidRPr="0078637A">
              <w:rPr>
                <w:rFonts w:ascii="Times New Roman" w:eastAsia="Calibri" w:hAnsi="Times New Roman" w:cs="Times New Roman"/>
                <w:color w:val="000000"/>
                <w:lang w:eastAsia="zh-CN"/>
              </w:rPr>
              <w:t>1. Учебно-тренировочные мероприятия по подготовке к спортивным соревнованиям</w:t>
            </w:r>
          </w:p>
        </w:tc>
      </w:tr>
      <w:tr w:rsidR="00AD5D67" w:rsidRPr="0078637A" w:rsidTr="00C40435">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lastRenderedPageBreak/>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 xml:space="preserve">Учебно-тренировочные мероприятия </w:t>
            </w:r>
            <w:r w:rsidRPr="0078637A">
              <w:rPr>
                <w:rFonts w:ascii="Times New Roman" w:eastAsia="Calibri" w:hAnsi="Times New Roman" w:cs="Times New Roman"/>
                <w:color w:val="000000"/>
                <w:lang w:eastAsia="zh-CN"/>
              </w:rPr>
              <w:br/>
              <w:t xml:space="preserve">по подготовке </w:t>
            </w:r>
            <w:r w:rsidRPr="0078637A">
              <w:rPr>
                <w:rFonts w:ascii="Times New Roman" w:eastAsia="Calibri" w:hAnsi="Times New Roman" w:cs="Times New Roman"/>
                <w:color w:val="000000"/>
                <w:lang w:eastAsia="zh-CN"/>
              </w:rPr>
              <w:br/>
              <w:t>к международным спортивным соревнованиям</w:t>
            </w:r>
          </w:p>
        </w:tc>
        <w:tc>
          <w:tcPr>
            <w:tcW w:w="7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AD5D67">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w:t>
            </w:r>
          </w:p>
        </w:tc>
      </w:tr>
      <w:tr w:rsidR="00AD5D67" w:rsidRPr="0078637A" w:rsidTr="00C40435">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 xml:space="preserve">Учебно-тренировочные мероприятия </w:t>
            </w:r>
            <w:r w:rsidRPr="0078637A">
              <w:rPr>
                <w:rFonts w:ascii="Times New Roman" w:eastAsia="Calibri" w:hAnsi="Times New Roman" w:cs="Times New Roman"/>
                <w:color w:val="000000"/>
                <w:lang w:eastAsia="zh-CN"/>
              </w:rPr>
              <w:br/>
              <w:t xml:space="preserve">по подготовке </w:t>
            </w:r>
            <w:r w:rsidRPr="0078637A">
              <w:rPr>
                <w:rFonts w:ascii="Times New Roman" w:eastAsia="Calibri" w:hAnsi="Times New Roman" w:cs="Times New Roman"/>
                <w:color w:val="000000"/>
                <w:lang w:eastAsia="zh-CN"/>
              </w:rPr>
              <w:br/>
              <w:t>к чемпионатам России, кубкам России, первенствам России</w:t>
            </w:r>
          </w:p>
        </w:tc>
        <w:tc>
          <w:tcPr>
            <w:tcW w:w="7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AD5D67">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w:t>
            </w:r>
          </w:p>
        </w:tc>
      </w:tr>
      <w:tr w:rsidR="00AD5D67" w:rsidRPr="0078637A" w:rsidTr="00C40435">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 xml:space="preserve">Учебно-тренировочные мероприятия </w:t>
            </w:r>
            <w:r w:rsidRPr="0078637A">
              <w:rPr>
                <w:rFonts w:ascii="Times New Roman" w:eastAsia="Calibri" w:hAnsi="Times New Roman" w:cs="Times New Roman"/>
                <w:color w:val="000000"/>
                <w:lang w:eastAsia="zh-CN"/>
              </w:rPr>
              <w:br/>
              <w:t xml:space="preserve">по подготовке </w:t>
            </w:r>
            <w:r w:rsidRPr="0078637A">
              <w:rPr>
                <w:rFonts w:ascii="Times New Roman" w:eastAsia="Calibri" w:hAnsi="Times New Roman" w:cs="Times New Roman"/>
                <w:color w:val="000000"/>
                <w:lang w:eastAsia="zh-CN"/>
              </w:rPr>
              <w:br/>
              <w:t>к другим всероссийским спортивным соревнованиям</w:t>
            </w:r>
          </w:p>
        </w:tc>
        <w:tc>
          <w:tcPr>
            <w:tcW w:w="7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AD5D67">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w:t>
            </w:r>
          </w:p>
        </w:tc>
      </w:tr>
      <w:tr w:rsidR="00AD5D67" w:rsidRPr="0078637A" w:rsidTr="00C40435">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 xml:space="preserve">Учебно-тренировочные мероприятия </w:t>
            </w:r>
            <w:r w:rsidRPr="0078637A">
              <w:rPr>
                <w:rFonts w:ascii="Times New Roman" w:eastAsia="Calibri" w:hAnsi="Times New Roman" w:cs="Times New Roman"/>
                <w:color w:val="000000"/>
                <w:lang w:eastAsia="zh-CN"/>
              </w:rPr>
              <w:br/>
              <w:t xml:space="preserve">по подготовке </w:t>
            </w:r>
            <w:r w:rsidRPr="0078637A">
              <w:rPr>
                <w:rFonts w:ascii="Times New Roman" w:eastAsia="Calibri" w:hAnsi="Times New Roman" w:cs="Times New Roman"/>
                <w:color w:val="000000"/>
                <w:lang w:eastAsia="zh-CN"/>
              </w:rPr>
              <w:br/>
              <w:t xml:space="preserve">к официальным спортивным соревнованиям субъекта </w:t>
            </w:r>
            <w:r w:rsidRPr="0078637A">
              <w:rPr>
                <w:rFonts w:ascii="Times New Roman" w:eastAsia="Calibri" w:hAnsi="Times New Roman" w:cs="Times New Roman"/>
                <w:color w:val="000000"/>
                <w:lang w:eastAsia="zh-CN"/>
              </w:rPr>
              <w:br/>
              <w:t>Российской Федерации</w:t>
            </w:r>
          </w:p>
        </w:tc>
        <w:tc>
          <w:tcPr>
            <w:tcW w:w="7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AD5D67">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w:t>
            </w:r>
          </w:p>
        </w:tc>
      </w:tr>
      <w:tr w:rsidR="0078637A" w:rsidRPr="0078637A" w:rsidTr="00892895">
        <w:trPr>
          <w:trHeight w:val="20"/>
        </w:trPr>
        <w:tc>
          <w:tcPr>
            <w:tcW w:w="10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8637A" w:rsidRPr="0078637A" w:rsidRDefault="0078637A"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2. Специальные учебно-тренировочные мероприятия</w:t>
            </w:r>
          </w:p>
        </w:tc>
      </w:tr>
      <w:tr w:rsidR="00AD5D67" w:rsidRPr="0078637A" w:rsidTr="00C40435">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Учебно-тренировочные мероприятия по общей и (или) специальной физической подготовке</w:t>
            </w:r>
          </w:p>
        </w:tc>
        <w:tc>
          <w:tcPr>
            <w:tcW w:w="7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AD5D67">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w:t>
            </w:r>
          </w:p>
        </w:tc>
      </w:tr>
      <w:tr w:rsidR="00AD5D67" w:rsidRPr="0078637A" w:rsidTr="00C40435">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2.2.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Times New Roman"/>
                <w:color w:val="000000"/>
                <w:lang w:eastAsia="zh-CN"/>
              </w:rPr>
            </w:pPr>
            <w:r w:rsidRPr="0078637A">
              <w:rPr>
                <w:rFonts w:ascii="Times New Roman" w:eastAsia="Times New Roman" w:hAnsi="Times New Roman" w:cs="Times New Roman"/>
                <w:color w:val="000000"/>
                <w:lang w:eastAsia="zh-CN"/>
              </w:rPr>
              <w:t>Восстановительные</w:t>
            </w:r>
            <w:r w:rsidRPr="0078637A">
              <w:rPr>
                <w:rFonts w:ascii="Times New Roman" w:eastAsia="Calibri" w:hAnsi="Times New Roman" w:cs="Times New Roman"/>
                <w:color w:val="000000"/>
                <w:lang w:eastAsia="zh-CN"/>
              </w:rPr>
              <w:t xml:space="preserve"> мероприятия</w:t>
            </w:r>
          </w:p>
        </w:tc>
        <w:tc>
          <w:tcPr>
            <w:tcW w:w="7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AD5D67">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w:t>
            </w:r>
          </w:p>
        </w:tc>
      </w:tr>
      <w:tr w:rsidR="00AD5D67" w:rsidRPr="0078637A" w:rsidTr="00C40435">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2.3.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Times New Roman" w:hAnsi="Times New Roman" w:cs="Times New Roman"/>
                <w:color w:val="000000"/>
                <w:lang w:eastAsia="zh-CN"/>
              </w:rPr>
            </w:pPr>
            <w:r w:rsidRPr="0078637A">
              <w:rPr>
                <w:rFonts w:ascii="Times New Roman" w:eastAsia="Calibri" w:hAnsi="Times New Roman" w:cs="Times New Roman"/>
                <w:color w:val="000000"/>
                <w:lang w:eastAsia="zh-CN"/>
              </w:rPr>
              <w:t xml:space="preserve">Мероприятия </w:t>
            </w:r>
            <w:r w:rsidRPr="0078637A">
              <w:rPr>
                <w:rFonts w:ascii="Times New Roman" w:eastAsia="Calibri" w:hAnsi="Times New Roman" w:cs="Times New Roman"/>
                <w:color w:val="000000"/>
                <w:lang w:eastAsia="zh-CN"/>
              </w:rPr>
              <w:br/>
              <w:t>для комплексного медицинского обследования</w:t>
            </w:r>
          </w:p>
        </w:tc>
        <w:tc>
          <w:tcPr>
            <w:tcW w:w="7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AD5D67">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w:t>
            </w:r>
          </w:p>
        </w:tc>
      </w:tr>
      <w:tr w:rsidR="00AD5D67" w:rsidRPr="0078637A" w:rsidTr="00C40435">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2.4.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 xml:space="preserve">Учебно-тренировочные мероприятия </w:t>
            </w:r>
            <w:r w:rsidRPr="0078637A">
              <w:rPr>
                <w:rFonts w:ascii="Times New Roman" w:eastAsia="Calibri" w:hAnsi="Times New Roman" w:cs="Times New Roman"/>
                <w:color w:val="000000"/>
                <w:lang w:eastAsia="zh-CN"/>
              </w:rPr>
              <w:br/>
              <w:t>в каникулярный период</w:t>
            </w:r>
          </w:p>
        </w:tc>
        <w:tc>
          <w:tcPr>
            <w:tcW w:w="7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До 21 суток подряд и не более двух учебно-тренировочных мероприятий в год</w:t>
            </w:r>
          </w:p>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lang w:eastAsia="zh-CN"/>
              </w:rPr>
            </w:pPr>
          </w:p>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lang w:eastAsia="zh-CN"/>
              </w:rPr>
            </w:pPr>
          </w:p>
        </w:tc>
      </w:tr>
      <w:tr w:rsidR="00AD5D67" w:rsidRPr="0078637A" w:rsidTr="00C40435">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right="-62"/>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2.5.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78637A">
            <w:pPr>
              <w:widowControl w:val="0"/>
              <w:pBdr>
                <w:top w:val="none" w:sz="0" w:space="0" w:color="000000"/>
                <w:left w:val="none" w:sz="0" w:space="0" w:color="000000"/>
                <w:bottom w:val="none" w:sz="0" w:space="0" w:color="000000"/>
                <w:right w:val="none" w:sz="0" w:space="0" w:color="000000"/>
              </w:pBdr>
              <w:suppressAutoHyphens/>
              <w:spacing w:after="0" w:line="240" w:lineRule="auto"/>
              <w:ind w:left="-62"/>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t xml:space="preserve">Просмотровые </w:t>
            </w:r>
            <w:r w:rsidRPr="0078637A">
              <w:rPr>
                <w:rFonts w:ascii="Times New Roman" w:eastAsia="Calibri" w:hAnsi="Times New Roman" w:cs="Times New Roman"/>
                <w:color w:val="000000"/>
                <w:lang w:eastAsia="zh-CN"/>
              </w:rPr>
              <w:br/>
            </w:r>
            <w:r w:rsidRPr="0078637A">
              <w:rPr>
                <w:rFonts w:ascii="Times New Roman" w:eastAsia="Calibri" w:hAnsi="Times New Roman" w:cs="Times New Roman"/>
                <w:color w:val="000000"/>
                <w:lang w:eastAsia="zh-CN"/>
              </w:rPr>
              <w:lastRenderedPageBreak/>
              <w:t>учебно-тренировочные мероприятия</w:t>
            </w:r>
          </w:p>
        </w:tc>
        <w:tc>
          <w:tcPr>
            <w:tcW w:w="7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D67" w:rsidRPr="0078637A" w:rsidRDefault="00AD5D67" w:rsidP="00AD5D67">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lang w:eastAsia="zh-CN"/>
              </w:rPr>
            </w:pPr>
            <w:r w:rsidRPr="0078637A">
              <w:rPr>
                <w:rFonts w:ascii="Times New Roman" w:eastAsia="Calibri" w:hAnsi="Times New Roman" w:cs="Times New Roman"/>
                <w:color w:val="000000"/>
                <w:lang w:eastAsia="zh-CN"/>
              </w:rPr>
              <w:lastRenderedPageBreak/>
              <w:t>-</w:t>
            </w:r>
          </w:p>
        </w:tc>
      </w:tr>
    </w:tbl>
    <w:p w:rsidR="0078637A" w:rsidRDefault="0078637A" w:rsidP="00652F7B">
      <w:pPr>
        <w:pStyle w:val="a6"/>
        <w:spacing w:before="5"/>
        <w:rPr>
          <w:sz w:val="28"/>
          <w:szCs w:val="28"/>
        </w:rPr>
      </w:pPr>
    </w:p>
    <w:p w:rsidR="0078637A" w:rsidRPr="00C6243C" w:rsidRDefault="00DB6074" w:rsidP="00C6243C">
      <w:pPr>
        <w:pStyle w:val="a6"/>
        <w:spacing w:before="5"/>
        <w:rPr>
          <w:rFonts w:eastAsia="Calibri"/>
          <w:bCs/>
          <w:color w:val="000000"/>
          <w:sz w:val="28"/>
          <w:szCs w:val="28"/>
          <w:lang w:eastAsia="zh-CN"/>
        </w:rPr>
      </w:pPr>
      <w:r>
        <w:rPr>
          <w:rFonts w:eastAsia="Calibri"/>
          <w:bCs/>
          <w:color w:val="000000"/>
          <w:sz w:val="28"/>
          <w:szCs w:val="28"/>
          <w:lang w:eastAsia="zh-CN"/>
        </w:rPr>
        <w:t xml:space="preserve">  2.4.</w:t>
      </w:r>
      <w:r w:rsidR="0078637A" w:rsidRPr="00C6243C">
        <w:rPr>
          <w:rFonts w:eastAsia="Calibri"/>
          <w:bCs/>
          <w:color w:val="000000"/>
          <w:sz w:val="28"/>
          <w:szCs w:val="28"/>
          <w:lang w:eastAsia="zh-CN"/>
        </w:rPr>
        <w:t xml:space="preserve">Объем соревновательной деятельности </w:t>
      </w:r>
    </w:p>
    <w:p w:rsidR="0078637A" w:rsidRPr="0078637A" w:rsidRDefault="0078637A" w:rsidP="0078637A">
      <w:pPr>
        <w:pStyle w:val="a6"/>
        <w:spacing w:before="5"/>
        <w:jc w:val="center"/>
        <w:rPr>
          <w:rFonts w:eastAsia="Calibri"/>
          <w:b/>
          <w:bCs/>
          <w:color w:val="000000"/>
          <w:sz w:val="28"/>
          <w:szCs w:val="28"/>
          <w:lang w:eastAsia="zh-CN"/>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3686"/>
        <w:gridCol w:w="2268"/>
        <w:gridCol w:w="2551"/>
      </w:tblGrid>
      <w:tr w:rsidR="0078637A" w:rsidRPr="0078637A" w:rsidTr="00892895">
        <w:trPr>
          <w:trHeight w:val="20"/>
        </w:trPr>
        <w:tc>
          <w:tcPr>
            <w:tcW w:w="1701" w:type="dxa"/>
            <w:vMerge w:val="restart"/>
            <w:vAlign w:val="center"/>
          </w:tcPr>
          <w:p w:rsidR="0078637A" w:rsidRPr="00DB6074" w:rsidRDefault="0078637A"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bCs/>
                <w:color w:val="000000"/>
                <w:sz w:val="28"/>
                <w:szCs w:val="28"/>
                <w:lang w:val="ru-RU" w:eastAsia="zh-CN"/>
              </w:rPr>
            </w:pPr>
            <w:r w:rsidRPr="00DB6074">
              <w:rPr>
                <w:rFonts w:ascii="Times New Roman" w:eastAsia="Calibri" w:hAnsi="Times New Roman" w:cs="Times New Roman"/>
                <w:bCs/>
                <w:color w:val="000000"/>
                <w:sz w:val="28"/>
                <w:szCs w:val="28"/>
                <w:lang w:val="ru-RU" w:eastAsia="zh-CN"/>
              </w:rPr>
              <w:t>Виды</w:t>
            </w:r>
            <w:r w:rsidRPr="00DB6074">
              <w:rPr>
                <w:rFonts w:ascii="Times New Roman" w:eastAsia="Calibri" w:hAnsi="Times New Roman" w:cs="Times New Roman"/>
                <w:color w:val="000000"/>
                <w:sz w:val="28"/>
                <w:szCs w:val="28"/>
                <w:lang w:val="ru-RU" w:eastAsia="zh-CN"/>
              </w:rPr>
              <w:t xml:space="preserve"> спортивных</w:t>
            </w:r>
          </w:p>
          <w:p w:rsidR="0078637A" w:rsidRPr="00DB6074" w:rsidRDefault="0078637A"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bCs/>
                <w:color w:val="000000"/>
                <w:sz w:val="28"/>
                <w:szCs w:val="28"/>
                <w:lang w:val="ru-RU" w:eastAsia="zh-CN"/>
              </w:rPr>
            </w:pPr>
            <w:r w:rsidRPr="00DB6074">
              <w:rPr>
                <w:rFonts w:ascii="Times New Roman" w:eastAsia="Calibri" w:hAnsi="Times New Roman" w:cs="Times New Roman"/>
                <w:bCs/>
                <w:color w:val="000000"/>
                <w:sz w:val="28"/>
                <w:szCs w:val="28"/>
                <w:lang w:val="ru-RU" w:eastAsia="zh-CN"/>
              </w:rPr>
              <w:t>соревнований</w:t>
            </w:r>
          </w:p>
        </w:tc>
        <w:tc>
          <w:tcPr>
            <w:tcW w:w="8505" w:type="dxa"/>
            <w:gridSpan w:val="3"/>
            <w:vAlign w:val="center"/>
          </w:tcPr>
          <w:p w:rsidR="0078637A" w:rsidRPr="0078637A" w:rsidRDefault="0078637A"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bCs/>
                <w:color w:val="000000"/>
                <w:sz w:val="28"/>
                <w:szCs w:val="28"/>
                <w:lang w:val="ru-RU" w:eastAsia="zh-CN"/>
              </w:rPr>
            </w:pPr>
            <w:r w:rsidRPr="0078637A">
              <w:rPr>
                <w:rFonts w:ascii="Times New Roman" w:eastAsia="Calibri" w:hAnsi="Times New Roman" w:cs="Times New Roman"/>
                <w:bCs/>
                <w:color w:val="000000"/>
                <w:sz w:val="28"/>
                <w:szCs w:val="28"/>
                <w:lang w:val="ru-RU" w:eastAsia="zh-CN"/>
              </w:rPr>
              <w:t>Этапы</w:t>
            </w:r>
            <w:r w:rsidR="00AD5D67">
              <w:rPr>
                <w:rFonts w:ascii="Times New Roman" w:eastAsia="Calibri" w:hAnsi="Times New Roman" w:cs="Times New Roman"/>
                <w:bCs/>
                <w:color w:val="000000"/>
                <w:sz w:val="28"/>
                <w:szCs w:val="28"/>
                <w:lang w:val="ru-RU" w:eastAsia="zh-CN"/>
              </w:rPr>
              <w:t xml:space="preserve"> </w:t>
            </w:r>
            <w:r w:rsidRPr="0078637A">
              <w:rPr>
                <w:rFonts w:ascii="Times New Roman" w:eastAsia="Calibri" w:hAnsi="Times New Roman" w:cs="Times New Roman"/>
                <w:bCs/>
                <w:color w:val="000000"/>
                <w:sz w:val="28"/>
                <w:szCs w:val="28"/>
                <w:lang w:val="ru-RU" w:eastAsia="zh-CN"/>
              </w:rPr>
              <w:t>и</w:t>
            </w:r>
            <w:r w:rsidR="00AD5D67">
              <w:rPr>
                <w:rFonts w:ascii="Times New Roman" w:eastAsia="Calibri" w:hAnsi="Times New Roman" w:cs="Times New Roman"/>
                <w:bCs/>
                <w:color w:val="000000"/>
                <w:sz w:val="28"/>
                <w:szCs w:val="28"/>
                <w:lang w:val="ru-RU" w:eastAsia="zh-CN"/>
              </w:rPr>
              <w:t xml:space="preserve"> </w:t>
            </w:r>
            <w:r w:rsidRPr="0078637A">
              <w:rPr>
                <w:rFonts w:ascii="Times New Roman" w:eastAsia="Calibri" w:hAnsi="Times New Roman" w:cs="Times New Roman"/>
                <w:bCs/>
                <w:color w:val="000000"/>
                <w:sz w:val="28"/>
                <w:szCs w:val="28"/>
                <w:lang w:val="ru-RU" w:eastAsia="zh-CN"/>
              </w:rPr>
              <w:t>годы</w:t>
            </w:r>
            <w:r w:rsidR="00AD5D67">
              <w:rPr>
                <w:rFonts w:ascii="Times New Roman" w:eastAsia="Calibri" w:hAnsi="Times New Roman" w:cs="Times New Roman"/>
                <w:bCs/>
                <w:color w:val="000000"/>
                <w:sz w:val="28"/>
                <w:szCs w:val="28"/>
                <w:lang w:val="ru-RU" w:eastAsia="zh-CN"/>
              </w:rPr>
              <w:t xml:space="preserve"> </w:t>
            </w:r>
            <w:r w:rsidRPr="0078637A">
              <w:rPr>
                <w:rFonts w:ascii="Times New Roman" w:eastAsia="Calibri" w:hAnsi="Times New Roman" w:cs="Times New Roman"/>
                <w:bCs/>
                <w:color w:val="000000"/>
                <w:sz w:val="28"/>
                <w:szCs w:val="28"/>
                <w:lang w:val="ru-RU" w:eastAsia="zh-CN"/>
              </w:rPr>
              <w:t>спортивной</w:t>
            </w:r>
            <w:r w:rsidR="00AD5D67">
              <w:rPr>
                <w:rFonts w:ascii="Times New Roman" w:eastAsia="Calibri" w:hAnsi="Times New Roman" w:cs="Times New Roman"/>
                <w:bCs/>
                <w:color w:val="000000"/>
                <w:sz w:val="28"/>
                <w:szCs w:val="28"/>
                <w:lang w:val="ru-RU" w:eastAsia="zh-CN"/>
              </w:rPr>
              <w:t xml:space="preserve"> </w:t>
            </w:r>
            <w:r w:rsidRPr="0078637A">
              <w:rPr>
                <w:rFonts w:ascii="Times New Roman" w:eastAsia="Calibri" w:hAnsi="Times New Roman" w:cs="Times New Roman"/>
                <w:bCs/>
                <w:color w:val="000000"/>
                <w:sz w:val="28"/>
                <w:szCs w:val="28"/>
                <w:lang w:val="ru-RU" w:eastAsia="zh-CN"/>
              </w:rPr>
              <w:t>подготовки</w:t>
            </w:r>
          </w:p>
        </w:tc>
      </w:tr>
      <w:tr w:rsidR="00AD5D67" w:rsidRPr="0078637A" w:rsidTr="00AD5D67">
        <w:trPr>
          <w:trHeight w:val="20"/>
        </w:trPr>
        <w:tc>
          <w:tcPr>
            <w:tcW w:w="1701" w:type="dxa"/>
            <w:vMerge/>
            <w:tcBorders>
              <w:bottom w:val="single" w:sz="4" w:space="0" w:color="000000"/>
            </w:tcBorders>
            <w:vAlign w:val="center"/>
          </w:tcPr>
          <w:p w:rsidR="00AD5D67" w:rsidRPr="0078637A" w:rsidRDefault="00AD5D67"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bCs/>
                <w:color w:val="000000"/>
                <w:sz w:val="28"/>
                <w:szCs w:val="28"/>
                <w:lang w:val="ru-RU" w:eastAsia="zh-CN"/>
              </w:rPr>
            </w:pPr>
          </w:p>
        </w:tc>
        <w:tc>
          <w:tcPr>
            <w:tcW w:w="5954" w:type="dxa"/>
            <w:gridSpan w:val="2"/>
            <w:tcBorders>
              <w:bottom w:val="single" w:sz="4" w:space="0" w:color="000000"/>
              <w:right w:val="nil"/>
            </w:tcBorders>
            <w:vAlign w:val="center"/>
          </w:tcPr>
          <w:p w:rsidR="00AD5D67" w:rsidRPr="00DB6074" w:rsidRDefault="00AD5D67"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8"/>
                <w:szCs w:val="28"/>
                <w:lang w:val="ru-RU" w:eastAsia="zh-CN"/>
              </w:rPr>
            </w:pPr>
            <w:r w:rsidRPr="00DB6074">
              <w:rPr>
                <w:rFonts w:ascii="Times New Roman" w:eastAsia="Calibri" w:hAnsi="Times New Roman" w:cs="Times New Roman"/>
                <w:color w:val="000000"/>
                <w:sz w:val="28"/>
                <w:szCs w:val="28"/>
                <w:lang w:val="ru-RU" w:eastAsia="zh-CN"/>
              </w:rPr>
              <w:t>Этап</w:t>
            </w:r>
          </w:p>
          <w:p w:rsidR="00AD5D67" w:rsidRPr="00DB6074" w:rsidRDefault="00AD5D67"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8"/>
                <w:szCs w:val="28"/>
                <w:lang w:val="ru-RU" w:eastAsia="zh-CN"/>
              </w:rPr>
            </w:pPr>
            <w:r w:rsidRPr="00DB6074">
              <w:rPr>
                <w:rFonts w:ascii="Times New Roman" w:eastAsia="Calibri" w:hAnsi="Times New Roman" w:cs="Times New Roman"/>
                <w:color w:val="000000"/>
                <w:sz w:val="28"/>
                <w:szCs w:val="28"/>
                <w:lang w:val="ru-RU" w:eastAsia="zh-CN"/>
              </w:rPr>
              <w:t>начальной</w:t>
            </w:r>
          </w:p>
          <w:p w:rsidR="00AD5D67" w:rsidRPr="0078637A" w:rsidRDefault="00AD5D67"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8"/>
                <w:szCs w:val="28"/>
                <w:lang w:val="ru-RU" w:eastAsia="zh-CN"/>
              </w:rPr>
            </w:pPr>
            <w:r w:rsidRPr="00DB6074">
              <w:rPr>
                <w:rFonts w:ascii="Times New Roman" w:eastAsia="Calibri" w:hAnsi="Times New Roman" w:cs="Times New Roman"/>
                <w:color w:val="000000"/>
                <w:sz w:val="28"/>
                <w:szCs w:val="28"/>
                <w:lang w:val="ru-RU" w:eastAsia="zh-CN"/>
              </w:rPr>
              <w:t>подготовки</w:t>
            </w:r>
          </w:p>
        </w:tc>
        <w:tc>
          <w:tcPr>
            <w:tcW w:w="2551" w:type="dxa"/>
            <w:tcBorders>
              <w:left w:val="nil"/>
              <w:bottom w:val="single" w:sz="4" w:space="0" w:color="auto"/>
            </w:tcBorders>
            <w:vAlign w:val="center"/>
          </w:tcPr>
          <w:p w:rsidR="00AD5D67" w:rsidRPr="0078637A" w:rsidRDefault="00AD5D67"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8"/>
                <w:szCs w:val="28"/>
                <w:lang w:eastAsia="zh-CN"/>
              </w:rPr>
            </w:pPr>
          </w:p>
        </w:tc>
      </w:tr>
      <w:tr w:rsidR="00AD5D67" w:rsidRPr="0078637A" w:rsidTr="00AD5D67">
        <w:trPr>
          <w:trHeight w:val="20"/>
        </w:trPr>
        <w:tc>
          <w:tcPr>
            <w:tcW w:w="1701" w:type="dxa"/>
            <w:vMerge/>
          </w:tcPr>
          <w:p w:rsidR="00AD5D67" w:rsidRPr="0078637A" w:rsidRDefault="00AD5D67"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8"/>
                <w:szCs w:val="28"/>
                <w:lang w:eastAsia="zh-CN"/>
              </w:rPr>
            </w:pPr>
          </w:p>
        </w:tc>
        <w:tc>
          <w:tcPr>
            <w:tcW w:w="3686" w:type="dxa"/>
          </w:tcPr>
          <w:p w:rsidR="00AD5D67" w:rsidRPr="0078637A" w:rsidRDefault="00AD5D67"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strike/>
                <w:color w:val="548DD4"/>
                <w:sz w:val="28"/>
                <w:szCs w:val="28"/>
                <w:lang w:eastAsia="zh-CN"/>
              </w:rPr>
            </w:pPr>
            <w:r w:rsidRPr="0078637A">
              <w:rPr>
                <w:rFonts w:ascii="Times New Roman" w:eastAsia="Calibri" w:hAnsi="Times New Roman" w:cs="Times New Roman"/>
                <w:color w:val="000000"/>
                <w:sz w:val="28"/>
                <w:szCs w:val="28"/>
                <w:lang w:eastAsia="zh-CN"/>
              </w:rPr>
              <w:t>До</w:t>
            </w:r>
            <w:r>
              <w:rPr>
                <w:rFonts w:ascii="Times New Roman" w:eastAsia="Calibri" w:hAnsi="Times New Roman" w:cs="Times New Roman"/>
                <w:color w:val="000000"/>
                <w:sz w:val="28"/>
                <w:szCs w:val="28"/>
                <w:lang w:val="ru-RU" w:eastAsia="zh-CN"/>
              </w:rPr>
              <w:t xml:space="preserve"> </w:t>
            </w:r>
            <w:r w:rsidRPr="0078637A">
              <w:rPr>
                <w:rFonts w:ascii="Times New Roman" w:eastAsia="Calibri" w:hAnsi="Times New Roman" w:cs="Times New Roman"/>
                <w:color w:val="000000"/>
                <w:sz w:val="28"/>
                <w:szCs w:val="28"/>
                <w:lang w:eastAsia="zh-CN"/>
              </w:rPr>
              <w:t>года</w:t>
            </w:r>
          </w:p>
        </w:tc>
        <w:tc>
          <w:tcPr>
            <w:tcW w:w="2268" w:type="dxa"/>
            <w:tcBorders>
              <w:right w:val="nil"/>
            </w:tcBorders>
          </w:tcPr>
          <w:p w:rsidR="00AD5D67" w:rsidRPr="0078637A" w:rsidRDefault="00AD5D67" w:rsidP="00AD5D67">
            <w:pPr>
              <w:pBdr>
                <w:top w:val="none" w:sz="0" w:space="0" w:color="000000"/>
                <w:left w:val="none" w:sz="0" w:space="0" w:color="000000"/>
                <w:bottom w:val="none" w:sz="0" w:space="0" w:color="000000"/>
                <w:right w:val="none" w:sz="0" w:space="0" w:color="000000"/>
              </w:pBdr>
              <w:suppressAutoHyphens/>
              <w:contextualSpacing/>
              <w:rPr>
                <w:rFonts w:ascii="Times New Roman" w:eastAsia="Calibri" w:hAnsi="Times New Roman" w:cs="Times New Roman"/>
                <w:strike/>
                <w:color w:val="548DD4"/>
                <w:sz w:val="28"/>
                <w:szCs w:val="28"/>
                <w:lang w:eastAsia="zh-CN"/>
              </w:rPr>
            </w:pPr>
            <w:r>
              <w:rPr>
                <w:rFonts w:ascii="Times New Roman" w:eastAsia="Calibri" w:hAnsi="Times New Roman" w:cs="Times New Roman"/>
                <w:color w:val="000000"/>
                <w:sz w:val="28"/>
                <w:szCs w:val="28"/>
                <w:lang w:val="ru-RU" w:eastAsia="zh-CN"/>
              </w:rPr>
              <w:t xml:space="preserve">          </w:t>
            </w:r>
            <w:r w:rsidRPr="0078637A">
              <w:rPr>
                <w:rFonts w:ascii="Times New Roman" w:eastAsia="Calibri" w:hAnsi="Times New Roman" w:cs="Times New Roman"/>
                <w:color w:val="000000"/>
                <w:sz w:val="28"/>
                <w:szCs w:val="28"/>
                <w:lang w:eastAsia="zh-CN"/>
              </w:rPr>
              <w:t>Свыше года</w:t>
            </w:r>
          </w:p>
        </w:tc>
        <w:tc>
          <w:tcPr>
            <w:tcW w:w="2551" w:type="dxa"/>
            <w:tcBorders>
              <w:top w:val="single" w:sz="4" w:space="0" w:color="auto"/>
              <w:left w:val="nil"/>
            </w:tcBorders>
          </w:tcPr>
          <w:p w:rsidR="00AD5D67" w:rsidRPr="0078637A" w:rsidRDefault="00AD5D67" w:rsidP="00AD5D67">
            <w:pPr>
              <w:pBdr>
                <w:top w:val="none" w:sz="0" w:space="0" w:color="000000"/>
                <w:left w:val="none" w:sz="0" w:space="0" w:color="000000"/>
                <w:bottom w:val="none" w:sz="0" w:space="0" w:color="000000"/>
                <w:right w:val="none" w:sz="0" w:space="0" w:color="000000"/>
              </w:pBdr>
              <w:suppressAutoHyphens/>
              <w:contextualSpacing/>
              <w:rPr>
                <w:rFonts w:ascii="Times New Roman" w:eastAsia="Calibri" w:hAnsi="Times New Roman" w:cs="Times New Roman"/>
                <w:color w:val="000000"/>
                <w:sz w:val="28"/>
                <w:szCs w:val="28"/>
                <w:lang w:eastAsia="zh-CN"/>
              </w:rPr>
            </w:pPr>
          </w:p>
        </w:tc>
      </w:tr>
      <w:tr w:rsidR="00AD5D67" w:rsidRPr="0078637A" w:rsidTr="00AD5D67">
        <w:trPr>
          <w:trHeight w:val="20"/>
        </w:trPr>
        <w:tc>
          <w:tcPr>
            <w:tcW w:w="1701" w:type="dxa"/>
            <w:vAlign w:val="center"/>
          </w:tcPr>
          <w:p w:rsidR="00AD5D67" w:rsidRPr="0078637A" w:rsidRDefault="00AD5D67"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8"/>
                <w:szCs w:val="28"/>
                <w:lang w:eastAsia="zh-CN"/>
              </w:rPr>
            </w:pPr>
            <w:r w:rsidRPr="0078637A">
              <w:rPr>
                <w:rFonts w:ascii="Times New Roman" w:eastAsia="Calibri" w:hAnsi="Times New Roman" w:cs="Times New Roman"/>
                <w:color w:val="000000"/>
                <w:sz w:val="28"/>
                <w:szCs w:val="28"/>
                <w:lang w:eastAsia="zh-CN"/>
              </w:rPr>
              <w:t>Контрольные</w:t>
            </w:r>
          </w:p>
        </w:tc>
        <w:tc>
          <w:tcPr>
            <w:tcW w:w="3686" w:type="dxa"/>
            <w:vAlign w:val="center"/>
          </w:tcPr>
          <w:p w:rsidR="00AD5D67" w:rsidRPr="0078637A" w:rsidRDefault="00AD5D67"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8"/>
                <w:szCs w:val="28"/>
                <w:lang w:eastAsia="zh-CN"/>
              </w:rPr>
            </w:pPr>
            <w:r w:rsidRPr="0078637A">
              <w:rPr>
                <w:rFonts w:ascii="Times New Roman" w:eastAsia="Times New Roman" w:hAnsi="Times New Roman" w:cs="Times New Roman"/>
                <w:color w:val="000000"/>
                <w:sz w:val="28"/>
                <w:szCs w:val="28"/>
                <w:lang w:eastAsia="zh-CN"/>
              </w:rPr>
              <w:t>1</w:t>
            </w:r>
          </w:p>
        </w:tc>
        <w:tc>
          <w:tcPr>
            <w:tcW w:w="4819" w:type="dxa"/>
            <w:gridSpan w:val="2"/>
            <w:vAlign w:val="center"/>
          </w:tcPr>
          <w:p w:rsidR="00AD5D67" w:rsidRPr="0078637A" w:rsidRDefault="00AD5D67"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8"/>
                <w:szCs w:val="28"/>
                <w:lang w:eastAsia="zh-CN"/>
              </w:rPr>
            </w:pPr>
            <w:r w:rsidRPr="0078637A">
              <w:rPr>
                <w:rFonts w:ascii="Times New Roman" w:eastAsia="Times New Roman" w:hAnsi="Times New Roman" w:cs="Times New Roman"/>
                <w:color w:val="000000"/>
                <w:sz w:val="28"/>
                <w:szCs w:val="28"/>
                <w:lang w:eastAsia="zh-CN"/>
              </w:rPr>
              <w:t>4</w:t>
            </w:r>
          </w:p>
        </w:tc>
      </w:tr>
      <w:tr w:rsidR="00AD5D67" w:rsidRPr="0078637A" w:rsidTr="00AD5D67">
        <w:trPr>
          <w:trHeight w:val="20"/>
        </w:trPr>
        <w:tc>
          <w:tcPr>
            <w:tcW w:w="1701" w:type="dxa"/>
            <w:vAlign w:val="center"/>
          </w:tcPr>
          <w:p w:rsidR="00AD5D67" w:rsidRPr="0078637A" w:rsidRDefault="00AD5D67"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8"/>
                <w:szCs w:val="28"/>
                <w:lang w:eastAsia="zh-CN"/>
              </w:rPr>
            </w:pPr>
            <w:r w:rsidRPr="0078637A">
              <w:rPr>
                <w:rFonts w:ascii="Times New Roman" w:eastAsia="Calibri" w:hAnsi="Times New Roman" w:cs="Times New Roman"/>
                <w:color w:val="000000"/>
                <w:sz w:val="28"/>
                <w:szCs w:val="28"/>
                <w:lang w:eastAsia="zh-CN"/>
              </w:rPr>
              <w:t>Отборочные</w:t>
            </w:r>
          </w:p>
        </w:tc>
        <w:tc>
          <w:tcPr>
            <w:tcW w:w="3686" w:type="dxa"/>
            <w:vAlign w:val="center"/>
          </w:tcPr>
          <w:p w:rsidR="00AD5D67" w:rsidRPr="0078637A" w:rsidRDefault="00AD5D67"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8"/>
                <w:szCs w:val="28"/>
                <w:lang w:eastAsia="zh-CN"/>
              </w:rPr>
            </w:pPr>
            <w:r w:rsidRPr="0078637A">
              <w:rPr>
                <w:rFonts w:ascii="Times New Roman" w:eastAsia="Times New Roman" w:hAnsi="Times New Roman" w:cs="Times New Roman"/>
                <w:color w:val="000000"/>
                <w:sz w:val="28"/>
                <w:szCs w:val="28"/>
                <w:lang w:eastAsia="zh-CN"/>
              </w:rPr>
              <w:t>-</w:t>
            </w:r>
          </w:p>
        </w:tc>
        <w:tc>
          <w:tcPr>
            <w:tcW w:w="4819" w:type="dxa"/>
            <w:gridSpan w:val="2"/>
            <w:vAlign w:val="center"/>
          </w:tcPr>
          <w:p w:rsidR="00AD5D67" w:rsidRPr="0078637A" w:rsidRDefault="00AD5D67"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8"/>
                <w:szCs w:val="28"/>
                <w:lang w:eastAsia="zh-CN"/>
              </w:rPr>
            </w:pPr>
            <w:r w:rsidRPr="0078637A">
              <w:rPr>
                <w:rFonts w:ascii="Times New Roman" w:eastAsia="Times New Roman" w:hAnsi="Times New Roman" w:cs="Times New Roman"/>
                <w:color w:val="000000"/>
                <w:sz w:val="28"/>
                <w:szCs w:val="28"/>
                <w:lang w:eastAsia="zh-CN"/>
              </w:rPr>
              <w:t>-</w:t>
            </w:r>
          </w:p>
        </w:tc>
      </w:tr>
      <w:tr w:rsidR="00AD5D67" w:rsidRPr="0078637A" w:rsidTr="00AD5D67">
        <w:trPr>
          <w:trHeight w:val="20"/>
        </w:trPr>
        <w:tc>
          <w:tcPr>
            <w:tcW w:w="1701" w:type="dxa"/>
            <w:vAlign w:val="center"/>
          </w:tcPr>
          <w:p w:rsidR="00AD5D67" w:rsidRPr="0078637A" w:rsidRDefault="00AD5D67"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8"/>
                <w:szCs w:val="28"/>
                <w:lang w:eastAsia="zh-CN"/>
              </w:rPr>
            </w:pPr>
            <w:r w:rsidRPr="0078637A">
              <w:rPr>
                <w:rFonts w:ascii="Times New Roman" w:eastAsia="Calibri" w:hAnsi="Times New Roman" w:cs="Times New Roman"/>
                <w:color w:val="000000"/>
                <w:sz w:val="28"/>
                <w:szCs w:val="28"/>
                <w:lang w:eastAsia="zh-CN"/>
              </w:rPr>
              <w:t>Основные</w:t>
            </w:r>
          </w:p>
        </w:tc>
        <w:tc>
          <w:tcPr>
            <w:tcW w:w="3686" w:type="dxa"/>
            <w:vAlign w:val="center"/>
          </w:tcPr>
          <w:p w:rsidR="00AD5D67" w:rsidRPr="0078637A" w:rsidRDefault="00AD5D67"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8"/>
                <w:szCs w:val="28"/>
                <w:lang w:eastAsia="zh-CN"/>
              </w:rPr>
            </w:pPr>
            <w:r w:rsidRPr="0078637A">
              <w:rPr>
                <w:rFonts w:ascii="Times New Roman" w:eastAsia="Times New Roman" w:hAnsi="Times New Roman" w:cs="Times New Roman"/>
                <w:color w:val="000000"/>
                <w:sz w:val="28"/>
                <w:szCs w:val="28"/>
                <w:lang w:eastAsia="zh-CN"/>
              </w:rPr>
              <w:t>-</w:t>
            </w:r>
          </w:p>
        </w:tc>
        <w:tc>
          <w:tcPr>
            <w:tcW w:w="4819" w:type="dxa"/>
            <w:gridSpan w:val="2"/>
            <w:vAlign w:val="center"/>
          </w:tcPr>
          <w:p w:rsidR="00AD5D67" w:rsidRPr="0078637A" w:rsidRDefault="00AD5D67"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8"/>
                <w:szCs w:val="28"/>
                <w:lang w:eastAsia="zh-CN"/>
              </w:rPr>
            </w:pPr>
            <w:r w:rsidRPr="0078637A">
              <w:rPr>
                <w:rFonts w:ascii="Times New Roman" w:eastAsia="Times New Roman" w:hAnsi="Times New Roman" w:cs="Times New Roman"/>
                <w:color w:val="000000"/>
                <w:sz w:val="28"/>
                <w:szCs w:val="28"/>
                <w:lang w:eastAsia="zh-CN"/>
              </w:rPr>
              <w:t>-</w:t>
            </w:r>
          </w:p>
        </w:tc>
      </w:tr>
      <w:tr w:rsidR="00AD5D67" w:rsidRPr="0078637A" w:rsidTr="00AD5D67">
        <w:trPr>
          <w:trHeight w:val="20"/>
        </w:trPr>
        <w:tc>
          <w:tcPr>
            <w:tcW w:w="1701" w:type="dxa"/>
            <w:vAlign w:val="center"/>
          </w:tcPr>
          <w:p w:rsidR="00AD5D67" w:rsidRPr="0078637A" w:rsidRDefault="00AD5D67"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Calibri" w:hAnsi="Times New Roman" w:cs="Times New Roman"/>
                <w:color w:val="000000"/>
                <w:sz w:val="28"/>
                <w:szCs w:val="28"/>
                <w:lang w:eastAsia="zh-CN"/>
              </w:rPr>
            </w:pPr>
            <w:r w:rsidRPr="0078637A">
              <w:rPr>
                <w:rFonts w:ascii="Times New Roman" w:eastAsia="Calibri" w:hAnsi="Times New Roman" w:cs="Times New Roman"/>
                <w:color w:val="000000"/>
                <w:sz w:val="28"/>
                <w:szCs w:val="28"/>
                <w:lang w:eastAsia="zh-CN"/>
              </w:rPr>
              <w:t>Всего состязаний</w:t>
            </w:r>
          </w:p>
        </w:tc>
        <w:tc>
          <w:tcPr>
            <w:tcW w:w="3686" w:type="dxa"/>
            <w:vAlign w:val="center"/>
          </w:tcPr>
          <w:p w:rsidR="00AD5D67" w:rsidRPr="0078637A" w:rsidRDefault="00AD5D67"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Times New Roman" w:hAnsi="Times New Roman" w:cs="Times New Roman"/>
                <w:color w:val="000000"/>
                <w:sz w:val="28"/>
                <w:szCs w:val="28"/>
                <w:lang w:eastAsia="zh-CN"/>
              </w:rPr>
            </w:pPr>
            <w:r w:rsidRPr="0078637A">
              <w:rPr>
                <w:rFonts w:ascii="Times New Roman" w:eastAsia="Times New Roman" w:hAnsi="Times New Roman" w:cs="Times New Roman"/>
                <w:color w:val="000000"/>
                <w:sz w:val="28"/>
                <w:szCs w:val="28"/>
                <w:lang w:eastAsia="zh-CN"/>
              </w:rPr>
              <w:t>-</w:t>
            </w:r>
          </w:p>
        </w:tc>
        <w:tc>
          <w:tcPr>
            <w:tcW w:w="4819" w:type="dxa"/>
            <w:gridSpan w:val="2"/>
            <w:vAlign w:val="center"/>
          </w:tcPr>
          <w:p w:rsidR="00AD5D67" w:rsidRPr="0078637A" w:rsidRDefault="00AD5D67" w:rsidP="0078637A">
            <w:pPr>
              <w:pBdr>
                <w:top w:val="none" w:sz="0" w:space="0" w:color="000000"/>
                <w:left w:val="none" w:sz="0" w:space="0" w:color="000000"/>
                <w:bottom w:val="none" w:sz="0" w:space="0" w:color="000000"/>
                <w:right w:val="none" w:sz="0" w:space="0" w:color="000000"/>
              </w:pBdr>
              <w:suppressAutoHyphens/>
              <w:contextualSpacing/>
              <w:jc w:val="center"/>
              <w:rPr>
                <w:rFonts w:ascii="Times New Roman" w:eastAsia="Times New Roman" w:hAnsi="Times New Roman" w:cs="Times New Roman"/>
                <w:color w:val="000000"/>
                <w:sz w:val="28"/>
                <w:szCs w:val="28"/>
                <w:lang w:eastAsia="zh-CN"/>
              </w:rPr>
            </w:pPr>
            <w:r w:rsidRPr="0078637A">
              <w:rPr>
                <w:rFonts w:ascii="Times New Roman" w:eastAsia="Times New Roman" w:hAnsi="Times New Roman" w:cs="Times New Roman"/>
                <w:color w:val="000000"/>
                <w:sz w:val="28"/>
                <w:szCs w:val="28"/>
                <w:lang w:eastAsia="zh-CN"/>
              </w:rPr>
              <w:t>-</w:t>
            </w:r>
          </w:p>
        </w:tc>
      </w:tr>
    </w:tbl>
    <w:p w:rsidR="009D54B2" w:rsidRPr="00AC286C" w:rsidRDefault="009D54B2" w:rsidP="0078637A">
      <w:pPr>
        <w:spacing w:after="0" w:line="240" w:lineRule="auto"/>
        <w:ind w:firstLine="709"/>
        <w:jc w:val="both"/>
        <w:rPr>
          <w:rFonts w:ascii="Times New Roman" w:hAnsi="Times New Roman" w:cs="Times New Roman"/>
          <w:sz w:val="28"/>
          <w:szCs w:val="28"/>
        </w:rPr>
      </w:pPr>
    </w:p>
    <w:p w:rsidR="001866BB" w:rsidRDefault="001866BB" w:rsidP="003211B8">
      <w:pPr>
        <w:spacing w:after="0" w:line="240" w:lineRule="auto"/>
        <w:jc w:val="center"/>
        <w:rPr>
          <w:rFonts w:ascii="Times New Roman" w:hAnsi="Times New Roman" w:cs="Times New Roman"/>
          <w:sz w:val="20"/>
          <w:szCs w:val="20"/>
        </w:rPr>
      </w:pPr>
    </w:p>
    <w:p w:rsidR="00652F7B" w:rsidRDefault="00652F7B" w:rsidP="003211B8">
      <w:pPr>
        <w:spacing w:after="0" w:line="240" w:lineRule="auto"/>
        <w:jc w:val="center"/>
        <w:rPr>
          <w:rFonts w:ascii="Times New Roman" w:hAnsi="Times New Roman" w:cs="Times New Roman"/>
          <w:sz w:val="20"/>
          <w:szCs w:val="20"/>
        </w:rPr>
      </w:pPr>
    </w:p>
    <w:p w:rsidR="0078637A" w:rsidRPr="00DB6074" w:rsidRDefault="00DB6074" w:rsidP="00DB6074">
      <w:pPr>
        <w:tabs>
          <w:tab w:val="left" w:pos="1276"/>
        </w:tabs>
        <w:spacing w:after="0" w:line="240" w:lineRule="auto"/>
        <w:jc w:val="both"/>
        <w:rPr>
          <w:rFonts w:ascii="Times New Roman" w:hAnsi="Times New Roman" w:cs="Times New Roman"/>
          <w:sz w:val="28"/>
          <w:szCs w:val="28"/>
        </w:rPr>
      </w:pPr>
      <w:bookmarkStart w:id="0" w:name="_Hlk122529825"/>
      <w:r>
        <w:rPr>
          <w:rFonts w:ascii="Times New Roman" w:hAnsi="Times New Roman" w:cs="Times New Roman"/>
          <w:bCs/>
          <w:sz w:val="28"/>
          <w:szCs w:val="28"/>
        </w:rPr>
        <w:t xml:space="preserve">2.5. </w:t>
      </w:r>
      <w:r w:rsidR="005925F2" w:rsidRPr="00DB6074">
        <w:rPr>
          <w:rFonts w:ascii="Times New Roman" w:hAnsi="Times New Roman" w:cs="Times New Roman"/>
          <w:bCs/>
          <w:sz w:val="28"/>
          <w:szCs w:val="28"/>
        </w:rPr>
        <w:t>Годовой учебно-тренировочный план</w:t>
      </w:r>
    </w:p>
    <w:bookmarkEnd w:id="0"/>
    <w:p w:rsidR="0078637A" w:rsidRPr="0078637A" w:rsidRDefault="00D5097E" w:rsidP="0078637A">
      <w:pPr>
        <w:pStyle w:val="a4"/>
        <w:tabs>
          <w:tab w:val="left" w:pos="1276"/>
        </w:tabs>
        <w:spacing w:after="0" w:line="240" w:lineRule="auto"/>
        <w:ind w:left="709"/>
        <w:jc w:val="both"/>
        <w:rPr>
          <w:rFonts w:ascii="Times New Roman" w:hAnsi="Times New Roman" w:cs="Times New Roman"/>
          <w:sz w:val="28"/>
          <w:szCs w:val="28"/>
        </w:rPr>
      </w:pPr>
      <w:r w:rsidRPr="0078637A">
        <w:rPr>
          <w:rFonts w:ascii="Times New Roman" w:hAnsi="Times New Roman" w:cs="Times New Roman"/>
          <w:sz w:val="28"/>
          <w:szCs w:val="28"/>
        </w:rPr>
        <w:t>__</w:t>
      </w:r>
      <w:r w:rsidR="00357927" w:rsidRPr="0078637A">
        <w:rPr>
          <w:rFonts w:ascii="Times New Roman" w:hAnsi="Times New Roman" w:cs="Times New Roman"/>
          <w:sz w:val="28"/>
          <w:szCs w:val="28"/>
        </w:rPr>
        <w:t>_</w:t>
      </w:r>
      <w:r w:rsidR="005925F2" w:rsidRPr="0078637A">
        <w:rPr>
          <w:rFonts w:ascii="Times New Roman" w:hAnsi="Times New Roman" w:cs="Times New Roman"/>
          <w:sz w:val="28"/>
          <w:szCs w:val="28"/>
        </w:rPr>
        <w:t>__</w:t>
      </w:r>
    </w:p>
    <w:tbl>
      <w:tblPr>
        <w:tblW w:w="10742" w:type="dxa"/>
        <w:tblLayout w:type="fixed"/>
        <w:tblCellMar>
          <w:top w:w="102" w:type="dxa"/>
          <w:left w:w="62" w:type="dxa"/>
          <w:bottom w:w="102" w:type="dxa"/>
          <w:right w:w="62" w:type="dxa"/>
        </w:tblCellMar>
        <w:tblLook w:val="0000"/>
      </w:tblPr>
      <w:tblGrid>
        <w:gridCol w:w="472"/>
        <w:gridCol w:w="2080"/>
        <w:gridCol w:w="3152"/>
        <w:gridCol w:w="1717"/>
        <w:gridCol w:w="2135"/>
        <w:gridCol w:w="20"/>
        <w:gridCol w:w="1166"/>
      </w:tblGrid>
      <w:tr w:rsidR="0078637A" w:rsidRPr="0078637A" w:rsidTr="00A93A16">
        <w:trPr>
          <w:gridAfter w:val="2"/>
          <w:wAfter w:w="1186" w:type="dxa"/>
          <w:trHeight w:val="72"/>
        </w:trPr>
        <w:tc>
          <w:tcPr>
            <w:tcW w:w="472" w:type="dxa"/>
            <w:vMerge w:val="restart"/>
            <w:tcBorders>
              <w:top w:val="single" w:sz="4" w:space="0" w:color="auto"/>
              <w:left w:val="single" w:sz="4" w:space="0" w:color="auto"/>
              <w:bottom w:val="single" w:sz="4" w:space="0" w:color="auto"/>
              <w:right w:val="single" w:sz="4" w:space="0" w:color="auto"/>
            </w:tcBorders>
            <w:vAlign w:val="center"/>
          </w:tcPr>
          <w:p w:rsidR="0078637A" w:rsidRPr="0078637A" w:rsidRDefault="0078637A"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 п/п</w:t>
            </w:r>
          </w:p>
        </w:tc>
        <w:tc>
          <w:tcPr>
            <w:tcW w:w="2080" w:type="dxa"/>
            <w:vMerge w:val="restart"/>
            <w:tcBorders>
              <w:top w:val="single" w:sz="4" w:space="0" w:color="auto"/>
              <w:left w:val="single" w:sz="4" w:space="0" w:color="auto"/>
              <w:bottom w:val="single" w:sz="4" w:space="0" w:color="auto"/>
              <w:right w:val="single" w:sz="4" w:space="0" w:color="auto"/>
            </w:tcBorders>
            <w:vAlign w:val="center"/>
          </w:tcPr>
          <w:p w:rsidR="0078637A" w:rsidRPr="0078637A" w:rsidRDefault="0078637A"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Виды спортивной подготовки и иные мероприятия</w:t>
            </w:r>
          </w:p>
        </w:tc>
        <w:tc>
          <w:tcPr>
            <w:tcW w:w="7004" w:type="dxa"/>
            <w:gridSpan w:val="3"/>
            <w:tcBorders>
              <w:top w:val="single" w:sz="4" w:space="0" w:color="auto"/>
              <w:left w:val="single" w:sz="4" w:space="0" w:color="auto"/>
              <w:bottom w:val="single" w:sz="4" w:space="0" w:color="auto"/>
              <w:right w:val="single" w:sz="4" w:space="0" w:color="auto"/>
            </w:tcBorders>
            <w:vAlign w:val="center"/>
          </w:tcPr>
          <w:p w:rsidR="0078637A" w:rsidRPr="0078637A" w:rsidRDefault="0078637A"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Этапы и годы спортивной подготовки</w:t>
            </w:r>
          </w:p>
        </w:tc>
      </w:tr>
      <w:tr w:rsidR="00A93A16" w:rsidRPr="0078637A" w:rsidTr="00A93A16">
        <w:trPr>
          <w:gridAfter w:val="2"/>
          <w:wAfter w:w="1186" w:type="dxa"/>
          <w:trHeight w:val="28"/>
        </w:trPr>
        <w:tc>
          <w:tcPr>
            <w:tcW w:w="472" w:type="dxa"/>
            <w:vMerge/>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2080" w:type="dxa"/>
            <w:vMerge/>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869" w:type="dxa"/>
            <w:gridSpan w:val="2"/>
            <w:tcBorders>
              <w:top w:val="single" w:sz="4" w:space="0" w:color="auto"/>
              <w:left w:val="single" w:sz="4" w:space="0" w:color="auto"/>
              <w:bottom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Этап начальной подготовки</w:t>
            </w:r>
          </w:p>
        </w:tc>
        <w:tc>
          <w:tcPr>
            <w:tcW w:w="2135" w:type="dxa"/>
            <w:tcBorders>
              <w:top w:val="single" w:sz="4" w:space="0" w:color="auto"/>
              <w:left w:val="nil"/>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r>
      <w:tr w:rsidR="00A93A16" w:rsidRPr="0078637A" w:rsidTr="00A93A16">
        <w:trPr>
          <w:gridAfter w:val="2"/>
          <w:wAfter w:w="1186" w:type="dxa"/>
          <w:trHeight w:val="28"/>
        </w:trPr>
        <w:tc>
          <w:tcPr>
            <w:tcW w:w="472" w:type="dxa"/>
            <w:vMerge/>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2080" w:type="dxa"/>
            <w:vMerge/>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3152"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 xml:space="preserve">До года </w:t>
            </w:r>
          </w:p>
        </w:tc>
        <w:tc>
          <w:tcPr>
            <w:tcW w:w="1717" w:type="dxa"/>
            <w:tcBorders>
              <w:top w:val="single" w:sz="4" w:space="0" w:color="auto"/>
              <w:left w:val="single" w:sz="4" w:space="0" w:color="auto"/>
              <w:bottom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8637A">
              <w:rPr>
                <w:rFonts w:ascii="Times New Roman" w:eastAsia="Times New Roman" w:hAnsi="Times New Roman" w:cs="Times New Roman"/>
                <w:sz w:val="24"/>
                <w:szCs w:val="24"/>
                <w:lang w:eastAsia="ru-RU"/>
              </w:rPr>
              <w:t xml:space="preserve">Свыше года </w:t>
            </w:r>
          </w:p>
        </w:tc>
        <w:tc>
          <w:tcPr>
            <w:tcW w:w="2135" w:type="dxa"/>
            <w:tcBorders>
              <w:top w:val="single" w:sz="4" w:space="0" w:color="auto"/>
              <w:left w:val="nil"/>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r>
      <w:tr w:rsidR="00A93A16" w:rsidRPr="0078637A" w:rsidTr="00A93A16">
        <w:trPr>
          <w:gridAfter w:val="2"/>
          <w:wAfter w:w="1186" w:type="dxa"/>
          <w:trHeight w:val="107"/>
        </w:trPr>
        <w:tc>
          <w:tcPr>
            <w:tcW w:w="472"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 xml:space="preserve">1. </w:t>
            </w:r>
          </w:p>
        </w:tc>
        <w:tc>
          <w:tcPr>
            <w:tcW w:w="2080"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 xml:space="preserve">Общая физическая подготовка (%) </w:t>
            </w:r>
          </w:p>
        </w:tc>
        <w:tc>
          <w:tcPr>
            <w:tcW w:w="3152"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Calibri" w:hAnsi="Times New Roman" w:cs="Times New Roman"/>
                <w:color w:val="000000"/>
                <w:sz w:val="24"/>
                <w:szCs w:val="24"/>
                <w:lang w:eastAsia="zh-CN"/>
              </w:rPr>
              <w:t>54-60</w:t>
            </w:r>
          </w:p>
        </w:tc>
        <w:tc>
          <w:tcPr>
            <w:tcW w:w="3852" w:type="dxa"/>
            <w:gridSpan w:val="2"/>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Calibri" w:hAnsi="Times New Roman" w:cs="Times New Roman"/>
                <w:color w:val="000000"/>
                <w:sz w:val="24"/>
                <w:szCs w:val="24"/>
                <w:lang w:eastAsia="zh-CN"/>
              </w:rPr>
              <w:t>50-54</w:t>
            </w:r>
          </w:p>
        </w:tc>
      </w:tr>
      <w:tr w:rsidR="00A93A16" w:rsidRPr="0078637A" w:rsidTr="00A93A16">
        <w:trPr>
          <w:gridAfter w:val="2"/>
          <w:wAfter w:w="1186" w:type="dxa"/>
          <w:trHeight w:val="159"/>
        </w:trPr>
        <w:tc>
          <w:tcPr>
            <w:tcW w:w="472"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 xml:space="preserve">2. </w:t>
            </w:r>
          </w:p>
        </w:tc>
        <w:tc>
          <w:tcPr>
            <w:tcW w:w="2080"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 xml:space="preserve">Специальная физическая подготовка (%) </w:t>
            </w:r>
          </w:p>
        </w:tc>
        <w:tc>
          <w:tcPr>
            <w:tcW w:w="3152"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Calibri" w:hAnsi="Times New Roman" w:cs="Times New Roman"/>
                <w:color w:val="000000"/>
                <w:sz w:val="24"/>
                <w:szCs w:val="24"/>
                <w:lang w:eastAsia="zh-CN"/>
              </w:rPr>
              <w:t>1-5</w:t>
            </w:r>
          </w:p>
        </w:tc>
        <w:tc>
          <w:tcPr>
            <w:tcW w:w="3852" w:type="dxa"/>
            <w:gridSpan w:val="2"/>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Calibri" w:hAnsi="Times New Roman" w:cs="Times New Roman"/>
                <w:color w:val="000000"/>
                <w:sz w:val="24"/>
                <w:szCs w:val="24"/>
                <w:lang w:eastAsia="zh-CN"/>
              </w:rPr>
              <w:t>5-10</w:t>
            </w:r>
          </w:p>
        </w:tc>
      </w:tr>
      <w:tr w:rsidR="00A93A16" w:rsidRPr="0078637A" w:rsidTr="00A93A16">
        <w:trPr>
          <w:gridAfter w:val="2"/>
          <w:wAfter w:w="1186" w:type="dxa"/>
          <w:trHeight w:val="162"/>
        </w:trPr>
        <w:tc>
          <w:tcPr>
            <w:tcW w:w="472"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 xml:space="preserve">3. </w:t>
            </w:r>
          </w:p>
        </w:tc>
        <w:tc>
          <w:tcPr>
            <w:tcW w:w="2080"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 xml:space="preserve">Участие в спортивных соревнованиях (%) </w:t>
            </w:r>
          </w:p>
        </w:tc>
        <w:tc>
          <w:tcPr>
            <w:tcW w:w="3152"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Calibri" w:hAnsi="Times New Roman" w:cs="Times New Roman"/>
                <w:color w:val="000000"/>
                <w:sz w:val="24"/>
                <w:szCs w:val="24"/>
                <w:lang w:eastAsia="zh-CN"/>
              </w:rPr>
              <w:t>-</w:t>
            </w:r>
          </w:p>
        </w:tc>
        <w:tc>
          <w:tcPr>
            <w:tcW w:w="3852" w:type="dxa"/>
            <w:gridSpan w:val="2"/>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Calibri" w:hAnsi="Times New Roman" w:cs="Times New Roman"/>
                <w:color w:val="000000"/>
                <w:sz w:val="24"/>
                <w:szCs w:val="24"/>
                <w:lang w:eastAsia="zh-CN"/>
              </w:rPr>
              <w:t>-</w:t>
            </w:r>
          </w:p>
        </w:tc>
      </w:tr>
      <w:tr w:rsidR="00A93A16" w:rsidRPr="0078637A" w:rsidTr="00A93A16">
        <w:trPr>
          <w:gridAfter w:val="2"/>
          <w:wAfter w:w="1186" w:type="dxa"/>
          <w:trHeight w:val="107"/>
        </w:trPr>
        <w:tc>
          <w:tcPr>
            <w:tcW w:w="472"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 xml:space="preserve">4. </w:t>
            </w:r>
          </w:p>
        </w:tc>
        <w:tc>
          <w:tcPr>
            <w:tcW w:w="2080"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 xml:space="preserve">Техническая подготовка (%) </w:t>
            </w:r>
          </w:p>
        </w:tc>
        <w:tc>
          <w:tcPr>
            <w:tcW w:w="3152"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ind w:left="-94"/>
              <w:contextualSpacing/>
              <w:jc w:val="center"/>
              <w:rPr>
                <w:rFonts w:ascii="Times New Roman" w:eastAsia="Times New Roman" w:hAnsi="Times New Roman" w:cs="Times New Roman"/>
                <w:sz w:val="24"/>
                <w:szCs w:val="24"/>
                <w:lang w:eastAsia="ru-RU"/>
              </w:rPr>
            </w:pPr>
            <w:r w:rsidRPr="0078637A">
              <w:rPr>
                <w:rFonts w:ascii="Times New Roman" w:eastAsia="Calibri" w:hAnsi="Times New Roman" w:cs="Times New Roman"/>
                <w:color w:val="000000"/>
                <w:sz w:val="24"/>
                <w:szCs w:val="24"/>
                <w:lang w:eastAsia="zh-CN"/>
              </w:rPr>
              <w:t>30-38</w:t>
            </w:r>
          </w:p>
        </w:tc>
        <w:tc>
          <w:tcPr>
            <w:tcW w:w="3852" w:type="dxa"/>
            <w:gridSpan w:val="2"/>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Calibri" w:hAnsi="Times New Roman" w:cs="Times New Roman"/>
                <w:color w:val="000000"/>
                <w:sz w:val="24"/>
                <w:szCs w:val="24"/>
                <w:lang w:eastAsia="zh-CN"/>
              </w:rPr>
              <w:t>36-40</w:t>
            </w:r>
          </w:p>
        </w:tc>
      </w:tr>
      <w:tr w:rsidR="00A93A16" w:rsidRPr="0078637A" w:rsidTr="00A93A16">
        <w:trPr>
          <w:gridAfter w:val="2"/>
          <w:wAfter w:w="1186" w:type="dxa"/>
          <w:trHeight w:val="107"/>
        </w:trPr>
        <w:tc>
          <w:tcPr>
            <w:tcW w:w="472"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 xml:space="preserve">5. </w:t>
            </w:r>
          </w:p>
        </w:tc>
        <w:tc>
          <w:tcPr>
            <w:tcW w:w="2080"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 xml:space="preserve">Тактическая, теоретическая, психологическая подготовка(%) </w:t>
            </w:r>
          </w:p>
        </w:tc>
        <w:tc>
          <w:tcPr>
            <w:tcW w:w="3152"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Calibri" w:hAnsi="Times New Roman" w:cs="Times New Roman"/>
                <w:color w:val="000000"/>
                <w:sz w:val="24"/>
                <w:szCs w:val="24"/>
                <w:lang w:eastAsia="zh-CN"/>
              </w:rPr>
              <w:t>4-6</w:t>
            </w:r>
          </w:p>
        </w:tc>
        <w:tc>
          <w:tcPr>
            <w:tcW w:w="3852" w:type="dxa"/>
            <w:gridSpan w:val="2"/>
            <w:tcBorders>
              <w:top w:val="single" w:sz="4" w:space="0" w:color="auto"/>
              <w:left w:val="single" w:sz="4" w:space="0" w:color="auto"/>
              <w:bottom w:val="single" w:sz="4" w:space="0" w:color="auto"/>
              <w:right w:val="single" w:sz="4" w:space="0" w:color="auto"/>
            </w:tcBorders>
            <w:vAlign w:val="center"/>
          </w:tcPr>
          <w:p w:rsidR="00A93A16" w:rsidRPr="0078637A" w:rsidRDefault="00A93A16" w:rsidP="00A93A16">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Calibri" w:hAnsi="Times New Roman" w:cs="Times New Roman"/>
                <w:color w:val="000000"/>
                <w:sz w:val="24"/>
                <w:szCs w:val="24"/>
                <w:lang w:eastAsia="zh-CN"/>
              </w:rPr>
              <w:t>4-6</w:t>
            </w:r>
          </w:p>
        </w:tc>
      </w:tr>
      <w:tr w:rsidR="00A93A16" w:rsidRPr="0078637A" w:rsidTr="00C40435">
        <w:trPr>
          <w:trHeight w:val="162"/>
        </w:trPr>
        <w:tc>
          <w:tcPr>
            <w:tcW w:w="472"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 xml:space="preserve">6. </w:t>
            </w:r>
          </w:p>
        </w:tc>
        <w:tc>
          <w:tcPr>
            <w:tcW w:w="2080"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 xml:space="preserve">Инструкторская </w:t>
            </w:r>
            <w:r w:rsidRPr="0078637A">
              <w:rPr>
                <w:rFonts w:ascii="Times New Roman" w:eastAsia="Times New Roman" w:hAnsi="Times New Roman" w:cs="Times New Roman"/>
                <w:sz w:val="24"/>
                <w:szCs w:val="24"/>
                <w:lang w:eastAsia="ru-RU"/>
              </w:rPr>
              <w:br/>
              <w:t xml:space="preserve">и судейская практика (%) </w:t>
            </w:r>
          </w:p>
        </w:tc>
        <w:tc>
          <w:tcPr>
            <w:tcW w:w="3152"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 xml:space="preserve">- </w:t>
            </w:r>
          </w:p>
        </w:tc>
        <w:tc>
          <w:tcPr>
            <w:tcW w:w="3872" w:type="dxa"/>
            <w:gridSpan w:val="3"/>
            <w:tcBorders>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A93A16" w:rsidRPr="0078637A" w:rsidRDefault="00A93A16" w:rsidP="00A93A16">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1-3</w:t>
            </w:r>
          </w:p>
        </w:tc>
        <w:tc>
          <w:tcPr>
            <w:tcW w:w="1166" w:type="dxa"/>
            <w:vMerge w:val="restart"/>
            <w:tcBorders>
              <w:left w:val="single" w:sz="4" w:space="0" w:color="auto"/>
            </w:tcBorders>
            <w:vAlign w:val="center"/>
          </w:tcPr>
          <w:p w:rsidR="00A93A16" w:rsidRPr="0078637A" w:rsidRDefault="00A93A16" w:rsidP="00A93A1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A93A16" w:rsidRPr="0078637A" w:rsidTr="00C40435">
        <w:trPr>
          <w:trHeight w:val="2395"/>
        </w:trPr>
        <w:tc>
          <w:tcPr>
            <w:tcW w:w="472"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lastRenderedPageBreak/>
              <w:t xml:space="preserve">7. </w:t>
            </w:r>
          </w:p>
        </w:tc>
        <w:tc>
          <w:tcPr>
            <w:tcW w:w="2080"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 xml:space="preserve">Медицинские, медико-биологические, восстановительные мероприятия, тестирование </w:t>
            </w:r>
            <w:r w:rsidRPr="0078637A">
              <w:rPr>
                <w:rFonts w:ascii="Times New Roman" w:eastAsia="Times New Roman" w:hAnsi="Times New Roman" w:cs="Times New Roman"/>
                <w:sz w:val="24"/>
                <w:szCs w:val="24"/>
                <w:lang w:eastAsia="ru-RU"/>
              </w:rPr>
              <w:br/>
              <w:t xml:space="preserve">и контроль (%) </w:t>
            </w:r>
          </w:p>
        </w:tc>
        <w:tc>
          <w:tcPr>
            <w:tcW w:w="3152" w:type="dxa"/>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 xml:space="preserve">1-3 </w:t>
            </w:r>
          </w:p>
        </w:tc>
        <w:tc>
          <w:tcPr>
            <w:tcW w:w="3872" w:type="dxa"/>
            <w:gridSpan w:val="3"/>
            <w:tcBorders>
              <w:top w:val="single" w:sz="4" w:space="0" w:color="auto"/>
              <w:left w:val="single" w:sz="4" w:space="0" w:color="auto"/>
              <w:bottom w:val="single" w:sz="4" w:space="0" w:color="auto"/>
              <w:righ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 xml:space="preserve">1-3 </w:t>
            </w:r>
          </w:p>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8637A">
              <w:rPr>
                <w:rFonts w:ascii="Times New Roman" w:eastAsia="Times New Roman" w:hAnsi="Times New Roman" w:cs="Times New Roman"/>
                <w:sz w:val="24"/>
                <w:szCs w:val="24"/>
                <w:lang w:eastAsia="ru-RU"/>
              </w:rPr>
              <w:t xml:space="preserve">2-4 </w:t>
            </w:r>
          </w:p>
        </w:tc>
        <w:tc>
          <w:tcPr>
            <w:tcW w:w="1166" w:type="dxa"/>
            <w:vMerge/>
            <w:tcBorders>
              <w:left w:val="single" w:sz="4" w:space="0" w:color="auto"/>
            </w:tcBorders>
            <w:vAlign w:val="center"/>
          </w:tcPr>
          <w:p w:rsidR="00A93A16" w:rsidRPr="0078637A" w:rsidRDefault="00A93A16" w:rsidP="0078637A">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r>
    </w:tbl>
    <w:p w:rsidR="005925F2" w:rsidRPr="00112AE8" w:rsidRDefault="005925F2" w:rsidP="00112AE8">
      <w:pPr>
        <w:tabs>
          <w:tab w:val="left" w:pos="1276"/>
        </w:tabs>
        <w:spacing w:after="0" w:line="240" w:lineRule="auto"/>
        <w:jc w:val="both"/>
        <w:rPr>
          <w:rFonts w:ascii="Times New Roman" w:hAnsi="Times New Roman" w:cs="Times New Roman"/>
          <w:sz w:val="28"/>
          <w:szCs w:val="28"/>
        </w:rPr>
      </w:pPr>
    </w:p>
    <w:p w:rsidR="005925F2" w:rsidRPr="00AC286C" w:rsidRDefault="005925F2" w:rsidP="005925F2">
      <w:pPr>
        <w:spacing w:after="0" w:line="240" w:lineRule="auto"/>
        <w:jc w:val="both"/>
        <w:rPr>
          <w:rFonts w:ascii="Times New Roman" w:hAnsi="Times New Roman" w:cs="Times New Roman"/>
          <w:sz w:val="28"/>
          <w:szCs w:val="28"/>
        </w:rPr>
      </w:pPr>
      <w:r w:rsidRPr="00AC286C">
        <w:rPr>
          <w:rFonts w:ascii="Times New Roman" w:hAnsi="Times New Roman" w:cs="Times New Roman"/>
          <w:bCs/>
          <w:sz w:val="28"/>
          <w:szCs w:val="28"/>
        </w:rPr>
        <w:t>(</w:t>
      </w:r>
      <w:r w:rsidR="00112AE8" w:rsidRPr="00112AE8">
        <w:rPr>
          <w:rFonts w:ascii="Times New Roman" w:hAnsi="Times New Roman" w:cs="Times New Roman"/>
          <w:sz w:val="28"/>
          <w:szCs w:val="28"/>
        </w:rPr>
        <w:t xml:space="preserve">Годовой учебно-тренировочный план </w:t>
      </w:r>
      <w:r w:rsidRPr="00AC286C">
        <w:rPr>
          <w:rFonts w:ascii="Times New Roman" w:hAnsi="Times New Roman" w:cs="Times New Roman"/>
          <w:bCs/>
          <w:sz w:val="28"/>
          <w:szCs w:val="28"/>
        </w:rPr>
        <w:t xml:space="preserve">приведен в </w:t>
      </w:r>
      <w:r w:rsidRPr="00AC286C">
        <w:rPr>
          <w:rFonts w:ascii="Times New Roman" w:hAnsi="Times New Roman" w:cs="Times New Roman"/>
          <w:sz w:val="28"/>
          <w:szCs w:val="28"/>
        </w:rPr>
        <w:t xml:space="preserve">приложении № 1 к </w:t>
      </w:r>
      <w:r w:rsidRPr="00AC286C">
        <w:rPr>
          <w:rFonts w:ascii="Times New Roman" w:eastAsia="Times New Roman" w:hAnsi="Times New Roman" w:cs="Times New Roman"/>
          <w:sz w:val="28"/>
          <w:szCs w:val="28"/>
          <w:lang w:eastAsia="ru-RU"/>
        </w:rPr>
        <w:t xml:space="preserve">дополнительной образовательной программе спортивной подготовки </w:t>
      </w:r>
      <w:r w:rsidRPr="00AC286C">
        <w:rPr>
          <w:rFonts w:ascii="Times New Roman" w:hAnsi="Times New Roman" w:cs="Times New Roman"/>
          <w:sz w:val="28"/>
          <w:szCs w:val="28"/>
        </w:rPr>
        <w:t>по виду спорта «</w:t>
      </w:r>
      <w:r w:rsidR="00B51FB1" w:rsidRPr="00AC286C">
        <w:rPr>
          <w:rFonts w:ascii="Times New Roman" w:hAnsi="Times New Roman" w:cs="Times New Roman"/>
          <w:sz w:val="28"/>
          <w:szCs w:val="28"/>
        </w:rPr>
        <w:t>дзюдо</w:t>
      </w:r>
      <w:r w:rsidRPr="00AC286C">
        <w:rPr>
          <w:rFonts w:ascii="Times New Roman" w:hAnsi="Times New Roman" w:cs="Times New Roman"/>
          <w:sz w:val="28"/>
          <w:szCs w:val="28"/>
        </w:rPr>
        <w:t>» (далее – программа)</w:t>
      </w:r>
      <w:r w:rsidRPr="00AC286C">
        <w:rPr>
          <w:rFonts w:ascii="Times New Roman" w:hAnsi="Times New Roman" w:cs="Times New Roman"/>
          <w:bCs/>
          <w:sz w:val="28"/>
          <w:szCs w:val="28"/>
        </w:rPr>
        <w:t>.</w:t>
      </w:r>
    </w:p>
    <w:p w:rsidR="005925F2" w:rsidRPr="00AC286C" w:rsidRDefault="00DB6074" w:rsidP="00D820D0">
      <w:pPr>
        <w:pStyle w:val="a8"/>
        <w:tabs>
          <w:tab w:val="left" w:pos="0"/>
          <w:tab w:val="left" w:pos="1276"/>
        </w:tabs>
        <w:ind w:firstLine="568"/>
        <w:jc w:val="both"/>
        <w:rPr>
          <w:rFonts w:ascii="Times New Roman" w:hAnsi="Times New Roman" w:cs="Times New Roman"/>
          <w:sz w:val="20"/>
          <w:szCs w:val="20"/>
        </w:rPr>
      </w:pPr>
      <w:r>
        <w:rPr>
          <w:rFonts w:ascii="Times New Roman" w:hAnsi="Times New Roman" w:cs="Times New Roman"/>
          <w:sz w:val="28"/>
          <w:szCs w:val="28"/>
        </w:rPr>
        <w:t>2.6</w:t>
      </w:r>
      <w:r w:rsidR="00E90528">
        <w:rPr>
          <w:rFonts w:ascii="Times New Roman" w:hAnsi="Times New Roman" w:cs="Times New Roman"/>
          <w:sz w:val="28"/>
          <w:szCs w:val="28"/>
        </w:rPr>
        <w:t>.</w:t>
      </w:r>
      <w:r w:rsidR="005925F2" w:rsidRPr="00AC286C">
        <w:rPr>
          <w:rFonts w:ascii="Times New Roman" w:hAnsi="Times New Roman" w:cs="Times New Roman"/>
          <w:sz w:val="28"/>
          <w:szCs w:val="28"/>
        </w:rPr>
        <w:t xml:space="preserve">Календарный план воспитательной работы (приведен в приложении № 2 к программе). </w:t>
      </w:r>
    </w:p>
    <w:p w:rsidR="00980360" w:rsidRPr="00AC286C" w:rsidRDefault="00DB6074" w:rsidP="00D820D0">
      <w:pPr>
        <w:pStyle w:val="a8"/>
        <w:tabs>
          <w:tab w:val="left" w:pos="0"/>
          <w:tab w:val="left" w:pos="1276"/>
        </w:tabs>
        <w:ind w:firstLine="568"/>
        <w:jc w:val="both"/>
        <w:rPr>
          <w:rFonts w:ascii="Times New Roman" w:hAnsi="Times New Roman" w:cs="Times New Roman"/>
          <w:sz w:val="28"/>
          <w:szCs w:val="28"/>
        </w:rPr>
      </w:pPr>
      <w:r>
        <w:rPr>
          <w:rFonts w:ascii="Times New Roman" w:hAnsi="Times New Roman" w:cs="Times New Roman"/>
          <w:bCs/>
          <w:sz w:val="28"/>
          <w:szCs w:val="28"/>
        </w:rPr>
        <w:t>2.7</w:t>
      </w:r>
      <w:r w:rsidR="00E90528">
        <w:rPr>
          <w:rFonts w:ascii="Times New Roman" w:hAnsi="Times New Roman" w:cs="Times New Roman"/>
          <w:bCs/>
          <w:sz w:val="28"/>
          <w:szCs w:val="28"/>
        </w:rPr>
        <w:t>.</w:t>
      </w:r>
      <w:r w:rsidR="005925F2" w:rsidRPr="00AC286C">
        <w:rPr>
          <w:rFonts w:ascii="Times New Roman" w:hAnsi="Times New Roman" w:cs="Times New Roman"/>
          <w:bCs/>
          <w:sz w:val="28"/>
          <w:szCs w:val="28"/>
        </w:rPr>
        <w:t xml:space="preserve">План мероприятий, направленный на предотвращение допинга в спорте </w:t>
      </w:r>
      <w:r w:rsidR="005925F2" w:rsidRPr="00AC286C">
        <w:rPr>
          <w:rFonts w:ascii="Times New Roman" w:hAnsi="Times New Roman" w:cs="Times New Roman"/>
          <w:bCs/>
          <w:sz w:val="28"/>
          <w:szCs w:val="28"/>
        </w:rPr>
        <w:br/>
        <w:t>и борьбу с ним (</w:t>
      </w:r>
      <w:r w:rsidR="005925F2" w:rsidRPr="00AC286C">
        <w:rPr>
          <w:rFonts w:ascii="Times New Roman" w:hAnsi="Times New Roman" w:cs="Times New Roman"/>
          <w:sz w:val="28"/>
          <w:szCs w:val="28"/>
        </w:rPr>
        <w:t xml:space="preserve">приведен в приложении № 3 </w:t>
      </w:r>
      <w:r w:rsidR="00112AE8">
        <w:rPr>
          <w:rFonts w:ascii="Times New Roman" w:hAnsi="Times New Roman" w:cs="Times New Roman"/>
          <w:sz w:val="28"/>
          <w:szCs w:val="28"/>
        </w:rPr>
        <w:t>к</w:t>
      </w:r>
      <w:r w:rsidR="005925F2" w:rsidRPr="00AC286C">
        <w:rPr>
          <w:rFonts w:ascii="Times New Roman" w:hAnsi="Times New Roman" w:cs="Times New Roman"/>
          <w:sz w:val="28"/>
          <w:szCs w:val="28"/>
        </w:rPr>
        <w:t xml:space="preserve"> программе).</w:t>
      </w:r>
    </w:p>
    <w:p w:rsidR="0078525F" w:rsidRPr="00C6243C" w:rsidRDefault="00DB6074" w:rsidP="00C6243C">
      <w:pPr>
        <w:tabs>
          <w:tab w:val="left" w:pos="1276"/>
        </w:tabs>
        <w:autoSpaceDE w:val="0"/>
        <w:autoSpaceDN w:val="0"/>
        <w:adjustRightInd w:val="0"/>
        <w:spacing w:after="0" w:line="240" w:lineRule="auto"/>
        <w:ind w:left="56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00E90528">
        <w:rPr>
          <w:rFonts w:ascii="Times New Roman" w:eastAsia="Times New Roman" w:hAnsi="Times New Roman" w:cs="Times New Roman"/>
          <w:sz w:val="28"/>
          <w:szCs w:val="28"/>
          <w:lang w:eastAsia="ru-RU"/>
        </w:rPr>
        <w:t>.</w:t>
      </w:r>
      <w:r w:rsidR="003C4DD3" w:rsidRPr="00C6243C">
        <w:rPr>
          <w:rFonts w:ascii="Times New Roman" w:eastAsia="Times New Roman" w:hAnsi="Times New Roman" w:cs="Times New Roman"/>
          <w:sz w:val="28"/>
          <w:szCs w:val="28"/>
          <w:lang w:eastAsia="ru-RU"/>
        </w:rPr>
        <w:t xml:space="preserve">Планы </w:t>
      </w:r>
      <w:bookmarkStart w:id="1" w:name="_Hlk122595207"/>
      <w:r w:rsidR="003C4DD3" w:rsidRPr="00C6243C">
        <w:rPr>
          <w:rFonts w:ascii="Times New Roman" w:eastAsia="Times New Roman" w:hAnsi="Times New Roman" w:cs="Times New Roman"/>
          <w:sz w:val="28"/>
          <w:szCs w:val="28"/>
          <w:lang w:eastAsia="ru-RU"/>
        </w:rPr>
        <w:t>инструкторс</w:t>
      </w:r>
      <w:r w:rsidR="00D5097E" w:rsidRPr="00C6243C">
        <w:rPr>
          <w:rFonts w:ascii="Times New Roman" w:eastAsia="Times New Roman" w:hAnsi="Times New Roman" w:cs="Times New Roman"/>
          <w:sz w:val="28"/>
          <w:szCs w:val="28"/>
          <w:lang w:eastAsia="ru-RU"/>
        </w:rPr>
        <w:t xml:space="preserve">кой и судейской практики </w:t>
      </w:r>
      <w:bookmarkEnd w:id="1"/>
    </w:p>
    <w:p w:rsidR="00D820D0" w:rsidRDefault="00652F7B" w:rsidP="00980360">
      <w:pPr>
        <w:tabs>
          <w:tab w:val="left" w:pos="576"/>
        </w:tabs>
        <w:autoSpaceDE w:val="0"/>
        <w:autoSpaceDN w:val="0"/>
        <w:adjustRightInd w:val="0"/>
        <w:spacing w:after="0" w:line="240" w:lineRule="auto"/>
        <w:contextualSpacing/>
        <w:jc w:val="both"/>
        <w:rPr>
          <w:rFonts w:ascii="Times New Roman" w:hAnsi="Times New Roman" w:cs="Times New Roman"/>
          <w:sz w:val="28"/>
          <w:szCs w:val="28"/>
        </w:rPr>
      </w:pPr>
      <w:r w:rsidRPr="007B6F57">
        <w:rPr>
          <w:rFonts w:ascii="Times New Roman" w:hAnsi="Times New Roman" w:cs="Times New Roman"/>
          <w:sz w:val="20"/>
          <w:szCs w:val="20"/>
        </w:rPr>
        <w:tab/>
      </w:r>
      <w:r w:rsidRPr="007B6F57">
        <w:rPr>
          <w:rFonts w:ascii="Times New Roman" w:hAnsi="Times New Roman" w:cs="Times New Roman"/>
          <w:sz w:val="28"/>
          <w:szCs w:val="28"/>
        </w:rPr>
        <w:t>Одной из задач</w:t>
      </w:r>
      <w:r w:rsidRPr="007B6F57">
        <w:rPr>
          <w:rFonts w:ascii="Times New Roman" w:eastAsia="Times New Roman" w:hAnsi="Times New Roman" w:cs="Times New Roman"/>
          <w:sz w:val="28"/>
          <w:szCs w:val="28"/>
          <w:lang w:eastAsia="ru-RU"/>
        </w:rPr>
        <w:t xml:space="preserve"> инструкторской и судейской практики</w:t>
      </w:r>
      <w:r w:rsidRPr="007B6F57">
        <w:rPr>
          <w:rFonts w:ascii="Times New Roman" w:hAnsi="Times New Roman" w:cs="Times New Roman"/>
          <w:sz w:val="28"/>
          <w:szCs w:val="28"/>
        </w:rPr>
        <w:t xml:space="preserve"> является подготовка спортсменов к роли помощника тренера</w:t>
      </w:r>
      <w:r w:rsidR="00035118" w:rsidRPr="007B6F57">
        <w:rPr>
          <w:rFonts w:ascii="Times New Roman" w:hAnsi="Times New Roman" w:cs="Times New Roman"/>
          <w:sz w:val="28"/>
          <w:szCs w:val="28"/>
        </w:rPr>
        <w:t>- преподавателя</w:t>
      </w:r>
      <w:r w:rsidRPr="007B6F57">
        <w:rPr>
          <w:rFonts w:ascii="Times New Roman" w:hAnsi="Times New Roman" w:cs="Times New Roman"/>
          <w:sz w:val="28"/>
          <w:szCs w:val="28"/>
        </w:rPr>
        <w:t xml:space="preserve"> и участие в организации и проведении спортивных соревнований в качестве судьи. Решение этих задач целесообразно начинать на тренировочном этапе и продолжать инструкторско-судейскую практику на последующих этапах подготовки. Тренировки следует проводить в форме бесед, семинаров, самостоятельного чтения литературы, практических тренировок. Спортсмены тренировочного этапа должны овладеть принятой в дзюдо терминологией и командным языком для построения, отдачи рапорта, проведение строевых порядковых упражнений; овладеть основными методами построения тренировки: разминка, основная и заключительная часть.</w:t>
      </w:r>
    </w:p>
    <w:p w:rsidR="00D820D0" w:rsidRDefault="00652F7B" w:rsidP="00980360">
      <w:pPr>
        <w:tabs>
          <w:tab w:val="left" w:pos="576"/>
        </w:tabs>
        <w:autoSpaceDE w:val="0"/>
        <w:autoSpaceDN w:val="0"/>
        <w:adjustRightInd w:val="0"/>
        <w:spacing w:after="0" w:line="240" w:lineRule="auto"/>
        <w:contextualSpacing/>
        <w:jc w:val="both"/>
        <w:rPr>
          <w:rFonts w:ascii="Times New Roman" w:hAnsi="Times New Roman" w:cs="Times New Roman"/>
          <w:sz w:val="28"/>
          <w:szCs w:val="28"/>
        </w:rPr>
      </w:pPr>
      <w:r w:rsidRPr="007B6F57">
        <w:rPr>
          <w:rFonts w:ascii="Times New Roman" w:hAnsi="Times New Roman" w:cs="Times New Roman"/>
          <w:sz w:val="28"/>
          <w:szCs w:val="28"/>
        </w:rPr>
        <w:t xml:space="preserve"> Овладение обязанностями дежурного по группе (подготовка мест тренировок, получение необходимого инвентаря и оборудования и сдача его после окончания тренировок). Во время проведения тренировок необходимо развивать способность спортсменов наблюдать за выполнением упражнений, технических приемов другими спортсменами, находить ошибки и исправлять их. Спортсмены должны вместе с тренером</w:t>
      </w:r>
      <w:r w:rsidR="00F52B68">
        <w:rPr>
          <w:rFonts w:ascii="Times New Roman" w:hAnsi="Times New Roman" w:cs="Times New Roman"/>
          <w:sz w:val="28"/>
          <w:szCs w:val="28"/>
        </w:rPr>
        <w:t>-преподавателем</w:t>
      </w:r>
      <w:r w:rsidRPr="007B6F57">
        <w:rPr>
          <w:rFonts w:ascii="Times New Roman" w:hAnsi="Times New Roman" w:cs="Times New Roman"/>
          <w:sz w:val="28"/>
          <w:szCs w:val="28"/>
        </w:rPr>
        <w:t xml:space="preserve">, проводить разминку и участвовать в судействе. Привитие судейских навыков осуществляется путем отработки правил соревнований, привлечения спортсменов к непосредственному выполнению отдельных судейских обязанностей, ведение протоколов соревнований. </w:t>
      </w:r>
    </w:p>
    <w:p w:rsidR="0078525F" w:rsidRPr="007B6F57" w:rsidRDefault="00652F7B" w:rsidP="00980360">
      <w:pPr>
        <w:tabs>
          <w:tab w:val="left" w:pos="576"/>
        </w:tabs>
        <w:autoSpaceDE w:val="0"/>
        <w:autoSpaceDN w:val="0"/>
        <w:adjustRightInd w:val="0"/>
        <w:spacing w:after="0" w:line="240" w:lineRule="auto"/>
        <w:contextualSpacing/>
        <w:jc w:val="both"/>
        <w:rPr>
          <w:rFonts w:ascii="Times New Roman" w:hAnsi="Times New Roman" w:cs="Times New Roman"/>
          <w:sz w:val="28"/>
          <w:szCs w:val="28"/>
        </w:rPr>
      </w:pPr>
      <w:r w:rsidRPr="007B6F57">
        <w:rPr>
          <w:rFonts w:ascii="Times New Roman" w:hAnsi="Times New Roman" w:cs="Times New Roman"/>
          <w:sz w:val="28"/>
          <w:szCs w:val="28"/>
        </w:rPr>
        <w:t>Спортсмены этапа совершенствование спортивного мастерства должны уметь подбирать основные упражнения для разминки и самостоятельно проводить ее по заданию тренер</w:t>
      </w:r>
      <w:r w:rsidR="00D820D0">
        <w:rPr>
          <w:rFonts w:ascii="Times New Roman" w:hAnsi="Times New Roman" w:cs="Times New Roman"/>
          <w:sz w:val="28"/>
          <w:szCs w:val="28"/>
        </w:rPr>
        <w:t>- преподаватель</w:t>
      </w:r>
      <w:r w:rsidRPr="007B6F57">
        <w:rPr>
          <w:rFonts w:ascii="Times New Roman" w:hAnsi="Times New Roman" w:cs="Times New Roman"/>
          <w:sz w:val="28"/>
          <w:szCs w:val="28"/>
        </w:rPr>
        <w:t xml:space="preserve">, правильно демонстрировать технические приемы, замечать и исправлять ошибки при выполнении упражнений другими спортсменами, помогать спортсменам младших групп в разучивании отдельных упражнений и приемов. </w:t>
      </w:r>
    </w:p>
    <w:p w:rsidR="0078525F" w:rsidRDefault="0078525F" w:rsidP="0078525F">
      <w:pPr>
        <w:autoSpaceDE w:val="0"/>
        <w:autoSpaceDN w:val="0"/>
        <w:adjustRightInd w:val="0"/>
        <w:spacing w:after="0" w:line="240" w:lineRule="auto"/>
        <w:ind w:left="6521"/>
        <w:contextualSpacing/>
        <w:rPr>
          <w:rFonts w:ascii="Times New Roman" w:hAnsi="Times New Roman" w:cs="Times New Roman"/>
          <w:sz w:val="20"/>
          <w:szCs w:val="20"/>
        </w:rPr>
      </w:pPr>
    </w:p>
    <w:p w:rsidR="00E832BA" w:rsidRDefault="00E832BA" w:rsidP="0078525F">
      <w:pPr>
        <w:autoSpaceDE w:val="0"/>
        <w:autoSpaceDN w:val="0"/>
        <w:adjustRightInd w:val="0"/>
        <w:spacing w:after="0" w:line="240" w:lineRule="auto"/>
        <w:ind w:left="6521"/>
        <w:contextualSpacing/>
        <w:rPr>
          <w:rFonts w:ascii="Times New Roman" w:hAnsi="Times New Roman" w:cs="Times New Roman"/>
          <w:sz w:val="20"/>
          <w:szCs w:val="20"/>
        </w:rPr>
      </w:pPr>
    </w:p>
    <w:p w:rsidR="00E832BA" w:rsidRDefault="00E832BA" w:rsidP="0078525F">
      <w:pPr>
        <w:autoSpaceDE w:val="0"/>
        <w:autoSpaceDN w:val="0"/>
        <w:adjustRightInd w:val="0"/>
        <w:spacing w:after="0" w:line="240" w:lineRule="auto"/>
        <w:ind w:left="6521"/>
        <w:contextualSpacing/>
        <w:rPr>
          <w:rFonts w:ascii="Times New Roman" w:hAnsi="Times New Roman" w:cs="Times New Roman"/>
          <w:sz w:val="20"/>
          <w:szCs w:val="20"/>
        </w:rPr>
      </w:pPr>
    </w:p>
    <w:p w:rsidR="00E832BA" w:rsidRDefault="00E832BA" w:rsidP="0078525F">
      <w:pPr>
        <w:autoSpaceDE w:val="0"/>
        <w:autoSpaceDN w:val="0"/>
        <w:adjustRightInd w:val="0"/>
        <w:spacing w:after="0" w:line="240" w:lineRule="auto"/>
        <w:ind w:left="6521"/>
        <w:contextualSpacing/>
        <w:rPr>
          <w:rFonts w:ascii="Times New Roman" w:hAnsi="Times New Roman" w:cs="Times New Roman"/>
          <w:sz w:val="20"/>
          <w:szCs w:val="20"/>
        </w:rPr>
      </w:pPr>
    </w:p>
    <w:p w:rsidR="00E832BA" w:rsidRDefault="00E832BA" w:rsidP="0078525F">
      <w:pPr>
        <w:autoSpaceDE w:val="0"/>
        <w:autoSpaceDN w:val="0"/>
        <w:adjustRightInd w:val="0"/>
        <w:spacing w:after="0" w:line="240" w:lineRule="auto"/>
        <w:ind w:left="6521"/>
        <w:contextualSpacing/>
        <w:rPr>
          <w:rFonts w:ascii="Times New Roman" w:hAnsi="Times New Roman" w:cs="Times New Roman"/>
          <w:sz w:val="20"/>
          <w:szCs w:val="20"/>
        </w:rPr>
      </w:pPr>
    </w:p>
    <w:p w:rsidR="00035118" w:rsidRDefault="00035118" w:rsidP="00035118">
      <w:pPr>
        <w:tabs>
          <w:tab w:val="left" w:pos="242"/>
        </w:tabs>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lastRenderedPageBreak/>
        <w:tab/>
      </w:r>
    </w:p>
    <w:tbl>
      <w:tblPr>
        <w:tblStyle w:val="aa"/>
        <w:tblW w:w="0" w:type="auto"/>
        <w:tblLook w:val="04A0"/>
      </w:tblPr>
      <w:tblGrid>
        <w:gridCol w:w="2234"/>
        <w:gridCol w:w="1389"/>
        <w:gridCol w:w="6799"/>
      </w:tblGrid>
      <w:tr w:rsidR="00035118" w:rsidTr="007B6F57">
        <w:tc>
          <w:tcPr>
            <w:tcW w:w="2234" w:type="dxa"/>
          </w:tcPr>
          <w:p w:rsidR="00035118" w:rsidRPr="007B6F57" w:rsidRDefault="00035118" w:rsidP="007B6F57">
            <w:pPr>
              <w:tabs>
                <w:tab w:val="left" w:pos="242"/>
              </w:tabs>
              <w:autoSpaceDE w:val="0"/>
              <w:autoSpaceDN w:val="0"/>
              <w:adjustRightInd w:val="0"/>
              <w:contextualSpacing/>
              <w:jc w:val="center"/>
              <w:rPr>
                <w:rFonts w:ascii="Times New Roman" w:hAnsi="Times New Roman" w:cs="Times New Roman"/>
                <w:sz w:val="24"/>
                <w:szCs w:val="24"/>
              </w:rPr>
            </w:pPr>
            <w:r w:rsidRPr="007B6F57">
              <w:rPr>
                <w:rFonts w:ascii="Times New Roman" w:hAnsi="Times New Roman" w:cs="Times New Roman"/>
                <w:sz w:val="24"/>
                <w:szCs w:val="24"/>
              </w:rPr>
              <w:t>Группа</w:t>
            </w:r>
          </w:p>
        </w:tc>
        <w:tc>
          <w:tcPr>
            <w:tcW w:w="1276" w:type="dxa"/>
          </w:tcPr>
          <w:p w:rsidR="00035118" w:rsidRPr="007B6F57" w:rsidRDefault="00035118" w:rsidP="00035118">
            <w:pPr>
              <w:tabs>
                <w:tab w:val="left" w:pos="242"/>
              </w:tabs>
              <w:autoSpaceDE w:val="0"/>
              <w:autoSpaceDN w:val="0"/>
              <w:adjustRightInd w:val="0"/>
              <w:contextualSpacing/>
              <w:rPr>
                <w:rFonts w:ascii="Times New Roman" w:hAnsi="Times New Roman" w:cs="Times New Roman"/>
                <w:sz w:val="24"/>
                <w:szCs w:val="24"/>
              </w:rPr>
            </w:pPr>
            <w:r w:rsidRPr="007B6F57">
              <w:rPr>
                <w:rFonts w:ascii="Times New Roman" w:hAnsi="Times New Roman" w:cs="Times New Roman"/>
                <w:sz w:val="24"/>
                <w:szCs w:val="24"/>
              </w:rPr>
              <w:t>Год подготовки</w:t>
            </w:r>
          </w:p>
        </w:tc>
        <w:tc>
          <w:tcPr>
            <w:tcW w:w="6911" w:type="dxa"/>
          </w:tcPr>
          <w:p w:rsidR="00035118" w:rsidRPr="007B6F57" w:rsidRDefault="00035118" w:rsidP="00035118">
            <w:pPr>
              <w:tabs>
                <w:tab w:val="left" w:pos="242"/>
              </w:tabs>
              <w:autoSpaceDE w:val="0"/>
              <w:autoSpaceDN w:val="0"/>
              <w:adjustRightInd w:val="0"/>
              <w:contextualSpacing/>
              <w:rPr>
                <w:rFonts w:ascii="Times New Roman" w:hAnsi="Times New Roman" w:cs="Times New Roman"/>
                <w:sz w:val="24"/>
                <w:szCs w:val="24"/>
              </w:rPr>
            </w:pPr>
            <w:r w:rsidRPr="007B6F57">
              <w:rPr>
                <w:rFonts w:ascii="Times New Roman" w:hAnsi="Times New Roman" w:cs="Times New Roman"/>
                <w:sz w:val="24"/>
                <w:szCs w:val="24"/>
              </w:rPr>
              <w:t>Минимум знаний и умений спортсменов</w:t>
            </w:r>
          </w:p>
        </w:tc>
      </w:tr>
      <w:tr w:rsidR="00035118" w:rsidTr="007B6F57">
        <w:tc>
          <w:tcPr>
            <w:tcW w:w="2234" w:type="dxa"/>
            <w:vMerge w:val="restart"/>
          </w:tcPr>
          <w:p w:rsidR="00035118" w:rsidRPr="007B6F57" w:rsidRDefault="00035118" w:rsidP="007B6F57">
            <w:pPr>
              <w:tabs>
                <w:tab w:val="left" w:pos="242"/>
              </w:tabs>
              <w:autoSpaceDE w:val="0"/>
              <w:autoSpaceDN w:val="0"/>
              <w:adjustRightInd w:val="0"/>
              <w:contextualSpacing/>
              <w:jc w:val="center"/>
              <w:rPr>
                <w:rFonts w:ascii="Times New Roman" w:hAnsi="Times New Roman" w:cs="Times New Roman"/>
                <w:sz w:val="24"/>
                <w:szCs w:val="24"/>
              </w:rPr>
            </w:pPr>
            <w:r w:rsidRPr="007B6F57">
              <w:rPr>
                <w:rFonts w:ascii="Times New Roman" w:hAnsi="Times New Roman" w:cs="Times New Roman"/>
                <w:sz w:val="24"/>
                <w:szCs w:val="24"/>
              </w:rPr>
              <w:t>Тренировочная</w:t>
            </w:r>
          </w:p>
        </w:tc>
        <w:tc>
          <w:tcPr>
            <w:tcW w:w="1276" w:type="dxa"/>
          </w:tcPr>
          <w:p w:rsidR="00035118" w:rsidRPr="007B6F57" w:rsidRDefault="00035118" w:rsidP="007B6F57">
            <w:pPr>
              <w:tabs>
                <w:tab w:val="left" w:pos="242"/>
              </w:tabs>
              <w:autoSpaceDE w:val="0"/>
              <w:autoSpaceDN w:val="0"/>
              <w:adjustRightInd w:val="0"/>
              <w:contextualSpacing/>
              <w:jc w:val="center"/>
              <w:rPr>
                <w:rFonts w:ascii="Times New Roman" w:hAnsi="Times New Roman" w:cs="Times New Roman"/>
                <w:sz w:val="24"/>
                <w:szCs w:val="24"/>
              </w:rPr>
            </w:pPr>
            <w:r w:rsidRPr="007B6F57">
              <w:rPr>
                <w:rFonts w:ascii="Times New Roman" w:hAnsi="Times New Roman" w:cs="Times New Roman"/>
                <w:sz w:val="24"/>
                <w:szCs w:val="24"/>
              </w:rPr>
              <w:t>4</w:t>
            </w:r>
          </w:p>
        </w:tc>
        <w:tc>
          <w:tcPr>
            <w:tcW w:w="6911" w:type="dxa"/>
          </w:tcPr>
          <w:p w:rsidR="00035118" w:rsidRPr="007B6F57" w:rsidRDefault="00035118" w:rsidP="00035118">
            <w:pPr>
              <w:tabs>
                <w:tab w:val="left" w:pos="242"/>
              </w:tabs>
              <w:autoSpaceDE w:val="0"/>
              <w:autoSpaceDN w:val="0"/>
              <w:adjustRightInd w:val="0"/>
              <w:contextualSpacing/>
              <w:rPr>
                <w:rFonts w:ascii="Times New Roman" w:hAnsi="Times New Roman" w:cs="Times New Roman"/>
                <w:sz w:val="24"/>
                <w:szCs w:val="24"/>
              </w:rPr>
            </w:pPr>
            <w:r w:rsidRPr="007B6F57">
              <w:rPr>
                <w:rFonts w:ascii="Times New Roman" w:hAnsi="Times New Roman" w:cs="Times New Roman"/>
                <w:sz w:val="24"/>
                <w:szCs w:val="24"/>
              </w:rPr>
              <w:t>Умение подбирать основные упражнения для разминки и самостоятельное ее проведение по заданию тренера</w:t>
            </w:r>
            <w:r w:rsidR="00C03773" w:rsidRPr="007B6F57">
              <w:rPr>
                <w:rFonts w:ascii="Times New Roman" w:hAnsi="Times New Roman" w:cs="Times New Roman"/>
                <w:sz w:val="24"/>
                <w:szCs w:val="24"/>
              </w:rPr>
              <w:t>-преподавателя</w:t>
            </w:r>
            <w:r w:rsidRPr="007B6F57">
              <w:rPr>
                <w:rFonts w:ascii="Times New Roman" w:hAnsi="Times New Roman" w:cs="Times New Roman"/>
                <w:sz w:val="24"/>
                <w:szCs w:val="24"/>
              </w:rPr>
              <w:t>. Умение грамотно демонстрировать технику выполнения отдельных элементов и упражнений, замечать и исправлять ошибки при их выполнении другими спортсменами. Судейство: знать основные правила судейства соревнований. Непосредственно выполнять отдельные судейские обязанности, обязанности секретаря. Проведение процедуры взвешивания спортсменов.</w:t>
            </w:r>
          </w:p>
        </w:tc>
      </w:tr>
      <w:tr w:rsidR="00035118" w:rsidTr="007B6F57">
        <w:tc>
          <w:tcPr>
            <w:tcW w:w="2234" w:type="dxa"/>
            <w:vMerge/>
          </w:tcPr>
          <w:p w:rsidR="00035118" w:rsidRPr="007B6F57" w:rsidRDefault="00035118" w:rsidP="007B6F57">
            <w:pPr>
              <w:tabs>
                <w:tab w:val="left" w:pos="242"/>
              </w:tabs>
              <w:autoSpaceDE w:val="0"/>
              <w:autoSpaceDN w:val="0"/>
              <w:adjustRightInd w:val="0"/>
              <w:contextualSpacing/>
              <w:jc w:val="center"/>
              <w:rPr>
                <w:rFonts w:ascii="Times New Roman" w:hAnsi="Times New Roman" w:cs="Times New Roman"/>
                <w:sz w:val="24"/>
                <w:szCs w:val="24"/>
              </w:rPr>
            </w:pPr>
          </w:p>
        </w:tc>
        <w:tc>
          <w:tcPr>
            <w:tcW w:w="1276" w:type="dxa"/>
          </w:tcPr>
          <w:p w:rsidR="00035118" w:rsidRPr="007B6F57" w:rsidRDefault="00035118" w:rsidP="007B6F57">
            <w:pPr>
              <w:tabs>
                <w:tab w:val="left" w:pos="242"/>
              </w:tabs>
              <w:autoSpaceDE w:val="0"/>
              <w:autoSpaceDN w:val="0"/>
              <w:adjustRightInd w:val="0"/>
              <w:contextualSpacing/>
              <w:jc w:val="center"/>
              <w:rPr>
                <w:rFonts w:ascii="Times New Roman" w:hAnsi="Times New Roman" w:cs="Times New Roman"/>
                <w:sz w:val="24"/>
                <w:szCs w:val="24"/>
              </w:rPr>
            </w:pPr>
            <w:r w:rsidRPr="007B6F57">
              <w:rPr>
                <w:rFonts w:ascii="Times New Roman" w:hAnsi="Times New Roman" w:cs="Times New Roman"/>
                <w:sz w:val="24"/>
                <w:szCs w:val="24"/>
              </w:rPr>
              <w:t>5</w:t>
            </w:r>
          </w:p>
        </w:tc>
        <w:tc>
          <w:tcPr>
            <w:tcW w:w="6911" w:type="dxa"/>
          </w:tcPr>
          <w:p w:rsidR="00035118" w:rsidRPr="007B6F57" w:rsidRDefault="00035118" w:rsidP="00035118">
            <w:pPr>
              <w:tabs>
                <w:tab w:val="left" w:pos="242"/>
              </w:tabs>
              <w:autoSpaceDE w:val="0"/>
              <w:autoSpaceDN w:val="0"/>
              <w:adjustRightInd w:val="0"/>
              <w:contextualSpacing/>
              <w:rPr>
                <w:rFonts w:ascii="Times New Roman" w:hAnsi="Times New Roman" w:cs="Times New Roman"/>
                <w:sz w:val="24"/>
                <w:szCs w:val="24"/>
              </w:rPr>
            </w:pPr>
            <w:r w:rsidRPr="007B6F57">
              <w:rPr>
                <w:rFonts w:ascii="Times New Roman" w:hAnsi="Times New Roman" w:cs="Times New Roman"/>
                <w:sz w:val="24"/>
                <w:szCs w:val="24"/>
              </w:rPr>
              <w:t xml:space="preserve">Привлечение в качестве помощника </w:t>
            </w:r>
            <w:r w:rsidR="00C03773" w:rsidRPr="007B6F57">
              <w:rPr>
                <w:rFonts w:ascii="Times New Roman" w:hAnsi="Times New Roman" w:cs="Times New Roman"/>
                <w:sz w:val="24"/>
                <w:szCs w:val="24"/>
              </w:rPr>
              <w:t>тренера-преподавателя</w:t>
            </w:r>
            <w:r w:rsidRPr="007B6F57">
              <w:rPr>
                <w:rFonts w:ascii="Times New Roman" w:hAnsi="Times New Roman" w:cs="Times New Roman"/>
                <w:sz w:val="24"/>
                <w:szCs w:val="24"/>
              </w:rPr>
              <w:t xml:space="preserve"> для проведения тренировок и соревнований на этапе начальной подготовки. Судейство: Знать правила соревнований; привлекать для проведения тренировок и соревнований в младших возрастных группах, к судейству </w:t>
            </w:r>
            <w:r w:rsidR="00C03773" w:rsidRPr="007B6F57">
              <w:rPr>
                <w:rFonts w:ascii="Times New Roman" w:hAnsi="Times New Roman" w:cs="Times New Roman"/>
                <w:sz w:val="24"/>
                <w:szCs w:val="24"/>
              </w:rPr>
              <w:t>внутришкольных</w:t>
            </w:r>
            <w:r w:rsidRPr="007B6F57">
              <w:rPr>
                <w:rFonts w:ascii="Times New Roman" w:hAnsi="Times New Roman" w:cs="Times New Roman"/>
                <w:sz w:val="24"/>
                <w:szCs w:val="24"/>
              </w:rPr>
              <w:t xml:space="preserve"> соревнований.</w:t>
            </w:r>
          </w:p>
        </w:tc>
      </w:tr>
      <w:tr w:rsidR="00035118" w:rsidTr="007B6F57">
        <w:tc>
          <w:tcPr>
            <w:tcW w:w="2234" w:type="dxa"/>
            <w:vMerge w:val="restart"/>
          </w:tcPr>
          <w:p w:rsidR="00035118" w:rsidRPr="007B6F57" w:rsidRDefault="00035118" w:rsidP="007B6F57">
            <w:pPr>
              <w:tabs>
                <w:tab w:val="left" w:pos="242"/>
              </w:tabs>
              <w:autoSpaceDE w:val="0"/>
              <w:autoSpaceDN w:val="0"/>
              <w:adjustRightInd w:val="0"/>
              <w:contextualSpacing/>
              <w:jc w:val="center"/>
              <w:rPr>
                <w:rFonts w:ascii="Times New Roman" w:hAnsi="Times New Roman" w:cs="Times New Roman"/>
                <w:sz w:val="24"/>
                <w:szCs w:val="24"/>
              </w:rPr>
            </w:pPr>
            <w:r w:rsidRPr="007B6F57">
              <w:rPr>
                <w:rFonts w:ascii="Times New Roman" w:hAnsi="Times New Roman" w:cs="Times New Roman"/>
                <w:sz w:val="24"/>
                <w:szCs w:val="24"/>
              </w:rPr>
              <w:t>Этап спортивного совершенствования</w:t>
            </w:r>
          </w:p>
        </w:tc>
        <w:tc>
          <w:tcPr>
            <w:tcW w:w="1276" w:type="dxa"/>
          </w:tcPr>
          <w:p w:rsidR="00035118" w:rsidRPr="007B6F57" w:rsidRDefault="00035118" w:rsidP="007B6F57">
            <w:pPr>
              <w:tabs>
                <w:tab w:val="left" w:pos="242"/>
              </w:tabs>
              <w:autoSpaceDE w:val="0"/>
              <w:autoSpaceDN w:val="0"/>
              <w:adjustRightInd w:val="0"/>
              <w:contextualSpacing/>
              <w:jc w:val="center"/>
              <w:rPr>
                <w:rFonts w:ascii="Times New Roman" w:hAnsi="Times New Roman" w:cs="Times New Roman"/>
                <w:sz w:val="24"/>
                <w:szCs w:val="24"/>
              </w:rPr>
            </w:pPr>
            <w:r w:rsidRPr="007B6F57">
              <w:rPr>
                <w:rFonts w:ascii="Times New Roman" w:hAnsi="Times New Roman" w:cs="Times New Roman"/>
                <w:sz w:val="24"/>
                <w:szCs w:val="24"/>
              </w:rPr>
              <w:t>1-2</w:t>
            </w:r>
          </w:p>
        </w:tc>
        <w:tc>
          <w:tcPr>
            <w:tcW w:w="6911" w:type="dxa"/>
          </w:tcPr>
          <w:p w:rsidR="00035118" w:rsidRPr="007B6F57" w:rsidRDefault="00035118" w:rsidP="00035118">
            <w:pPr>
              <w:tabs>
                <w:tab w:val="left" w:pos="242"/>
              </w:tabs>
              <w:autoSpaceDE w:val="0"/>
              <w:autoSpaceDN w:val="0"/>
              <w:adjustRightInd w:val="0"/>
              <w:contextualSpacing/>
              <w:rPr>
                <w:rFonts w:ascii="Times New Roman" w:hAnsi="Times New Roman" w:cs="Times New Roman"/>
                <w:sz w:val="24"/>
                <w:szCs w:val="24"/>
              </w:rPr>
            </w:pPr>
            <w:r w:rsidRPr="007B6F57">
              <w:rPr>
                <w:rFonts w:ascii="Times New Roman" w:hAnsi="Times New Roman" w:cs="Times New Roman"/>
                <w:sz w:val="24"/>
                <w:szCs w:val="24"/>
              </w:rPr>
              <w:t xml:space="preserve">Регулярное привлечение в качестве помощника </w:t>
            </w:r>
            <w:r w:rsidR="00C03773" w:rsidRPr="007B6F57">
              <w:rPr>
                <w:rFonts w:ascii="Times New Roman" w:hAnsi="Times New Roman" w:cs="Times New Roman"/>
                <w:sz w:val="24"/>
                <w:szCs w:val="24"/>
              </w:rPr>
              <w:t>тренера-преподавателя</w:t>
            </w:r>
            <w:r w:rsidRPr="007B6F57">
              <w:rPr>
                <w:rFonts w:ascii="Times New Roman" w:hAnsi="Times New Roman" w:cs="Times New Roman"/>
                <w:sz w:val="24"/>
                <w:szCs w:val="24"/>
              </w:rPr>
              <w:t xml:space="preserve"> для проведения тренировок и соревнований в группах начальной подготовки и тренировочных группах. Умение самостоятельно проводить разминку; составлять комплексы упражнений тренировок, грамотно вести записи выполненных тренировочных нагрузок. Судейство: Знать правила соревнований; проведение тренировок и соревнований в младших возрастных группах, к судейству </w:t>
            </w:r>
            <w:r w:rsidR="00C03773" w:rsidRPr="007B6F57">
              <w:rPr>
                <w:rFonts w:ascii="Times New Roman" w:hAnsi="Times New Roman" w:cs="Times New Roman"/>
                <w:sz w:val="24"/>
                <w:szCs w:val="24"/>
              </w:rPr>
              <w:t>внутришкольных</w:t>
            </w:r>
            <w:r w:rsidRPr="007B6F57">
              <w:rPr>
                <w:rFonts w:ascii="Times New Roman" w:hAnsi="Times New Roman" w:cs="Times New Roman"/>
                <w:sz w:val="24"/>
                <w:szCs w:val="24"/>
              </w:rPr>
              <w:t xml:space="preserve"> соревновани</w:t>
            </w:r>
            <w:r w:rsidR="00C03773" w:rsidRPr="007B6F57">
              <w:rPr>
                <w:rFonts w:ascii="Times New Roman" w:hAnsi="Times New Roman" w:cs="Times New Roman"/>
                <w:sz w:val="24"/>
                <w:szCs w:val="24"/>
              </w:rPr>
              <w:t>ях</w:t>
            </w:r>
            <w:r w:rsidRPr="007B6F57">
              <w:rPr>
                <w:rFonts w:ascii="Times New Roman" w:hAnsi="Times New Roman" w:cs="Times New Roman"/>
                <w:sz w:val="24"/>
                <w:szCs w:val="24"/>
              </w:rPr>
              <w:t>.</w:t>
            </w:r>
          </w:p>
        </w:tc>
      </w:tr>
      <w:tr w:rsidR="00035118" w:rsidTr="007B6F57">
        <w:tc>
          <w:tcPr>
            <w:tcW w:w="2234" w:type="dxa"/>
            <w:vMerge/>
          </w:tcPr>
          <w:p w:rsidR="00035118" w:rsidRPr="007B6F57" w:rsidRDefault="00035118" w:rsidP="00035118">
            <w:pPr>
              <w:tabs>
                <w:tab w:val="left" w:pos="242"/>
              </w:tabs>
              <w:autoSpaceDE w:val="0"/>
              <w:autoSpaceDN w:val="0"/>
              <w:adjustRightInd w:val="0"/>
              <w:contextualSpacing/>
              <w:rPr>
                <w:rFonts w:ascii="Times New Roman" w:hAnsi="Times New Roman" w:cs="Times New Roman"/>
                <w:sz w:val="24"/>
                <w:szCs w:val="24"/>
              </w:rPr>
            </w:pPr>
          </w:p>
        </w:tc>
        <w:tc>
          <w:tcPr>
            <w:tcW w:w="1276" w:type="dxa"/>
          </w:tcPr>
          <w:p w:rsidR="00035118" w:rsidRPr="007B6F57" w:rsidRDefault="00035118" w:rsidP="007B6F57">
            <w:pPr>
              <w:tabs>
                <w:tab w:val="left" w:pos="242"/>
              </w:tabs>
              <w:autoSpaceDE w:val="0"/>
              <w:autoSpaceDN w:val="0"/>
              <w:adjustRightInd w:val="0"/>
              <w:contextualSpacing/>
              <w:jc w:val="center"/>
              <w:rPr>
                <w:rFonts w:ascii="Times New Roman" w:hAnsi="Times New Roman" w:cs="Times New Roman"/>
                <w:sz w:val="24"/>
                <w:szCs w:val="24"/>
              </w:rPr>
            </w:pPr>
            <w:r w:rsidRPr="007B6F57">
              <w:rPr>
                <w:rFonts w:ascii="Times New Roman" w:hAnsi="Times New Roman" w:cs="Times New Roman"/>
                <w:sz w:val="24"/>
                <w:szCs w:val="24"/>
              </w:rPr>
              <w:t>3</w:t>
            </w:r>
          </w:p>
        </w:tc>
        <w:tc>
          <w:tcPr>
            <w:tcW w:w="6911" w:type="dxa"/>
          </w:tcPr>
          <w:p w:rsidR="00035118" w:rsidRPr="007B6F57" w:rsidRDefault="00035118" w:rsidP="00035118">
            <w:pPr>
              <w:tabs>
                <w:tab w:val="left" w:pos="242"/>
              </w:tabs>
              <w:autoSpaceDE w:val="0"/>
              <w:autoSpaceDN w:val="0"/>
              <w:adjustRightInd w:val="0"/>
              <w:contextualSpacing/>
              <w:rPr>
                <w:rFonts w:ascii="Times New Roman" w:hAnsi="Times New Roman" w:cs="Times New Roman"/>
                <w:sz w:val="24"/>
                <w:szCs w:val="24"/>
              </w:rPr>
            </w:pPr>
            <w:r w:rsidRPr="007B6F57">
              <w:rPr>
                <w:rFonts w:ascii="Times New Roman" w:hAnsi="Times New Roman" w:cs="Times New Roman"/>
                <w:sz w:val="24"/>
                <w:szCs w:val="24"/>
              </w:rPr>
              <w:t>Выполнение необходимых требований для присвоения звания инструктора и судьи по спорту.</w:t>
            </w:r>
          </w:p>
        </w:tc>
      </w:tr>
    </w:tbl>
    <w:p w:rsidR="003C4DD3" w:rsidRPr="00AC286C" w:rsidRDefault="003C4DD3" w:rsidP="0078525F">
      <w:pPr>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rsidR="003C4DD3" w:rsidRPr="00DB6074" w:rsidRDefault="003C4DD3" w:rsidP="00DB6074">
      <w:pPr>
        <w:pStyle w:val="a4"/>
        <w:numPr>
          <w:ilvl w:val="1"/>
          <w:numId w:val="29"/>
        </w:numPr>
        <w:autoSpaceDE w:val="0"/>
        <w:autoSpaceDN w:val="0"/>
        <w:adjustRightInd w:val="0"/>
        <w:spacing w:after="0" w:line="240" w:lineRule="auto"/>
        <w:rPr>
          <w:rFonts w:ascii="Times New Roman" w:eastAsia="Times New Roman" w:hAnsi="Times New Roman" w:cs="Times New Roman"/>
          <w:sz w:val="28"/>
          <w:szCs w:val="28"/>
          <w:lang w:eastAsia="ru-RU"/>
        </w:rPr>
      </w:pPr>
      <w:r w:rsidRPr="00DB6074">
        <w:rPr>
          <w:rFonts w:ascii="Times New Roman" w:eastAsia="Times New Roman" w:hAnsi="Times New Roman" w:cs="Times New Roman"/>
          <w:sz w:val="28"/>
          <w:szCs w:val="28"/>
          <w:lang w:eastAsia="ru-RU"/>
        </w:rPr>
        <w:t>Планы медицинских, медико-биологических мероприятий и применения восстановительных средств</w:t>
      </w:r>
      <w:r w:rsidR="00D60CC7" w:rsidRPr="00DB6074">
        <w:rPr>
          <w:rFonts w:ascii="Times New Roman" w:eastAsia="Times New Roman" w:hAnsi="Times New Roman" w:cs="Times New Roman"/>
          <w:sz w:val="28"/>
          <w:szCs w:val="28"/>
          <w:lang w:eastAsia="ru-RU"/>
        </w:rPr>
        <w:t>.</w:t>
      </w:r>
    </w:p>
    <w:p w:rsidR="00A80A95" w:rsidRPr="00E90528" w:rsidRDefault="00A80A95" w:rsidP="00DB6074">
      <w:pPr>
        <w:pStyle w:val="a4"/>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A80A95">
        <w:rPr>
          <w:rFonts w:ascii="Times New Roman" w:eastAsia="Times New Roman" w:hAnsi="Times New Roman" w:cs="Times New Roman"/>
          <w:sz w:val="28"/>
          <w:szCs w:val="28"/>
          <w:lang w:eastAsia="ru-RU"/>
        </w:rPr>
        <w:t>Медицинские требования к обучающимся по дополнительным образовательным программам спортивной подготовки устанавливаются в соответствии на основании требований, предъявляемых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Минюстом России 03.12.2020, регистрационный № 61238).</w:t>
      </w:r>
    </w:p>
    <w:p w:rsidR="00FA147D" w:rsidRPr="00AF6905" w:rsidRDefault="00AF6905" w:rsidP="00AF6905">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2.10. </w:t>
      </w:r>
      <w:r w:rsidR="00FA147D" w:rsidRPr="00AF6905">
        <w:rPr>
          <w:rFonts w:ascii="Times New Roman" w:hAnsi="Times New Roman" w:cs="Times New Roman"/>
          <w:sz w:val="28"/>
          <w:szCs w:val="28"/>
        </w:rPr>
        <w:t xml:space="preserve">Медицинские требования: На всех этапах спортивной подготовки необходимо наличие соответствующего медицинского заключения о допуске к тренировкам по дзюдо и к участию в спортивных соревнованиях. Для этого два раза в год должно проводиться углубленное медицинское обследование лиц, проходящих спортивную подготовку, на базе диспансера, дополнительный медицинский осмотр перед </w:t>
      </w:r>
      <w:r w:rsidR="00FA147D" w:rsidRPr="00AF6905">
        <w:rPr>
          <w:rFonts w:ascii="Times New Roman" w:hAnsi="Times New Roman" w:cs="Times New Roman"/>
          <w:sz w:val="28"/>
          <w:szCs w:val="28"/>
        </w:rPr>
        <w:lastRenderedPageBreak/>
        <w:t xml:space="preserve">участием в соревнованиях, после болезни или травмы. Контроль за использованием спортсменами фармакологических средств. </w:t>
      </w:r>
    </w:p>
    <w:p w:rsidR="00FA147D" w:rsidRPr="007B6F57" w:rsidRDefault="00FA147D" w:rsidP="007B6F57">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7B6F57">
        <w:rPr>
          <w:rFonts w:ascii="Times New Roman" w:hAnsi="Times New Roman" w:cs="Times New Roman"/>
          <w:sz w:val="28"/>
          <w:szCs w:val="28"/>
        </w:rPr>
        <w:t>Медицинские показания и рекомендации, включающие следующие исследования:</w:t>
      </w:r>
    </w:p>
    <w:p w:rsidR="00FA147D" w:rsidRPr="007B6F57" w:rsidRDefault="00FA147D" w:rsidP="007B6F57">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7B6F57">
        <w:rPr>
          <w:rFonts w:ascii="Times New Roman" w:hAnsi="Times New Roman" w:cs="Times New Roman"/>
          <w:sz w:val="28"/>
          <w:szCs w:val="28"/>
        </w:rPr>
        <w:t xml:space="preserve"> - оценить спортивную форму человека, его готовность к физическим нагрузкам; </w:t>
      </w:r>
    </w:p>
    <w:p w:rsidR="00FA147D" w:rsidRPr="007B6F57" w:rsidRDefault="00FA147D" w:rsidP="007B6F57">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7B6F57">
        <w:rPr>
          <w:rFonts w:ascii="Times New Roman" w:hAnsi="Times New Roman" w:cs="Times New Roman"/>
          <w:sz w:val="28"/>
          <w:szCs w:val="28"/>
        </w:rPr>
        <w:t>- выявить наличие сопутствующих заболеваний, препятствующих достижению хороших результатов; - подобрать оптимальный уровень нагрузок и режим тренировок;</w:t>
      </w:r>
    </w:p>
    <w:p w:rsidR="00FA147D" w:rsidRPr="007B6F57" w:rsidRDefault="00FA147D" w:rsidP="007B6F57">
      <w:pPr>
        <w:pStyle w:val="a4"/>
        <w:tabs>
          <w:tab w:val="left" w:pos="1276"/>
        </w:tabs>
        <w:autoSpaceDE w:val="0"/>
        <w:autoSpaceDN w:val="0"/>
        <w:adjustRightInd w:val="0"/>
        <w:spacing w:after="0" w:line="240" w:lineRule="auto"/>
        <w:ind w:left="0"/>
        <w:jc w:val="both"/>
        <w:rPr>
          <w:rFonts w:ascii="Times New Roman" w:hAnsi="Times New Roman" w:cs="Times New Roman"/>
          <w:sz w:val="28"/>
          <w:szCs w:val="28"/>
        </w:rPr>
      </w:pPr>
      <w:r w:rsidRPr="007B6F57">
        <w:rPr>
          <w:rFonts w:ascii="Times New Roman" w:hAnsi="Times New Roman" w:cs="Times New Roman"/>
          <w:sz w:val="28"/>
          <w:szCs w:val="28"/>
        </w:rPr>
        <w:t xml:space="preserve"> - определить факторы риска возникновения на фоне физических нагрузок патологических состояний, в том числе угрожающих жизни тромбозов, инфарктов, инсультов и т.д. </w:t>
      </w:r>
    </w:p>
    <w:p w:rsidR="00FA147D" w:rsidRPr="007B6F57" w:rsidRDefault="00FA147D" w:rsidP="007B6F57">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7B6F57">
        <w:rPr>
          <w:rFonts w:ascii="Times New Roman" w:hAnsi="Times New Roman" w:cs="Times New Roman"/>
          <w:sz w:val="28"/>
          <w:szCs w:val="28"/>
        </w:rPr>
        <w:t xml:space="preserve">- дать рекомендации по поддержанию здоровья спортсмена, оптимизации питания с целью достижения высоких результатов. </w:t>
      </w:r>
    </w:p>
    <w:p w:rsidR="00FA147D" w:rsidRPr="007B6F57" w:rsidRDefault="00FA147D" w:rsidP="007B6F57">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7B6F57">
        <w:rPr>
          <w:rFonts w:ascii="Times New Roman" w:hAnsi="Times New Roman" w:cs="Times New Roman"/>
          <w:sz w:val="28"/>
          <w:szCs w:val="28"/>
        </w:rPr>
        <w:t>Возрастные требования:</w:t>
      </w:r>
    </w:p>
    <w:tbl>
      <w:tblPr>
        <w:tblStyle w:val="aa"/>
        <w:tblW w:w="0" w:type="auto"/>
        <w:tblInd w:w="108" w:type="dxa"/>
        <w:tblLook w:val="04A0"/>
      </w:tblPr>
      <w:tblGrid>
        <w:gridCol w:w="4820"/>
        <w:gridCol w:w="5493"/>
      </w:tblGrid>
      <w:tr w:rsidR="00FA147D" w:rsidRPr="007B6F57" w:rsidTr="007B6F57">
        <w:tc>
          <w:tcPr>
            <w:tcW w:w="4820" w:type="dxa"/>
          </w:tcPr>
          <w:p w:rsidR="00FA147D" w:rsidRPr="007B6F57" w:rsidRDefault="00FA147D" w:rsidP="007B6F57">
            <w:pPr>
              <w:pStyle w:val="a4"/>
              <w:tabs>
                <w:tab w:val="left" w:pos="1276"/>
              </w:tabs>
              <w:autoSpaceDE w:val="0"/>
              <w:autoSpaceDN w:val="0"/>
              <w:adjustRightInd w:val="0"/>
              <w:ind w:left="0"/>
              <w:jc w:val="center"/>
              <w:rPr>
                <w:rFonts w:ascii="Times New Roman" w:hAnsi="Times New Roman" w:cs="Times New Roman"/>
                <w:sz w:val="28"/>
                <w:szCs w:val="28"/>
              </w:rPr>
            </w:pPr>
            <w:r w:rsidRPr="007B6F57">
              <w:rPr>
                <w:rFonts w:ascii="Times New Roman" w:hAnsi="Times New Roman" w:cs="Times New Roman"/>
                <w:sz w:val="28"/>
                <w:szCs w:val="28"/>
              </w:rPr>
              <w:t>Этап и год подготовки</w:t>
            </w:r>
          </w:p>
        </w:tc>
        <w:tc>
          <w:tcPr>
            <w:tcW w:w="5493" w:type="dxa"/>
          </w:tcPr>
          <w:p w:rsidR="00FA147D" w:rsidRPr="007B6F57" w:rsidRDefault="00FA147D" w:rsidP="007B6F57">
            <w:pPr>
              <w:pStyle w:val="a4"/>
              <w:tabs>
                <w:tab w:val="left" w:pos="1276"/>
              </w:tabs>
              <w:autoSpaceDE w:val="0"/>
              <w:autoSpaceDN w:val="0"/>
              <w:adjustRightInd w:val="0"/>
              <w:ind w:left="0"/>
              <w:jc w:val="center"/>
              <w:rPr>
                <w:rFonts w:ascii="Times New Roman" w:hAnsi="Times New Roman" w:cs="Times New Roman"/>
                <w:sz w:val="28"/>
                <w:szCs w:val="28"/>
              </w:rPr>
            </w:pPr>
            <w:r w:rsidRPr="007B6F57">
              <w:rPr>
                <w:rFonts w:ascii="Times New Roman" w:hAnsi="Times New Roman" w:cs="Times New Roman"/>
                <w:sz w:val="28"/>
                <w:szCs w:val="28"/>
              </w:rPr>
              <w:t>Возраст</w:t>
            </w:r>
          </w:p>
        </w:tc>
      </w:tr>
      <w:tr w:rsidR="00FA147D" w:rsidRPr="007B6F57" w:rsidTr="007B6F57">
        <w:tc>
          <w:tcPr>
            <w:tcW w:w="4820" w:type="dxa"/>
          </w:tcPr>
          <w:p w:rsidR="00FA147D" w:rsidRPr="007B6F57" w:rsidRDefault="00FA147D" w:rsidP="007B6F57">
            <w:pPr>
              <w:pStyle w:val="a4"/>
              <w:tabs>
                <w:tab w:val="left" w:pos="1276"/>
              </w:tabs>
              <w:autoSpaceDE w:val="0"/>
              <w:autoSpaceDN w:val="0"/>
              <w:adjustRightInd w:val="0"/>
              <w:ind w:left="0"/>
              <w:jc w:val="center"/>
              <w:rPr>
                <w:rFonts w:ascii="Times New Roman" w:hAnsi="Times New Roman" w:cs="Times New Roman"/>
                <w:sz w:val="28"/>
                <w:szCs w:val="28"/>
              </w:rPr>
            </w:pPr>
            <w:r w:rsidRPr="007B6F57">
              <w:rPr>
                <w:rFonts w:ascii="Times New Roman" w:hAnsi="Times New Roman" w:cs="Times New Roman"/>
                <w:sz w:val="28"/>
                <w:szCs w:val="28"/>
              </w:rPr>
              <w:t>НП</w:t>
            </w:r>
          </w:p>
        </w:tc>
        <w:tc>
          <w:tcPr>
            <w:tcW w:w="5493" w:type="dxa"/>
          </w:tcPr>
          <w:p w:rsidR="00FA147D" w:rsidRPr="007B6F57" w:rsidRDefault="00FA147D" w:rsidP="007B6F57">
            <w:pPr>
              <w:pStyle w:val="a4"/>
              <w:tabs>
                <w:tab w:val="left" w:pos="1276"/>
              </w:tabs>
              <w:autoSpaceDE w:val="0"/>
              <w:autoSpaceDN w:val="0"/>
              <w:adjustRightInd w:val="0"/>
              <w:ind w:left="0"/>
              <w:jc w:val="center"/>
              <w:rPr>
                <w:rFonts w:ascii="Times New Roman" w:hAnsi="Times New Roman" w:cs="Times New Roman"/>
                <w:sz w:val="28"/>
                <w:szCs w:val="28"/>
              </w:rPr>
            </w:pPr>
            <w:r w:rsidRPr="007B6F57">
              <w:rPr>
                <w:rFonts w:ascii="Times New Roman" w:hAnsi="Times New Roman" w:cs="Times New Roman"/>
                <w:sz w:val="28"/>
                <w:szCs w:val="28"/>
              </w:rPr>
              <w:t>7</w:t>
            </w:r>
          </w:p>
        </w:tc>
      </w:tr>
    </w:tbl>
    <w:p w:rsidR="00C6243C" w:rsidRDefault="00C6243C" w:rsidP="007B6F57">
      <w:pPr>
        <w:pStyle w:val="a4"/>
        <w:tabs>
          <w:tab w:val="left" w:pos="1276"/>
        </w:tabs>
        <w:autoSpaceDE w:val="0"/>
        <w:autoSpaceDN w:val="0"/>
        <w:adjustRightInd w:val="0"/>
        <w:spacing w:after="0" w:line="240" w:lineRule="auto"/>
        <w:ind w:left="0"/>
        <w:jc w:val="both"/>
        <w:rPr>
          <w:rFonts w:ascii="Times New Roman" w:hAnsi="Times New Roman" w:cs="Times New Roman"/>
          <w:sz w:val="28"/>
          <w:szCs w:val="28"/>
        </w:rPr>
      </w:pPr>
    </w:p>
    <w:p w:rsidR="00FA147D" w:rsidRPr="00AF6905" w:rsidRDefault="00AF6905" w:rsidP="00AF6905">
      <w:pPr>
        <w:tabs>
          <w:tab w:val="left" w:pos="568"/>
        </w:tabs>
        <w:autoSpaceDE w:val="0"/>
        <w:autoSpaceDN w:val="0"/>
        <w:adjustRightInd w:val="0"/>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2.11. </w:t>
      </w:r>
      <w:r w:rsidR="00FA147D" w:rsidRPr="00AF6905">
        <w:rPr>
          <w:rFonts w:ascii="Times New Roman" w:hAnsi="Times New Roman" w:cs="Times New Roman"/>
          <w:sz w:val="28"/>
          <w:szCs w:val="28"/>
        </w:rPr>
        <w:t>Психофизические требования:</w:t>
      </w:r>
      <w:r w:rsidR="00E832BA">
        <w:rPr>
          <w:rFonts w:ascii="Times New Roman" w:hAnsi="Times New Roman" w:cs="Times New Roman"/>
          <w:sz w:val="28"/>
          <w:szCs w:val="28"/>
        </w:rPr>
        <w:t xml:space="preserve"> </w:t>
      </w:r>
      <w:r w:rsidR="00FA147D" w:rsidRPr="00AF6905">
        <w:rPr>
          <w:rFonts w:ascii="Times New Roman" w:hAnsi="Times New Roman" w:cs="Times New Roman"/>
          <w:sz w:val="28"/>
          <w:szCs w:val="28"/>
        </w:rPr>
        <w:t xml:space="preserve">При подготовке спортсменов важным аспектом является психофизическая подготовка. </w:t>
      </w:r>
    </w:p>
    <w:p w:rsidR="00FA147D" w:rsidRPr="007B6F57" w:rsidRDefault="00FA147D" w:rsidP="007B6F57">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7B6F57">
        <w:rPr>
          <w:rFonts w:ascii="Times New Roman" w:hAnsi="Times New Roman" w:cs="Times New Roman"/>
          <w:sz w:val="28"/>
          <w:szCs w:val="28"/>
        </w:rPr>
        <w:t>Программой устанавливается комплекс действий и приемов, осуществляемых в условиях тренировок и соревнований, которые связаны со значительными психическими и физическими напряжениями, формирующие основные психологические качества спортсмена:</w:t>
      </w:r>
    </w:p>
    <w:p w:rsidR="00FA147D" w:rsidRPr="007B6F57" w:rsidRDefault="00FA147D" w:rsidP="007B6F57">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7B6F57">
        <w:rPr>
          <w:rFonts w:ascii="Times New Roman" w:hAnsi="Times New Roman" w:cs="Times New Roman"/>
          <w:sz w:val="28"/>
          <w:szCs w:val="28"/>
        </w:rPr>
        <w:t xml:space="preserve"> - уверенность в своих действиях, четкое представление о своих возможностях и способность предельно мобилизовать их в условиях соревновательной борьбы; </w:t>
      </w:r>
    </w:p>
    <w:p w:rsidR="00FA147D" w:rsidRPr="007B6F57" w:rsidRDefault="00FA147D" w:rsidP="00B60EDE">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r w:rsidRPr="007B6F57">
        <w:rPr>
          <w:rFonts w:ascii="Times New Roman" w:hAnsi="Times New Roman" w:cs="Times New Roman"/>
          <w:sz w:val="28"/>
          <w:szCs w:val="28"/>
        </w:rPr>
        <w:t xml:space="preserve"> - развитая способность к проявлению волевых качеств; </w:t>
      </w:r>
    </w:p>
    <w:p w:rsidR="00FA147D" w:rsidRPr="007B6F57" w:rsidRDefault="00FA147D" w:rsidP="007B6F57">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7B6F57">
        <w:rPr>
          <w:rFonts w:ascii="Times New Roman" w:hAnsi="Times New Roman" w:cs="Times New Roman"/>
          <w:sz w:val="28"/>
          <w:szCs w:val="28"/>
        </w:rPr>
        <w:t>- устойчивость спортсмена к стрессовым ситуациям тренировочной и соревновательной деятельности;</w:t>
      </w:r>
    </w:p>
    <w:p w:rsidR="00FA147D" w:rsidRPr="007B6F57" w:rsidRDefault="00FA147D" w:rsidP="007B6F57">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7B6F57">
        <w:rPr>
          <w:rFonts w:ascii="Times New Roman" w:hAnsi="Times New Roman" w:cs="Times New Roman"/>
          <w:sz w:val="28"/>
          <w:szCs w:val="28"/>
        </w:rPr>
        <w:t xml:space="preserve"> - степень совершенства кинестетических, визуальных и других сенсорных восприятий различных параметров двигательных действий и окружающей среды;</w:t>
      </w:r>
    </w:p>
    <w:p w:rsidR="00FA147D" w:rsidRPr="007B6F57" w:rsidRDefault="00FA147D" w:rsidP="007B6F57">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7B6F57">
        <w:rPr>
          <w:rFonts w:ascii="Times New Roman" w:hAnsi="Times New Roman" w:cs="Times New Roman"/>
          <w:sz w:val="28"/>
          <w:szCs w:val="28"/>
        </w:rPr>
        <w:t xml:space="preserve"> - способность к психической регуляции движений, обеспечению эффективной мышечной координации;</w:t>
      </w:r>
    </w:p>
    <w:p w:rsidR="00FA147D" w:rsidRPr="007B6F57" w:rsidRDefault="00FA147D" w:rsidP="007B6F57">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7B6F57">
        <w:rPr>
          <w:rFonts w:ascii="Times New Roman" w:hAnsi="Times New Roman" w:cs="Times New Roman"/>
          <w:sz w:val="28"/>
          <w:szCs w:val="28"/>
        </w:rPr>
        <w:t xml:space="preserve"> - развитие наглядно-образной памяти, наглядно-образного мышления, распределения внимания; </w:t>
      </w:r>
    </w:p>
    <w:p w:rsidR="00FA147D" w:rsidRPr="007B6F57" w:rsidRDefault="00FA147D" w:rsidP="007B6F57">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7B6F57">
        <w:rPr>
          <w:rFonts w:ascii="Times New Roman" w:hAnsi="Times New Roman" w:cs="Times New Roman"/>
          <w:sz w:val="28"/>
          <w:szCs w:val="28"/>
        </w:rPr>
        <w:t xml:space="preserve">- способность воспринимать, организовывать и перерабатывать информацию в условиях дефицита времени. </w:t>
      </w:r>
    </w:p>
    <w:p w:rsidR="00D60CC7" w:rsidRDefault="00FA147D" w:rsidP="007B6F57">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7B6F57">
        <w:rPr>
          <w:rFonts w:ascii="Times New Roman" w:hAnsi="Times New Roman" w:cs="Times New Roman"/>
          <w:sz w:val="28"/>
          <w:szCs w:val="28"/>
        </w:rPr>
        <w:t xml:space="preserve">Тренера- преподаватели по дзюдо не должны совмещать понятия «набор» и «отбор» спортсменов. Однозначных выводов о пригодности (непригодности) к тренировкам дзюдо делать не стоит по двум основным причинам. Во-первых, существует механизм компенсации способностей. </w:t>
      </w:r>
      <w:r w:rsidR="007555F6" w:rsidRPr="007B6F57">
        <w:rPr>
          <w:rFonts w:ascii="Times New Roman" w:hAnsi="Times New Roman" w:cs="Times New Roman"/>
          <w:sz w:val="28"/>
          <w:szCs w:val="28"/>
        </w:rPr>
        <w:t>Во</w:t>
      </w:r>
      <w:r w:rsidR="007555F6">
        <w:rPr>
          <w:rFonts w:ascii="Times New Roman" w:hAnsi="Times New Roman" w:cs="Times New Roman"/>
          <w:sz w:val="28"/>
          <w:szCs w:val="28"/>
        </w:rPr>
        <w:t>-вторых</w:t>
      </w:r>
      <w:r w:rsidRPr="007B6F57">
        <w:rPr>
          <w:rFonts w:ascii="Times New Roman" w:hAnsi="Times New Roman" w:cs="Times New Roman"/>
          <w:sz w:val="28"/>
          <w:szCs w:val="28"/>
        </w:rPr>
        <w:t xml:space="preserve">, требования к </w:t>
      </w:r>
      <w:r w:rsidR="00D60CC7">
        <w:rPr>
          <w:rFonts w:ascii="Times New Roman" w:hAnsi="Times New Roman" w:cs="Times New Roman"/>
          <w:sz w:val="28"/>
          <w:szCs w:val="28"/>
        </w:rPr>
        <w:t>обучающимся</w:t>
      </w:r>
      <w:r w:rsidRPr="007B6F57">
        <w:rPr>
          <w:rFonts w:ascii="Times New Roman" w:hAnsi="Times New Roman" w:cs="Times New Roman"/>
          <w:sz w:val="28"/>
          <w:szCs w:val="28"/>
        </w:rPr>
        <w:t xml:space="preserve"> дзюдо, имеющим высокую степень предрасположенности к спортивным достижениям, достаточно условны. Общеизвестно, что в процессе противоборства дзюдоистам необходимо проявлять быстроту реагирования, способность к переключению, координацию передвижений, совершать атакующие действия с учетом действий соперника. Помимо</w:t>
      </w:r>
      <w:r w:rsidR="00E832BA">
        <w:rPr>
          <w:rFonts w:ascii="Times New Roman" w:hAnsi="Times New Roman" w:cs="Times New Roman"/>
          <w:sz w:val="28"/>
          <w:szCs w:val="28"/>
        </w:rPr>
        <w:t xml:space="preserve"> </w:t>
      </w:r>
      <w:r w:rsidRPr="007B6F57">
        <w:rPr>
          <w:rFonts w:ascii="Times New Roman" w:hAnsi="Times New Roman" w:cs="Times New Roman"/>
          <w:sz w:val="28"/>
          <w:szCs w:val="28"/>
        </w:rPr>
        <w:t>этого</w:t>
      </w:r>
      <w:r w:rsidR="007555F6">
        <w:rPr>
          <w:rFonts w:ascii="Times New Roman" w:hAnsi="Times New Roman" w:cs="Times New Roman"/>
          <w:sz w:val="28"/>
          <w:szCs w:val="28"/>
        </w:rPr>
        <w:t>,</w:t>
      </w:r>
      <w:r w:rsidRPr="007B6F57">
        <w:rPr>
          <w:rFonts w:ascii="Times New Roman" w:hAnsi="Times New Roman" w:cs="Times New Roman"/>
          <w:sz w:val="28"/>
          <w:szCs w:val="28"/>
        </w:rPr>
        <w:t xml:space="preserve"> важно обладать мягкостью и </w:t>
      </w:r>
      <w:r w:rsidRPr="007B6F57">
        <w:rPr>
          <w:rFonts w:ascii="Times New Roman" w:hAnsi="Times New Roman" w:cs="Times New Roman"/>
          <w:sz w:val="28"/>
          <w:szCs w:val="28"/>
        </w:rPr>
        <w:lastRenderedPageBreak/>
        <w:t>точностью движений, успешно выполнять двигательные действия в скоростно-силовом режиме. Дополнительными требованиями к дзюдоистам являются: сила рук, выносливость. Пригодность к тренировкам дзюдо может определяться в тестах, характеризующих подвижность нервных процессов, определяющих уровень координационных и скоростно</w:t>
      </w:r>
      <w:r w:rsidR="00127E1A" w:rsidRPr="007B6F57">
        <w:rPr>
          <w:rFonts w:ascii="Times New Roman" w:hAnsi="Times New Roman" w:cs="Times New Roman"/>
          <w:sz w:val="28"/>
          <w:szCs w:val="28"/>
        </w:rPr>
        <w:t>-</w:t>
      </w:r>
      <w:r w:rsidRPr="007B6F57">
        <w:rPr>
          <w:rFonts w:ascii="Times New Roman" w:hAnsi="Times New Roman" w:cs="Times New Roman"/>
          <w:sz w:val="28"/>
          <w:szCs w:val="28"/>
        </w:rPr>
        <w:t>силовых способностей, выявляющих особенности психомоторных реакций. Но эти тесты только частично отражают пригодность, поскольку не дают представления о характере и личностных качествах испытуемых.</w:t>
      </w:r>
    </w:p>
    <w:p w:rsidR="00D820D0" w:rsidRDefault="00FA147D" w:rsidP="007B6F57">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7B6F57">
        <w:rPr>
          <w:rFonts w:ascii="Times New Roman" w:hAnsi="Times New Roman" w:cs="Times New Roman"/>
          <w:sz w:val="28"/>
          <w:szCs w:val="28"/>
        </w:rPr>
        <w:t xml:space="preserve">Спортивный отбор в дзюдо реализуется как длительный, многоступенчатый процесс, который эффективен лишь в том случае, если на всех этапах многолетней подготовки дзюдоистов обеспечена комплексная методика оценки личности, предполагающая использование различных методов исследования. Определены основные методы спортивного отбора в дзюдо, применяемые в </w:t>
      </w:r>
      <w:r w:rsidR="00127E1A" w:rsidRPr="007B6F57">
        <w:rPr>
          <w:rFonts w:ascii="Times New Roman" w:hAnsi="Times New Roman" w:cs="Times New Roman"/>
          <w:sz w:val="28"/>
          <w:szCs w:val="28"/>
        </w:rPr>
        <w:t>учебно-</w:t>
      </w:r>
      <w:r w:rsidRPr="007B6F57">
        <w:rPr>
          <w:rFonts w:ascii="Times New Roman" w:hAnsi="Times New Roman" w:cs="Times New Roman"/>
          <w:sz w:val="28"/>
          <w:szCs w:val="28"/>
        </w:rPr>
        <w:t>тренировочном процессе дзюдоистов данного возраста.</w:t>
      </w:r>
    </w:p>
    <w:p w:rsidR="00D820D0" w:rsidRDefault="00FA147D" w:rsidP="007B6F57">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7B6F57">
        <w:rPr>
          <w:rFonts w:ascii="Times New Roman" w:hAnsi="Times New Roman" w:cs="Times New Roman"/>
          <w:sz w:val="28"/>
          <w:szCs w:val="28"/>
        </w:rPr>
        <w:t xml:space="preserve"> Педагогические методы позволяют оценивать уровень развития физических качеств, координационных способностей и спортивно-технического мастерства спортсменов.</w:t>
      </w:r>
    </w:p>
    <w:p w:rsidR="00D820D0" w:rsidRDefault="00FA147D" w:rsidP="007B6F57">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7B6F57">
        <w:rPr>
          <w:rFonts w:ascii="Times New Roman" w:hAnsi="Times New Roman" w:cs="Times New Roman"/>
          <w:sz w:val="28"/>
          <w:szCs w:val="28"/>
        </w:rPr>
        <w:t xml:space="preserve"> Медико-биологические методы выявляют морфофункциональные особенности, уровень физического развития, состояние анализаторных систем организма дзюдоиста и состояние его здоровья.</w:t>
      </w:r>
    </w:p>
    <w:p w:rsidR="00D60CC7" w:rsidRDefault="00FA147D" w:rsidP="007B6F57">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7B6F57">
        <w:rPr>
          <w:rFonts w:ascii="Times New Roman" w:hAnsi="Times New Roman" w:cs="Times New Roman"/>
          <w:sz w:val="28"/>
          <w:szCs w:val="28"/>
        </w:rPr>
        <w:t xml:space="preserve"> Психологические методы определяют особенности психики, оказывающие влияние на решение задач, возникающих в ходе противоборства.</w:t>
      </w:r>
    </w:p>
    <w:p w:rsidR="005925F2" w:rsidRPr="007B6F57" w:rsidRDefault="00FA147D" w:rsidP="00C6243C">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7B6F57">
        <w:rPr>
          <w:rFonts w:ascii="Times New Roman" w:hAnsi="Times New Roman" w:cs="Times New Roman"/>
          <w:sz w:val="28"/>
          <w:szCs w:val="28"/>
        </w:rPr>
        <w:t xml:space="preserve"> Социологические методы позволяют получать данные о спортивных интересах, раскрывать причинно-следственные связи формирования мотивации к длительным тренировкам дзюдо и высоким спортивным достижениям. В Российской Федерации осуществляется поступательный отбор в 4 этапа: массовый просмотр, выявление потенциально одаренных к дзюдо, привлечение перспективных дзюдоистов к централизованной подготовке, отбор в сборную команду</w:t>
      </w:r>
      <w:r w:rsidR="00980360">
        <w:rPr>
          <w:rFonts w:ascii="Times New Roman" w:hAnsi="Times New Roman" w:cs="Times New Roman"/>
          <w:sz w:val="28"/>
          <w:szCs w:val="28"/>
        </w:rPr>
        <w:t>.</w:t>
      </w:r>
    </w:p>
    <w:p w:rsidR="007555F6" w:rsidRDefault="007555F6" w:rsidP="001866BB">
      <w:pPr>
        <w:spacing w:after="0" w:line="240" w:lineRule="auto"/>
        <w:jc w:val="center"/>
        <w:rPr>
          <w:rFonts w:ascii="Times New Roman" w:hAnsi="Times New Roman" w:cs="Times New Roman"/>
          <w:b/>
          <w:sz w:val="28"/>
          <w:szCs w:val="28"/>
        </w:rPr>
      </w:pPr>
    </w:p>
    <w:p w:rsidR="001866BB" w:rsidRPr="00AC286C" w:rsidRDefault="007555F6" w:rsidP="001866BB">
      <w:pPr>
        <w:spacing w:after="0" w:line="240" w:lineRule="auto"/>
        <w:jc w:val="center"/>
        <w:rPr>
          <w:rFonts w:ascii="Times New Roman" w:eastAsia="Times New Roman" w:hAnsi="Times New Roman" w:cs="Times New Roman"/>
          <w:b/>
          <w:sz w:val="28"/>
          <w:szCs w:val="28"/>
          <w:lang w:eastAsia="ru-RU"/>
        </w:rPr>
      </w:pPr>
      <w:r w:rsidRPr="00AC286C">
        <w:rPr>
          <w:rFonts w:ascii="Times New Roman" w:hAnsi="Times New Roman" w:cs="Times New Roman"/>
          <w:b/>
          <w:sz w:val="28"/>
          <w:szCs w:val="28"/>
        </w:rPr>
        <w:t>II</w:t>
      </w:r>
      <w:r w:rsidRPr="00AC286C">
        <w:rPr>
          <w:rFonts w:ascii="Times New Roman" w:hAnsi="Times New Roman" w:cs="Times New Roman"/>
          <w:b/>
          <w:sz w:val="28"/>
          <w:szCs w:val="28"/>
          <w:lang w:val="en-US"/>
        </w:rPr>
        <w:t>I</w:t>
      </w:r>
      <w:r w:rsidRPr="00AC286C">
        <w:rPr>
          <w:rFonts w:ascii="Times New Roman" w:hAnsi="Times New Roman" w:cs="Times New Roman"/>
          <w:b/>
          <w:sz w:val="28"/>
          <w:szCs w:val="28"/>
        </w:rPr>
        <w:t xml:space="preserve">. </w:t>
      </w:r>
      <w:r w:rsidRPr="00AC286C">
        <w:rPr>
          <w:rFonts w:ascii="Times New Roman" w:eastAsia="Times New Roman" w:hAnsi="Times New Roman" w:cs="Times New Roman"/>
          <w:b/>
          <w:sz w:val="28"/>
          <w:szCs w:val="28"/>
          <w:lang w:eastAsia="ru-RU"/>
        </w:rPr>
        <w:t>СИСТЕМ</w:t>
      </w:r>
      <w:r w:rsidRPr="00AC286C">
        <w:rPr>
          <w:rFonts w:ascii="Times New Roman" w:eastAsia="Times New Roman" w:hAnsi="Times New Roman" w:cs="Times New Roman"/>
          <w:b/>
          <w:sz w:val="28"/>
          <w:szCs w:val="28"/>
        </w:rPr>
        <w:t xml:space="preserve">А </w:t>
      </w:r>
      <w:r w:rsidRPr="00AC286C">
        <w:rPr>
          <w:rFonts w:ascii="Times New Roman" w:eastAsia="Times New Roman" w:hAnsi="Times New Roman" w:cs="Times New Roman"/>
          <w:b/>
          <w:sz w:val="28"/>
          <w:szCs w:val="28"/>
          <w:lang w:eastAsia="ru-RU"/>
        </w:rPr>
        <w:t xml:space="preserve">КОНТРОЛЯ </w:t>
      </w:r>
    </w:p>
    <w:p w:rsidR="00683ED2" w:rsidRPr="00AC286C" w:rsidRDefault="00683ED2" w:rsidP="001866BB">
      <w:pPr>
        <w:spacing w:after="0" w:line="240" w:lineRule="auto"/>
        <w:jc w:val="center"/>
        <w:rPr>
          <w:rFonts w:ascii="Times New Roman" w:hAnsi="Times New Roman" w:cs="Times New Roman"/>
          <w:b/>
          <w:sz w:val="28"/>
          <w:szCs w:val="28"/>
        </w:rPr>
      </w:pPr>
    </w:p>
    <w:p w:rsidR="00DE56D2" w:rsidRPr="00AF6905" w:rsidRDefault="00AF6905" w:rsidP="00AF6905">
      <w:pPr>
        <w:tabs>
          <w:tab w:val="left" w:pos="568"/>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3.1. </w:t>
      </w:r>
      <w:r w:rsidR="006A52BC" w:rsidRPr="00AF6905">
        <w:rPr>
          <w:rFonts w:ascii="Times New Roman" w:hAnsi="Times New Roman" w:cs="Times New Roman"/>
          <w:sz w:val="28"/>
          <w:szCs w:val="28"/>
        </w:rPr>
        <w:t>По итогам освоения Программы</w:t>
      </w:r>
      <w:r w:rsidR="00DE56D2" w:rsidRPr="00AF6905">
        <w:rPr>
          <w:rFonts w:ascii="Times New Roman" w:hAnsi="Times New Roman" w:cs="Times New Roman"/>
          <w:sz w:val="28"/>
          <w:szCs w:val="28"/>
        </w:rPr>
        <w:t xml:space="preserve"> применительно к этапам спортивной подготовки </w:t>
      </w:r>
      <w:r w:rsidR="006A52BC" w:rsidRPr="00AF6905">
        <w:rPr>
          <w:rFonts w:ascii="Times New Roman" w:hAnsi="Times New Roman" w:cs="Times New Roman"/>
          <w:bCs/>
          <w:sz w:val="28"/>
          <w:szCs w:val="28"/>
        </w:rPr>
        <w:t>лиц</w:t>
      </w:r>
      <w:r w:rsidR="00DE56D2" w:rsidRPr="00AF6905">
        <w:rPr>
          <w:rFonts w:ascii="Times New Roman" w:hAnsi="Times New Roman" w:cs="Times New Roman"/>
          <w:bCs/>
          <w:sz w:val="28"/>
          <w:szCs w:val="28"/>
        </w:rPr>
        <w:t>у</w:t>
      </w:r>
      <w:r w:rsidR="006A52BC" w:rsidRPr="00AF6905">
        <w:rPr>
          <w:rFonts w:ascii="Times New Roman" w:hAnsi="Times New Roman" w:cs="Times New Roman"/>
          <w:bCs/>
          <w:sz w:val="28"/>
          <w:szCs w:val="28"/>
        </w:rPr>
        <w:t>, проходяще</w:t>
      </w:r>
      <w:r w:rsidR="00683ED2" w:rsidRPr="00AF6905">
        <w:rPr>
          <w:rFonts w:ascii="Times New Roman" w:hAnsi="Times New Roman" w:cs="Times New Roman"/>
          <w:bCs/>
          <w:sz w:val="28"/>
          <w:szCs w:val="28"/>
        </w:rPr>
        <w:t>му</w:t>
      </w:r>
      <w:r w:rsidR="006A52BC" w:rsidRPr="00AF6905">
        <w:rPr>
          <w:rFonts w:ascii="Times New Roman" w:hAnsi="Times New Roman" w:cs="Times New Roman"/>
          <w:bCs/>
          <w:sz w:val="28"/>
          <w:szCs w:val="28"/>
        </w:rPr>
        <w:t xml:space="preserve"> спортивную подготовку (далее – обучающийся), </w:t>
      </w:r>
      <w:r w:rsidR="00683ED2" w:rsidRPr="00AF6905">
        <w:rPr>
          <w:rFonts w:ascii="Times New Roman" w:hAnsi="Times New Roman" w:cs="Times New Roman"/>
          <w:bCs/>
          <w:sz w:val="28"/>
          <w:szCs w:val="28"/>
        </w:rPr>
        <w:t>необходимо</w:t>
      </w:r>
      <w:r w:rsidR="006A52BC" w:rsidRPr="00AF6905">
        <w:rPr>
          <w:rFonts w:ascii="Times New Roman" w:hAnsi="Times New Roman" w:cs="Times New Roman"/>
          <w:bCs/>
          <w:sz w:val="28"/>
          <w:szCs w:val="28"/>
        </w:rPr>
        <w:t xml:space="preserve"> выполнить следующие </w:t>
      </w:r>
      <w:r w:rsidR="006A52BC" w:rsidRPr="00AF6905">
        <w:rPr>
          <w:rFonts w:ascii="Times New Roman" w:hAnsi="Times New Roman" w:cs="Times New Roman"/>
          <w:sz w:val="28"/>
          <w:szCs w:val="28"/>
        </w:rPr>
        <w:t>т</w:t>
      </w:r>
      <w:r w:rsidR="00F53847" w:rsidRPr="00AF6905">
        <w:rPr>
          <w:rFonts w:ascii="Times New Roman" w:hAnsi="Times New Roman" w:cs="Times New Roman"/>
          <w:sz w:val="28"/>
          <w:szCs w:val="28"/>
        </w:rPr>
        <w:t xml:space="preserve">ребования к результатам прохождения </w:t>
      </w:r>
      <w:r w:rsidR="006A52BC" w:rsidRPr="00AF6905">
        <w:rPr>
          <w:rFonts w:ascii="Times New Roman" w:hAnsi="Times New Roman" w:cs="Times New Roman"/>
          <w:sz w:val="28"/>
          <w:szCs w:val="28"/>
        </w:rPr>
        <w:t>Программы</w:t>
      </w:r>
      <w:r w:rsidR="00F53847" w:rsidRPr="00AF6905">
        <w:rPr>
          <w:rFonts w:ascii="Times New Roman" w:hAnsi="Times New Roman" w:cs="Times New Roman"/>
          <w:sz w:val="28"/>
          <w:szCs w:val="28"/>
        </w:rPr>
        <w:t>, в том числе</w:t>
      </w:r>
      <w:r w:rsidR="006A52BC" w:rsidRPr="00AF6905">
        <w:rPr>
          <w:rFonts w:ascii="Times New Roman" w:hAnsi="Times New Roman" w:cs="Times New Roman"/>
          <w:sz w:val="28"/>
          <w:szCs w:val="28"/>
        </w:rPr>
        <w:t>,</w:t>
      </w:r>
      <w:r w:rsidR="00F53847" w:rsidRPr="00AF6905">
        <w:rPr>
          <w:rFonts w:ascii="Times New Roman" w:hAnsi="Times New Roman" w:cs="Times New Roman"/>
          <w:sz w:val="28"/>
          <w:szCs w:val="28"/>
        </w:rPr>
        <w:t xml:space="preserve"> к участию в спортивных соревнованиях</w:t>
      </w:r>
      <w:r w:rsidR="006A52BC" w:rsidRPr="00AF6905">
        <w:rPr>
          <w:rFonts w:ascii="Times New Roman" w:hAnsi="Times New Roman" w:cs="Times New Roman"/>
          <w:sz w:val="28"/>
          <w:szCs w:val="28"/>
        </w:rPr>
        <w:t>:</w:t>
      </w:r>
    </w:p>
    <w:p w:rsidR="001866BB" w:rsidRPr="00C6243C" w:rsidRDefault="00AF6905" w:rsidP="00E90528">
      <w:pPr>
        <w:tabs>
          <w:tab w:val="left" w:pos="1276"/>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3.2.</w:t>
      </w:r>
      <w:r w:rsidR="006A52BC" w:rsidRPr="00C6243C">
        <w:rPr>
          <w:rFonts w:ascii="Times New Roman" w:hAnsi="Times New Roman" w:cs="Times New Roman"/>
          <w:sz w:val="28"/>
          <w:szCs w:val="28"/>
        </w:rPr>
        <w:t>Н</w:t>
      </w:r>
      <w:r w:rsidR="001866BB" w:rsidRPr="00C6243C">
        <w:rPr>
          <w:rFonts w:ascii="Times New Roman" w:hAnsi="Times New Roman" w:cs="Times New Roman"/>
          <w:sz w:val="28"/>
          <w:szCs w:val="28"/>
        </w:rPr>
        <w:t>а этапе начальной подготовки:</w:t>
      </w:r>
    </w:p>
    <w:p w:rsidR="001866BB" w:rsidRPr="00AC286C" w:rsidRDefault="00943504" w:rsidP="00C6243C">
      <w:pPr>
        <w:spacing w:after="0" w:line="240" w:lineRule="auto"/>
        <w:jc w:val="both"/>
        <w:rPr>
          <w:rFonts w:ascii="Times New Roman" w:hAnsi="Times New Roman" w:cs="Times New Roman"/>
          <w:sz w:val="28"/>
          <w:szCs w:val="28"/>
        </w:rPr>
      </w:pPr>
      <w:r w:rsidRPr="00AC286C">
        <w:rPr>
          <w:rFonts w:ascii="Times New Roman" w:hAnsi="Times New Roman" w:cs="Times New Roman"/>
          <w:sz w:val="28"/>
          <w:szCs w:val="28"/>
        </w:rPr>
        <w:t>изучить</w:t>
      </w:r>
      <w:r w:rsidR="001866BB" w:rsidRPr="00AC286C">
        <w:rPr>
          <w:rFonts w:ascii="Times New Roman" w:hAnsi="Times New Roman" w:cs="Times New Roman"/>
          <w:sz w:val="28"/>
          <w:szCs w:val="28"/>
        </w:rPr>
        <w:t xml:space="preserve"> основы безопасного поведения при занятиях спортом;</w:t>
      </w:r>
    </w:p>
    <w:p w:rsidR="001866BB" w:rsidRPr="00AC286C" w:rsidRDefault="001866BB" w:rsidP="00C6243C">
      <w:pPr>
        <w:widowControl w:val="0"/>
        <w:autoSpaceDE w:val="0"/>
        <w:spacing w:after="0" w:line="240" w:lineRule="auto"/>
        <w:jc w:val="both"/>
        <w:rPr>
          <w:rFonts w:ascii="Times New Roman" w:hAnsi="Times New Roman" w:cs="Times New Roman"/>
          <w:color w:val="FF0000"/>
          <w:sz w:val="28"/>
          <w:szCs w:val="28"/>
        </w:rPr>
      </w:pPr>
      <w:r w:rsidRPr="00AC286C">
        <w:rPr>
          <w:rFonts w:ascii="Times New Roman" w:hAnsi="Times New Roman" w:cs="Times New Roman"/>
          <w:sz w:val="28"/>
          <w:szCs w:val="28"/>
        </w:rPr>
        <w:t>повы</w:t>
      </w:r>
      <w:r w:rsidR="006A52BC" w:rsidRPr="00AC286C">
        <w:rPr>
          <w:rFonts w:ascii="Times New Roman" w:hAnsi="Times New Roman" w:cs="Times New Roman"/>
          <w:sz w:val="28"/>
          <w:szCs w:val="28"/>
        </w:rPr>
        <w:t>сить</w:t>
      </w:r>
      <w:r w:rsidRPr="00AC286C">
        <w:rPr>
          <w:rFonts w:ascii="Times New Roman" w:hAnsi="Times New Roman" w:cs="Times New Roman"/>
          <w:sz w:val="28"/>
          <w:szCs w:val="28"/>
        </w:rPr>
        <w:t xml:space="preserve"> уровень физической подготовленности;</w:t>
      </w:r>
    </w:p>
    <w:p w:rsidR="001866BB" w:rsidRPr="00AC286C" w:rsidRDefault="00326C04" w:rsidP="00C6243C">
      <w:pPr>
        <w:pStyle w:val="ConsPlusNormal"/>
        <w:contextualSpacing/>
        <w:jc w:val="both"/>
        <w:rPr>
          <w:rFonts w:ascii="Times New Roman" w:hAnsi="Times New Roman" w:cs="Times New Roman"/>
          <w:sz w:val="28"/>
          <w:szCs w:val="28"/>
        </w:rPr>
      </w:pPr>
      <w:r w:rsidRPr="00AC286C">
        <w:rPr>
          <w:rFonts w:ascii="Times New Roman" w:hAnsi="Times New Roman" w:cs="Times New Roman"/>
          <w:sz w:val="28"/>
          <w:szCs w:val="28"/>
        </w:rPr>
        <w:t>овладеть</w:t>
      </w:r>
      <w:r w:rsidR="001866BB" w:rsidRPr="00AC286C">
        <w:rPr>
          <w:rFonts w:ascii="Times New Roman" w:hAnsi="Times New Roman" w:cs="Times New Roman"/>
          <w:sz w:val="28"/>
          <w:szCs w:val="28"/>
        </w:rPr>
        <w:t xml:space="preserve"> основ</w:t>
      </w:r>
      <w:r w:rsidRPr="00AC286C">
        <w:rPr>
          <w:rFonts w:ascii="Times New Roman" w:hAnsi="Times New Roman" w:cs="Times New Roman"/>
          <w:sz w:val="28"/>
          <w:szCs w:val="28"/>
        </w:rPr>
        <w:t>ами</w:t>
      </w:r>
      <w:r w:rsidR="001866BB" w:rsidRPr="00AC286C">
        <w:rPr>
          <w:rFonts w:ascii="Times New Roman" w:hAnsi="Times New Roman" w:cs="Times New Roman"/>
          <w:sz w:val="28"/>
          <w:szCs w:val="28"/>
        </w:rPr>
        <w:t xml:space="preserve"> техники вид</w:t>
      </w:r>
      <w:r w:rsidR="00011C66" w:rsidRPr="00AC286C">
        <w:rPr>
          <w:rFonts w:ascii="Times New Roman" w:hAnsi="Times New Roman" w:cs="Times New Roman"/>
          <w:sz w:val="28"/>
          <w:szCs w:val="28"/>
        </w:rPr>
        <w:t>а</w:t>
      </w:r>
      <w:r w:rsidR="001866BB" w:rsidRPr="00AC286C">
        <w:rPr>
          <w:rFonts w:ascii="Times New Roman" w:hAnsi="Times New Roman" w:cs="Times New Roman"/>
          <w:sz w:val="28"/>
          <w:szCs w:val="28"/>
        </w:rPr>
        <w:t xml:space="preserve"> спорта «</w:t>
      </w:r>
      <w:r w:rsidR="00B51FB1" w:rsidRPr="00AC286C">
        <w:rPr>
          <w:rFonts w:ascii="Times New Roman" w:hAnsi="Times New Roman" w:cs="Times New Roman"/>
          <w:sz w:val="28"/>
          <w:szCs w:val="28"/>
        </w:rPr>
        <w:t>дзюдо</w:t>
      </w:r>
      <w:r w:rsidR="001866BB" w:rsidRPr="00AC286C">
        <w:rPr>
          <w:rFonts w:ascii="Times New Roman" w:hAnsi="Times New Roman" w:cs="Times New Roman"/>
          <w:sz w:val="28"/>
          <w:szCs w:val="28"/>
        </w:rPr>
        <w:t>»;</w:t>
      </w:r>
    </w:p>
    <w:p w:rsidR="001866BB" w:rsidRPr="00AC286C" w:rsidRDefault="001866BB" w:rsidP="00C6243C">
      <w:pPr>
        <w:pStyle w:val="ConsPlusNormal"/>
        <w:contextualSpacing/>
        <w:jc w:val="both"/>
        <w:rPr>
          <w:rFonts w:ascii="Times New Roman" w:hAnsi="Times New Roman" w:cs="Times New Roman"/>
          <w:sz w:val="28"/>
          <w:szCs w:val="28"/>
        </w:rPr>
      </w:pPr>
      <w:r w:rsidRPr="00AC286C">
        <w:rPr>
          <w:rFonts w:ascii="Times New Roman" w:hAnsi="Times New Roman" w:cs="Times New Roman"/>
          <w:sz w:val="28"/>
          <w:szCs w:val="28"/>
        </w:rPr>
        <w:t xml:space="preserve">получить общие </w:t>
      </w:r>
      <w:r w:rsidR="008249CC" w:rsidRPr="00AC286C">
        <w:rPr>
          <w:rFonts w:ascii="Times New Roman" w:hAnsi="Times New Roman" w:cs="Times New Roman"/>
          <w:sz w:val="28"/>
          <w:szCs w:val="28"/>
        </w:rPr>
        <w:t>знания</w:t>
      </w:r>
      <w:r w:rsidRPr="00AC286C">
        <w:rPr>
          <w:rFonts w:ascii="Times New Roman" w:hAnsi="Times New Roman" w:cs="Times New Roman"/>
          <w:sz w:val="28"/>
          <w:szCs w:val="28"/>
        </w:rPr>
        <w:t xml:space="preserve"> об антидопинговых правилах;</w:t>
      </w:r>
    </w:p>
    <w:p w:rsidR="00943504" w:rsidRPr="00AC286C" w:rsidRDefault="00943504" w:rsidP="00C6243C">
      <w:pPr>
        <w:pStyle w:val="ConsPlusNormal"/>
        <w:contextualSpacing/>
        <w:jc w:val="both"/>
        <w:rPr>
          <w:rFonts w:ascii="Times New Roman" w:hAnsi="Times New Roman" w:cs="Times New Roman"/>
          <w:sz w:val="28"/>
          <w:szCs w:val="28"/>
        </w:rPr>
      </w:pPr>
      <w:r w:rsidRPr="00AC286C">
        <w:rPr>
          <w:rFonts w:ascii="Times New Roman" w:hAnsi="Times New Roman" w:cs="Times New Roman"/>
          <w:sz w:val="28"/>
          <w:szCs w:val="28"/>
        </w:rPr>
        <w:t>соблюдать антидопинговые правила;</w:t>
      </w:r>
    </w:p>
    <w:p w:rsidR="001866BB" w:rsidRPr="00AC286C" w:rsidRDefault="00943504" w:rsidP="00C6243C">
      <w:pPr>
        <w:spacing w:after="0" w:line="240" w:lineRule="auto"/>
        <w:jc w:val="both"/>
        <w:rPr>
          <w:rFonts w:ascii="Times New Roman" w:hAnsi="Times New Roman" w:cs="Times New Roman"/>
          <w:sz w:val="28"/>
          <w:szCs w:val="28"/>
        </w:rPr>
      </w:pPr>
      <w:r w:rsidRPr="00AC286C">
        <w:rPr>
          <w:rFonts w:ascii="Times New Roman" w:hAnsi="Times New Roman" w:cs="Times New Roman"/>
          <w:sz w:val="28"/>
          <w:szCs w:val="28"/>
        </w:rPr>
        <w:t xml:space="preserve">ежегодно выполнять контрольно-переводные нормативы (испытания) </w:t>
      </w:r>
      <w:r w:rsidR="0097569B" w:rsidRPr="00AC286C">
        <w:rPr>
          <w:rFonts w:ascii="Times New Roman" w:hAnsi="Times New Roman" w:cs="Times New Roman"/>
          <w:sz w:val="28"/>
          <w:szCs w:val="28"/>
        </w:rPr>
        <w:br/>
      </w:r>
      <w:r w:rsidRPr="00AC286C">
        <w:rPr>
          <w:rFonts w:ascii="Times New Roman" w:hAnsi="Times New Roman" w:cs="Times New Roman"/>
          <w:sz w:val="28"/>
          <w:szCs w:val="28"/>
        </w:rPr>
        <w:t>по видам спортивной подготовки</w:t>
      </w:r>
      <w:r w:rsidR="00B51FB1" w:rsidRPr="00AC286C">
        <w:rPr>
          <w:rFonts w:ascii="Times New Roman" w:hAnsi="Times New Roman" w:cs="Times New Roman"/>
          <w:sz w:val="28"/>
          <w:szCs w:val="28"/>
        </w:rPr>
        <w:t>.</w:t>
      </w:r>
    </w:p>
    <w:p w:rsidR="0097569B" w:rsidRPr="00AC286C" w:rsidRDefault="001866BB" w:rsidP="0015534C">
      <w:pPr>
        <w:spacing w:after="0" w:line="240" w:lineRule="auto"/>
        <w:ind w:firstLine="709"/>
        <w:jc w:val="both"/>
        <w:rPr>
          <w:rFonts w:ascii="Times New Roman" w:hAnsi="Times New Roman" w:cs="Times New Roman"/>
          <w:sz w:val="28"/>
          <w:szCs w:val="28"/>
        </w:rPr>
      </w:pPr>
      <w:r w:rsidRPr="00AC286C">
        <w:rPr>
          <w:rFonts w:ascii="Times New Roman" w:hAnsi="Times New Roman" w:cs="Times New Roman"/>
          <w:sz w:val="28"/>
          <w:szCs w:val="28"/>
        </w:rPr>
        <w:t>изучить правила безопасности при занятиях видом спорта «</w:t>
      </w:r>
      <w:r w:rsidR="00B51FB1" w:rsidRPr="00AC286C">
        <w:rPr>
          <w:rFonts w:ascii="Times New Roman" w:hAnsi="Times New Roman" w:cs="Times New Roman"/>
          <w:sz w:val="28"/>
          <w:szCs w:val="28"/>
        </w:rPr>
        <w:t>дзюдо</w:t>
      </w:r>
      <w:r w:rsidRPr="00AC286C">
        <w:rPr>
          <w:rFonts w:ascii="Times New Roman" w:hAnsi="Times New Roman" w:cs="Times New Roman"/>
          <w:sz w:val="28"/>
          <w:szCs w:val="28"/>
        </w:rPr>
        <w:t xml:space="preserve">» </w:t>
      </w:r>
      <w:r w:rsidRPr="00AC286C">
        <w:rPr>
          <w:rFonts w:ascii="Times New Roman" w:hAnsi="Times New Roman" w:cs="Times New Roman"/>
          <w:sz w:val="28"/>
          <w:szCs w:val="28"/>
        </w:rPr>
        <w:br/>
        <w:t xml:space="preserve">и успешно применять их в ходе проведения учебно-тренировочных занятий </w:t>
      </w:r>
      <w:r w:rsidRPr="00AC286C">
        <w:rPr>
          <w:rFonts w:ascii="Times New Roman" w:hAnsi="Times New Roman" w:cs="Times New Roman"/>
          <w:sz w:val="28"/>
          <w:szCs w:val="28"/>
        </w:rPr>
        <w:br/>
        <w:t>и участия в спортивных соревнованиях;</w:t>
      </w:r>
    </w:p>
    <w:p w:rsidR="0005051B" w:rsidRPr="00AC286C" w:rsidRDefault="00F217E3" w:rsidP="0015534C">
      <w:pPr>
        <w:pStyle w:val="a4"/>
        <w:tabs>
          <w:tab w:val="left" w:pos="567"/>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3.3</w:t>
      </w:r>
      <w:r w:rsidR="00C6243C">
        <w:rPr>
          <w:rFonts w:ascii="Times New Roman" w:hAnsi="Times New Roman" w:cs="Times New Roman"/>
          <w:sz w:val="28"/>
          <w:szCs w:val="28"/>
        </w:rPr>
        <w:t>.</w:t>
      </w:r>
      <w:r w:rsidR="006823A6" w:rsidRPr="00AC286C">
        <w:rPr>
          <w:rFonts w:ascii="Times New Roman" w:hAnsi="Times New Roman" w:cs="Times New Roman"/>
          <w:sz w:val="28"/>
          <w:szCs w:val="28"/>
        </w:rPr>
        <w:t> </w:t>
      </w:r>
      <w:r w:rsidR="00535B1A" w:rsidRPr="00AC286C">
        <w:rPr>
          <w:rFonts w:ascii="Times New Roman" w:hAnsi="Times New Roman" w:cs="Times New Roman"/>
          <w:sz w:val="28"/>
          <w:szCs w:val="28"/>
        </w:rPr>
        <w:t>Оценка</w:t>
      </w:r>
      <w:r w:rsidR="00F815FF" w:rsidRPr="00AC286C">
        <w:rPr>
          <w:rFonts w:ascii="Times New Roman" w:hAnsi="Times New Roman" w:cs="Times New Roman"/>
          <w:sz w:val="28"/>
          <w:szCs w:val="28"/>
        </w:rPr>
        <w:t xml:space="preserve"> результатов освоения </w:t>
      </w:r>
      <w:r w:rsidR="006A52BC" w:rsidRPr="00AC286C">
        <w:rPr>
          <w:rFonts w:ascii="Times New Roman" w:hAnsi="Times New Roman" w:cs="Times New Roman"/>
          <w:sz w:val="28"/>
          <w:szCs w:val="28"/>
        </w:rPr>
        <w:t xml:space="preserve">Программы </w:t>
      </w:r>
      <w:r w:rsidR="00620D31" w:rsidRPr="00AC286C">
        <w:rPr>
          <w:rFonts w:ascii="Times New Roman" w:hAnsi="Times New Roman" w:cs="Times New Roman"/>
          <w:color w:val="000000"/>
          <w:sz w:val="28"/>
          <w:szCs w:val="28"/>
          <w:shd w:val="clear" w:color="auto" w:fill="FFFFFF"/>
        </w:rPr>
        <w:t xml:space="preserve">сопровождается </w:t>
      </w:r>
      <w:r w:rsidR="00683ED2" w:rsidRPr="00AC286C">
        <w:rPr>
          <w:rFonts w:ascii="Times New Roman" w:hAnsi="Times New Roman" w:cs="Times New Roman"/>
          <w:color w:val="000000"/>
          <w:sz w:val="28"/>
          <w:szCs w:val="28"/>
          <w:shd w:val="clear" w:color="auto" w:fill="FFFFFF"/>
        </w:rPr>
        <w:t>аттестацией об</w:t>
      </w:r>
      <w:r w:rsidR="0005051B" w:rsidRPr="00AC286C">
        <w:rPr>
          <w:rFonts w:ascii="Times New Roman" w:hAnsi="Times New Roman" w:cs="Times New Roman"/>
          <w:color w:val="000000"/>
          <w:sz w:val="28"/>
          <w:szCs w:val="28"/>
          <w:shd w:val="clear" w:color="auto" w:fill="FFFFFF"/>
        </w:rPr>
        <w:t xml:space="preserve">учающихся, проводимой </w:t>
      </w:r>
      <w:r w:rsidR="00683ED2" w:rsidRPr="00AC286C">
        <w:rPr>
          <w:rFonts w:ascii="Times New Roman" w:hAnsi="Times New Roman" w:cs="Times New Roman"/>
          <w:color w:val="000000"/>
          <w:sz w:val="28"/>
          <w:szCs w:val="28"/>
          <w:shd w:val="clear" w:color="auto" w:fill="FFFFFF"/>
        </w:rPr>
        <w:t>организацией</w:t>
      </w:r>
      <w:r w:rsidR="0005051B" w:rsidRPr="00AC286C">
        <w:rPr>
          <w:rFonts w:ascii="Times New Roman" w:hAnsi="Times New Roman" w:cs="Times New Roman"/>
          <w:color w:val="000000"/>
          <w:sz w:val="28"/>
          <w:szCs w:val="28"/>
          <w:shd w:val="clear" w:color="auto" w:fill="FFFFFF"/>
        </w:rPr>
        <w:t xml:space="preserve">, реализующей Программу, на основе разработанных </w:t>
      </w:r>
      <w:r w:rsidR="00683ED2" w:rsidRPr="00AC286C">
        <w:rPr>
          <w:rFonts w:ascii="Times New Roman" w:hAnsi="Times New Roman" w:cs="Times New Roman"/>
          <w:sz w:val="28"/>
          <w:szCs w:val="28"/>
        </w:rPr>
        <w:t>комплекс</w:t>
      </w:r>
      <w:r w:rsidR="0005051B" w:rsidRPr="00AC286C">
        <w:rPr>
          <w:rFonts w:ascii="Times New Roman" w:hAnsi="Times New Roman" w:cs="Times New Roman"/>
          <w:sz w:val="28"/>
          <w:szCs w:val="28"/>
        </w:rPr>
        <w:t>ов</w:t>
      </w:r>
      <w:r w:rsidR="00535B1A" w:rsidRPr="00AC286C">
        <w:rPr>
          <w:rFonts w:ascii="Times New Roman" w:hAnsi="Times New Roman" w:cs="Times New Roman"/>
          <w:sz w:val="28"/>
          <w:szCs w:val="28"/>
        </w:rPr>
        <w:t xml:space="preserve"> контрольных упражнений</w:t>
      </w:r>
      <w:r w:rsidR="002D64BC" w:rsidRPr="00AC286C">
        <w:rPr>
          <w:rFonts w:ascii="Times New Roman" w:hAnsi="Times New Roman" w:cs="Times New Roman"/>
          <w:sz w:val="28"/>
          <w:szCs w:val="28"/>
        </w:rPr>
        <w:t xml:space="preserve">, </w:t>
      </w:r>
      <w:r w:rsidR="00683ED2" w:rsidRPr="00AC286C">
        <w:rPr>
          <w:rFonts w:ascii="Times New Roman" w:hAnsi="Times New Roman" w:cs="Times New Roman"/>
          <w:sz w:val="28"/>
          <w:szCs w:val="28"/>
        </w:rPr>
        <w:t>переч</w:t>
      </w:r>
      <w:r w:rsidR="0005051B" w:rsidRPr="00AC286C">
        <w:rPr>
          <w:rFonts w:ascii="Times New Roman" w:hAnsi="Times New Roman" w:cs="Times New Roman"/>
          <w:sz w:val="28"/>
          <w:szCs w:val="28"/>
        </w:rPr>
        <w:t xml:space="preserve">ня </w:t>
      </w:r>
      <w:r w:rsidR="00683ED2" w:rsidRPr="00AC286C">
        <w:rPr>
          <w:rFonts w:ascii="Times New Roman" w:hAnsi="Times New Roman" w:cs="Times New Roman"/>
          <w:sz w:val="28"/>
          <w:szCs w:val="28"/>
        </w:rPr>
        <w:t xml:space="preserve">тестов </w:t>
      </w:r>
      <w:r w:rsidR="00535B1A" w:rsidRPr="00AC286C">
        <w:rPr>
          <w:rFonts w:ascii="Times New Roman" w:hAnsi="Times New Roman" w:cs="Times New Roman"/>
          <w:sz w:val="28"/>
          <w:szCs w:val="28"/>
        </w:rPr>
        <w:br/>
      </w:r>
      <w:r w:rsidR="00683ED2" w:rsidRPr="00AC286C">
        <w:rPr>
          <w:rFonts w:ascii="Times New Roman" w:hAnsi="Times New Roman" w:cs="Times New Roman"/>
          <w:sz w:val="28"/>
          <w:szCs w:val="28"/>
        </w:rPr>
        <w:t xml:space="preserve">и (или) вопросов </w:t>
      </w:r>
      <w:r w:rsidR="006865C7" w:rsidRPr="00AC286C">
        <w:rPr>
          <w:rFonts w:ascii="Times New Roman" w:hAnsi="Times New Roman" w:cs="Times New Roman"/>
          <w:sz w:val="28"/>
          <w:szCs w:val="28"/>
        </w:rPr>
        <w:t>по</w:t>
      </w:r>
      <w:r>
        <w:rPr>
          <w:rFonts w:ascii="Times New Roman" w:hAnsi="Times New Roman" w:cs="Times New Roman"/>
          <w:sz w:val="28"/>
          <w:szCs w:val="28"/>
        </w:rPr>
        <w:t xml:space="preserve"> </w:t>
      </w:r>
      <w:r w:rsidR="006865C7" w:rsidRPr="00AC286C">
        <w:rPr>
          <w:rFonts w:ascii="Times New Roman" w:hAnsi="Times New Roman" w:cs="Times New Roman"/>
          <w:sz w:val="28"/>
          <w:szCs w:val="28"/>
        </w:rPr>
        <w:t>видам подготовки</w:t>
      </w:r>
      <w:r w:rsidR="0005051B" w:rsidRPr="00AC286C">
        <w:rPr>
          <w:rFonts w:ascii="Times New Roman" w:hAnsi="Times New Roman" w:cs="Times New Roman"/>
          <w:sz w:val="28"/>
          <w:szCs w:val="28"/>
        </w:rPr>
        <w:t>, не связанны</w:t>
      </w:r>
      <w:r w:rsidR="006865C7" w:rsidRPr="00AC286C">
        <w:rPr>
          <w:rFonts w:ascii="Times New Roman" w:hAnsi="Times New Roman" w:cs="Times New Roman"/>
          <w:sz w:val="28"/>
          <w:szCs w:val="28"/>
        </w:rPr>
        <w:t>м</w:t>
      </w:r>
      <w:r w:rsidR="0005051B" w:rsidRPr="00AC286C">
        <w:rPr>
          <w:rFonts w:ascii="Times New Roman" w:hAnsi="Times New Roman" w:cs="Times New Roman"/>
          <w:sz w:val="28"/>
          <w:szCs w:val="28"/>
        </w:rPr>
        <w:t xml:space="preserve"> с физическими нагрузками</w:t>
      </w:r>
      <w:r w:rsidR="002D64BC" w:rsidRPr="00AC286C">
        <w:rPr>
          <w:rFonts w:ascii="Times New Roman" w:hAnsi="Times New Roman" w:cs="Times New Roman"/>
          <w:sz w:val="28"/>
          <w:szCs w:val="28"/>
        </w:rPr>
        <w:t xml:space="preserve"> (далее – </w:t>
      </w:r>
      <w:r w:rsidR="00535B1A" w:rsidRPr="00AC286C">
        <w:rPr>
          <w:rFonts w:ascii="Times New Roman" w:hAnsi="Times New Roman" w:cs="Times New Roman"/>
          <w:sz w:val="28"/>
          <w:szCs w:val="28"/>
        </w:rPr>
        <w:t>тесты</w:t>
      </w:r>
      <w:r w:rsidR="002D64BC" w:rsidRPr="00AC286C">
        <w:rPr>
          <w:rFonts w:ascii="Times New Roman" w:hAnsi="Times New Roman" w:cs="Times New Roman"/>
          <w:sz w:val="28"/>
          <w:szCs w:val="28"/>
        </w:rPr>
        <w:t xml:space="preserve">), а также </w:t>
      </w:r>
      <w:r w:rsidR="0073647F" w:rsidRPr="00AC286C">
        <w:rPr>
          <w:rFonts w:ascii="Times New Roman" w:hAnsi="Times New Roman" w:cs="Times New Roman"/>
          <w:sz w:val="28"/>
          <w:szCs w:val="28"/>
        </w:rPr>
        <w:t xml:space="preserve">с учетом </w:t>
      </w:r>
      <w:r w:rsidR="002D64BC" w:rsidRPr="00AC286C">
        <w:rPr>
          <w:rFonts w:ascii="Times New Roman" w:hAnsi="Times New Roman" w:cs="Times New Roman"/>
          <w:sz w:val="28"/>
          <w:szCs w:val="28"/>
        </w:rPr>
        <w:t>результатов участия обучающегося в спортивных соревнованиях</w:t>
      </w:r>
      <w:r w:rsidR="0073647F" w:rsidRPr="00AC286C">
        <w:rPr>
          <w:rFonts w:ascii="Times New Roman" w:hAnsi="Times New Roman" w:cs="Times New Roman"/>
          <w:sz w:val="28"/>
          <w:szCs w:val="28"/>
        </w:rPr>
        <w:t xml:space="preserve"> и достижения </w:t>
      </w:r>
      <w:r w:rsidR="00535B1A" w:rsidRPr="00AC286C">
        <w:rPr>
          <w:rFonts w:ascii="Times New Roman" w:hAnsi="Times New Roman" w:cs="Times New Roman"/>
          <w:sz w:val="28"/>
          <w:szCs w:val="28"/>
        </w:rPr>
        <w:t>им соответствующего</w:t>
      </w:r>
      <w:r w:rsidR="007B7EE9" w:rsidRPr="00AC286C">
        <w:rPr>
          <w:rFonts w:ascii="Times New Roman" w:hAnsi="Times New Roman" w:cs="Times New Roman"/>
          <w:sz w:val="28"/>
          <w:szCs w:val="28"/>
        </w:rPr>
        <w:t xml:space="preserve"> уровня спортивной </w:t>
      </w:r>
      <w:r w:rsidR="0073647F" w:rsidRPr="00AC286C">
        <w:rPr>
          <w:rFonts w:ascii="Times New Roman" w:hAnsi="Times New Roman" w:cs="Times New Roman"/>
          <w:sz w:val="28"/>
          <w:szCs w:val="28"/>
        </w:rPr>
        <w:t>квалификации</w:t>
      </w:r>
      <w:r w:rsidR="0005051B" w:rsidRPr="00AC286C">
        <w:rPr>
          <w:rFonts w:ascii="Times New Roman" w:hAnsi="Times New Roman" w:cs="Times New Roman"/>
          <w:sz w:val="28"/>
          <w:szCs w:val="28"/>
        </w:rPr>
        <w:t>.</w:t>
      </w:r>
    </w:p>
    <w:p w:rsidR="00F570C9" w:rsidRPr="00D60CC7" w:rsidRDefault="00F217E3" w:rsidP="00C6243C">
      <w:pPr>
        <w:tabs>
          <w:tab w:val="left" w:pos="567"/>
          <w:tab w:val="left" w:pos="1276"/>
        </w:tabs>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3.4</w:t>
      </w:r>
      <w:r w:rsidR="00C6243C">
        <w:rPr>
          <w:rFonts w:ascii="Times New Roman" w:hAnsi="Times New Roman" w:cs="Times New Roman"/>
          <w:sz w:val="28"/>
          <w:szCs w:val="28"/>
        </w:rPr>
        <w:t>.</w:t>
      </w:r>
      <w:r w:rsidR="0019012A" w:rsidRPr="00D60CC7">
        <w:rPr>
          <w:rFonts w:ascii="Times New Roman" w:hAnsi="Times New Roman" w:cs="Times New Roman"/>
          <w:sz w:val="28"/>
          <w:szCs w:val="28"/>
        </w:rPr>
        <w:t>Контрольные и к</w:t>
      </w:r>
      <w:r w:rsidR="00255D61" w:rsidRPr="00D60CC7">
        <w:rPr>
          <w:rFonts w:ascii="Times New Roman" w:hAnsi="Times New Roman" w:cs="Times New Roman"/>
          <w:sz w:val="28"/>
          <w:szCs w:val="28"/>
        </w:rPr>
        <w:t>онтрольно</w:t>
      </w:r>
      <w:r w:rsidR="00F570C9" w:rsidRPr="00D60CC7">
        <w:rPr>
          <w:rFonts w:ascii="Times New Roman" w:hAnsi="Times New Roman" w:cs="Times New Roman"/>
          <w:sz w:val="28"/>
          <w:szCs w:val="28"/>
        </w:rPr>
        <w:t xml:space="preserve">-переводные нормативы (испытания) </w:t>
      </w:r>
      <w:r w:rsidR="001C5E95" w:rsidRPr="00D60CC7">
        <w:rPr>
          <w:rFonts w:ascii="Times New Roman" w:hAnsi="Times New Roman" w:cs="Times New Roman"/>
          <w:sz w:val="28"/>
          <w:szCs w:val="28"/>
        </w:rPr>
        <w:br/>
      </w:r>
      <w:r w:rsidR="00F570C9" w:rsidRPr="00D60CC7">
        <w:rPr>
          <w:rFonts w:ascii="Times New Roman" w:hAnsi="Times New Roman" w:cs="Times New Roman"/>
          <w:sz w:val="28"/>
          <w:szCs w:val="28"/>
        </w:rPr>
        <w:t>по видам спортивной подготовки</w:t>
      </w:r>
      <w:r w:rsidR="00E72F43" w:rsidRPr="00D60CC7">
        <w:rPr>
          <w:rFonts w:ascii="Times New Roman" w:hAnsi="Times New Roman" w:cs="Times New Roman"/>
          <w:sz w:val="28"/>
          <w:szCs w:val="28"/>
        </w:rPr>
        <w:t xml:space="preserve"> и</w:t>
      </w:r>
      <w:r>
        <w:rPr>
          <w:rFonts w:ascii="Times New Roman" w:hAnsi="Times New Roman" w:cs="Times New Roman"/>
          <w:sz w:val="28"/>
          <w:szCs w:val="28"/>
        </w:rPr>
        <w:t xml:space="preserve"> </w:t>
      </w:r>
      <w:r w:rsidR="00E72F43" w:rsidRPr="00D60CC7">
        <w:rPr>
          <w:rFonts w:ascii="Times New Roman" w:hAnsi="Times New Roman" w:cs="Times New Roman"/>
          <w:sz w:val="28"/>
          <w:szCs w:val="28"/>
        </w:rPr>
        <w:t>уровень спортивной квалификации обучающихся по годам и этапам спортивной подготовки</w:t>
      </w:r>
    </w:p>
    <w:p w:rsidR="00E72F43" w:rsidRPr="00E72F43" w:rsidRDefault="00E72F43" w:rsidP="00E72F43">
      <w:pPr>
        <w:tabs>
          <w:tab w:val="left" w:pos="567"/>
          <w:tab w:val="left" w:pos="1276"/>
        </w:tabs>
        <w:spacing w:after="0" w:line="240" w:lineRule="auto"/>
        <w:jc w:val="both"/>
        <w:rPr>
          <w:rFonts w:ascii="Times New Roman" w:hAnsi="Times New Roman" w:cs="Times New Roman"/>
          <w:color w:val="FF0000"/>
          <w:sz w:val="28"/>
          <w:szCs w:val="28"/>
        </w:rPr>
      </w:pPr>
    </w:p>
    <w:p w:rsidR="00AF6905" w:rsidRDefault="00AF6905" w:rsidP="00E72F43">
      <w:pPr>
        <w:spacing w:after="0" w:line="240" w:lineRule="auto"/>
        <w:contextualSpacing/>
        <w:jc w:val="center"/>
        <w:rPr>
          <w:rFonts w:ascii="Times New Roman" w:eastAsia="Times New Roman" w:hAnsi="Times New Roman" w:cs="Times New Roman"/>
          <w:b/>
          <w:sz w:val="28"/>
          <w:szCs w:val="28"/>
          <w:lang w:eastAsia="zh-CN"/>
        </w:rPr>
      </w:pPr>
      <w:bookmarkStart w:id="2" w:name="_Hlk91062155"/>
    </w:p>
    <w:p w:rsidR="00E72F43" w:rsidRPr="007555F6" w:rsidRDefault="00E72F43" w:rsidP="00F217E3">
      <w:pPr>
        <w:spacing w:after="0" w:line="240" w:lineRule="auto"/>
        <w:contextualSpacing/>
        <w:rPr>
          <w:rFonts w:ascii="Times New Roman" w:eastAsia="Calibri" w:hAnsi="Times New Roman" w:cs="Times New Roman"/>
          <w:b/>
          <w:color w:val="000000"/>
          <w:sz w:val="28"/>
          <w:szCs w:val="28"/>
          <w:lang w:eastAsia="zh-CN"/>
        </w:rPr>
      </w:pPr>
      <w:r w:rsidRPr="00E72F43">
        <w:rPr>
          <w:rFonts w:ascii="Times New Roman" w:eastAsia="Times New Roman" w:hAnsi="Times New Roman" w:cs="Times New Roman"/>
          <w:b/>
          <w:sz w:val="28"/>
          <w:szCs w:val="28"/>
          <w:lang w:eastAsia="zh-CN"/>
        </w:rPr>
        <w:t>Нормативы общей физической и специальной физической</w:t>
      </w:r>
      <w:r w:rsidR="00F217E3">
        <w:rPr>
          <w:rFonts w:ascii="Times New Roman" w:eastAsia="Times New Roman" w:hAnsi="Times New Roman" w:cs="Times New Roman"/>
          <w:b/>
          <w:sz w:val="28"/>
          <w:szCs w:val="28"/>
          <w:lang w:eastAsia="zh-CN"/>
        </w:rPr>
        <w:t xml:space="preserve"> </w:t>
      </w:r>
      <w:r w:rsidRPr="00E72F43">
        <w:rPr>
          <w:rFonts w:ascii="Times New Roman" w:eastAsia="Times New Roman" w:hAnsi="Times New Roman" w:cs="Times New Roman"/>
          <w:b/>
          <w:sz w:val="28"/>
          <w:szCs w:val="28"/>
          <w:lang w:eastAsia="zh-CN"/>
        </w:rPr>
        <w:t>подготовки</w:t>
      </w:r>
      <w:r w:rsidR="00F217E3">
        <w:rPr>
          <w:rFonts w:ascii="Times New Roman" w:eastAsia="Times New Roman" w:hAnsi="Times New Roman" w:cs="Times New Roman"/>
          <w:b/>
          <w:sz w:val="28"/>
          <w:szCs w:val="28"/>
          <w:lang w:eastAsia="zh-CN"/>
        </w:rPr>
        <w:t xml:space="preserve"> </w:t>
      </w:r>
      <w:r w:rsidRPr="00E72F43">
        <w:rPr>
          <w:rFonts w:ascii="Times New Roman" w:eastAsia="Calibri" w:hAnsi="Times New Roman" w:cs="Times New Roman"/>
          <w:b/>
          <w:sz w:val="28"/>
          <w:szCs w:val="28"/>
          <w:lang w:eastAsia="zh-CN"/>
        </w:rPr>
        <w:t xml:space="preserve">для зачисления и перевода на </w:t>
      </w:r>
      <w:r w:rsidRPr="00E72F43">
        <w:rPr>
          <w:rFonts w:ascii="Times New Roman" w:eastAsia="Calibri" w:hAnsi="Times New Roman" w:cs="Times New Roman"/>
          <w:b/>
          <w:color w:val="000000"/>
          <w:sz w:val="28"/>
          <w:szCs w:val="28"/>
          <w:lang w:eastAsia="zh-CN"/>
        </w:rPr>
        <w:t>этап</w:t>
      </w:r>
      <w:r w:rsidR="00F217E3">
        <w:rPr>
          <w:rFonts w:ascii="Times New Roman" w:eastAsia="Times New Roman" w:hAnsi="Times New Roman" w:cs="Times New Roman"/>
          <w:b/>
          <w:sz w:val="28"/>
          <w:szCs w:val="28"/>
          <w:lang w:eastAsia="zh-CN"/>
        </w:rPr>
        <w:t xml:space="preserve"> начальной подготовк</w:t>
      </w:r>
      <w:r w:rsidRPr="00E72F43">
        <w:rPr>
          <w:rFonts w:ascii="Times New Roman" w:eastAsia="Times New Roman" w:hAnsi="Times New Roman" w:cs="Times New Roman"/>
          <w:b/>
          <w:sz w:val="28"/>
          <w:szCs w:val="28"/>
          <w:lang w:eastAsia="zh-CN"/>
        </w:rPr>
        <w:t>и</w:t>
      </w:r>
      <w:r w:rsidR="00F217E3">
        <w:rPr>
          <w:rFonts w:ascii="Times New Roman" w:eastAsia="Times New Roman" w:hAnsi="Times New Roman" w:cs="Times New Roman"/>
          <w:b/>
          <w:sz w:val="28"/>
          <w:szCs w:val="28"/>
          <w:lang w:eastAsia="zh-CN"/>
        </w:rPr>
        <w:t xml:space="preserve"> </w:t>
      </w:r>
      <w:r w:rsidRPr="00E72F43">
        <w:rPr>
          <w:rFonts w:ascii="Times New Roman" w:eastAsia="Times New Roman" w:hAnsi="Times New Roman" w:cs="Times New Roman"/>
          <w:b/>
          <w:sz w:val="28"/>
          <w:szCs w:val="28"/>
          <w:lang w:eastAsia="zh-CN"/>
        </w:rPr>
        <w:t xml:space="preserve">по виду спорта </w:t>
      </w:r>
      <w:r w:rsidRPr="00E72F43">
        <w:rPr>
          <w:rFonts w:ascii="Times New Roman" w:eastAsia="Calibri" w:hAnsi="Times New Roman" w:cs="Times New Roman"/>
          <w:b/>
          <w:sz w:val="28"/>
          <w:szCs w:val="28"/>
          <w:lang w:eastAsia="zh-CN"/>
        </w:rPr>
        <w:t>«</w:t>
      </w:r>
      <w:r w:rsidRPr="00E72F43">
        <w:rPr>
          <w:rFonts w:ascii="Times New Roman" w:eastAsia="Calibri" w:hAnsi="Times New Roman" w:cs="Times New Roman"/>
          <w:b/>
          <w:color w:val="000000"/>
          <w:sz w:val="28"/>
          <w:szCs w:val="28"/>
          <w:lang w:eastAsia="zh-CN"/>
        </w:rPr>
        <w:t>дзюдо</w:t>
      </w:r>
      <w:r w:rsidRPr="00E72F43">
        <w:rPr>
          <w:rFonts w:ascii="Times New Roman" w:eastAsia="Calibri" w:hAnsi="Times New Roman" w:cs="Times New Roman"/>
          <w:b/>
          <w:sz w:val="28"/>
          <w:szCs w:val="28"/>
          <w:lang w:eastAsia="zh-CN"/>
        </w:rPr>
        <w:t>»</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5"/>
        <w:gridCol w:w="4498"/>
        <w:gridCol w:w="1777"/>
        <w:gridCol w:w="1735"/>
        <w:gridCol w:w="1451"/>
      </w:tblGrid>
      <w:tr w:rsidR="00E72F43" w:rsidRPr="00E72F43" w:rsidTr="00E72F43">
        <w:trPr>
          <w:cantSplit/>
          <w:trHeight w:val="20"/>
        </w:trPr>
        <w:tc>
          <w:tcPr>
            <w:tcW w:w="746" w:type="dxa"/>
            <w:vMerge w:val="restart"/>
            <w:shd w:val="clear" w:color="auto" w:fill="auto"/>
            <w:vAlign w:val="center"/>
          </w:tcPr>
          <w:bookmarkEnd w:id="2"/>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w:t>
            </w:r>
            <w:r w:rsidRPr="00E72F43">
              <w:rPr>
                <w:rFonts w:ascii="Times New Roman" w:eastAsia="Calibri" w:hAnsi="Times New Roman" w:cs="Times New Roman"/>
                <w:sz w:val="24"/>
                <w:szCs w:val="24"/>
                <w:lang w:eastAsia="zh-CN"/>
              </w:rPr>
              <w:br/>
              <w:t>п/п</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Упражнения</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Единица измерения</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Норматив</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eastAsia="Calibri" w:hAnsi="Times New Roman" w:cs="Times New Roman"/>
                <w:sz w:val="24"/>
                <w:szCs w:val="24"/>
                <w:lang w:eastAsia="zh-CN"/>
              </w:rPr>
            </w:pPr>
          </w:p>
        </w:tc>
        <w:tc>
          <w:tcPr>
            <w:tcW w:w="1732"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мальчики</w:t>
            </w:r>
          </w:p>
        </w:tc>
        <w:tc>
          <w:tcPr>
            <w:tcW w:w="1451"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девочки</w:t>
            </w:r>
          </w:p>
        </w:tc>
      </w:tr>
      <w:tr w:rsidR="00E72F43" w:rsidRPr="00E72F43" w:rsidTr="00E72F43">
        <w:trPr>
          <w:cantSplit/>
          <w:trHeight w:val="20"/>
        </w:trPr>
        <w:tc>
          <w:tcPr>
            <w:tcW w:w="10206" w:type="dxa"/>
            <w:gridSpan w:val="5"/>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ind w:left="65"/>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1. Нормативы общей физической подготовки для возрастной группы 7 лет</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val="en-US" w:eastAsia="zh-CN"/>
              </w:rPr>
            </w:pPr>
            <w:r w:rsidRPr="00E72F43">
              <w:rPr>
                <w:rFonts w:ascii="Times New Roman" w:eastAsia="Calibri" w:hAnsi="Times New Roman" w:cs="Times New Roman"/>
                <w:sz w:val="24"/>
                <w:szCs w:val="24"/>
                <w:lang w:val="en-US" w:eastAsia="zh-CN"/>
              </w:rPr>
              <w:t>1.</w:t>
            </w:r>
            <w:r w:rsidRPr="00E72F43">
              <w:rPr>
                <w:rFonts w:ascii="Times New Roman" w:eastAsia="Calibri" w:hAnsi="Times New Roman" w:cs="Times New Roman"/>
                <w:sz w:val="24"/>
                <w:szCs w:val="24"/>
                <w:lang w:eastAsia="zh-CN"/>
              </w:rPr>
              <w:t>1.</w:t>
            </w:r>
          </w:p>
        </w:tc>
        <w:tc>
          <w:tcPr>
            <w:tcW w:w="4499" w:type="dxa"/>
            <w:vMerge w:val="restart"/>
            <w:shd w:val="clear" w:color="auto" w:fill="auto"/>
            <w:vAlign w:val="center"/>
          </w:tcPr>
          <w:p w:rsidR="00E72F43" w:rsidRPr="00E72F43" w:rsidRDefault="00E72F43" w:rsidP="00E72F43">
            <w:pPr>
              <w:widowControl w:val="0"/>
              <w:suppressAutoHyphens/>
              <w:autoSpaceDE w:val="0"/>
              <w:spacing w:after="0" w:line="240" w:lineRule="auto"/>
              <w:contextualSpacing/>
              <w:jc w:val="center"/>
              <w:rPr>
                <w:rFonts w:ascii="Times New Roman" w:eastAsia="Times New Roman" w:hAnsi="Times New Roman" w:cs="Times New Roman"/>
                <w:sz w:val="24"/>
                <w:szCs w:val="24"/>
                <w:lang w:eastAsia="zh-CN"/>
              </w:rPr>
            </w:pPr>
            <w:r w:rsidRPr="00E72F43">
              <w:rPr>
                <w:rFonts w:ascii="Times New Roman" w:eastAsia="Times New Roman" w:hAnsi="Times New Roman" w:cs="Times New Roman"/>
                <w:sz w:val="24"/>
                <w:szCs w:val="24"/>
                <w:lang w:eastAsia="zh-CN"/>
              </w:rPr>
              <w:t>Подтягивание из виса лежа на низкой перекладине 90 см</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количество раз</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2"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2</w:t>
            </w:r>
          </w:p>
        </w:tc>
        <w:tc>
          <w:tcPr>
            <w:tcW w:w="1451" w:type="dxa"/>
            <w:shd w:val="clear" w:color="auto" w:fill="auto"/>
            <w:vAlign w:val="center"/>
          </w:tcPr>
          <w:p w:rsidR="00E72F43" w:rsidRPr="00E72F43" w:rsidRDefault="00E72F43" w:rsidP="00E72F43">
            <w:pPr>
              <w:widowControl w:val="0"/>
              <w:suppressAutoHyphens/>
              <w:autoSpaceDE w:val="0"/>
              <w:spacing w:after="0" w:line="240" w:lineRule="auto"/>
              <w:contextualSpacing/>
              <w:jc w:val="center"/>
              <w:rPr>
                <w:rFonts w:ascii="Times New Roman" w:eastAsia="Times New Roman" w:hAnsi="Times New Roman" w:cs="Times New Roman"/>
                <w:sz w:val="24"/>
                <w:szCs w:val="24"/>
                <w:lang w:eastAsia="zh-CN"/>
              </w:rPr>
            </w:pPr>
            <w:r w:rsidRPr="00E72F43">
              <w:rPr>
                <w:rFonts w:ascii="Times New Roman" w:eastAsia="Times New Roman" w:hAnsi="Times New Roman" w:cs="Times New Roman"/>
                <w:sz w:val="24"/>
                <w:szCs w:val="24"/>
                <w:lang w:eastAsia="zh-CN"/>
              </w:rPr>
              <w:t>1</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1.2.</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Сгибание и разгибание рук в упоре лежа на полу</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количество раз</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2"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4</w:t>
            </w:r>
          </w:p>
        </w:tc>
        <w:tc>
          <w:tcPr>
            <w:tcW w:w="1451"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3</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1.3.</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 xml:space="preserve">Наклон вперед из положения стоя </w:t>
            </w:r>
            <w:r w:rsidRPr="00E72F43">
              <w:rPr>
                <w:rFonts w:ascii="Times New Roman" w:eastAsia="Calibri" w:hAnsi="Times New Roman" w:cs="Times New Roman"/>
                <w:sz w:val="24"/>
                <w:szCs w:val="24"/>
                <w:lang w:eastAsia="zh-CN"/>
              </w:rPr>
              <w:br/>
              <w:t>на гимнастической скамье (от уровня скамьи)</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см</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2"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+1</w:t>
            </w:r>
          </w:p>
        </w:tc>
        <w:tc>
          <w:tcPr>
            <w:tcW w:w="1451"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+2</w:t>
            </w:r>
          </w:p>
        </w:tc>
      </w:tr>
      <w:tr w:rsidR="00E72F43" w:rsidRPr="00E72F43" w:rsidTr="00E72F43">
        <w:trPr>
          <w:cantSplit/>
          <w:trHeight w:val="345"/>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1.4.</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Метание теннисного мяча в цель,</w:t>
            </w:r>
          </w:p>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дистанция 6 м</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количество попаданий</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79"/>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2"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2</w:t>
            </w:r>
          </w:p>
        </w:tc>
        <w:tc>
          <w:tcPr>
            <w:tcW w:w="1451"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1</w:t>
            </w:r>
          </w:p>
        </w:tc>
      </w:tr>
      <w:tr w:rsidR="00E72F43" w:rsidRPr="00E72F43" w:rsidTr="00E72F43">
        <w:trPr>
          <w:cantSplit/>
          <w:trHeight w:val="20"/>
        </w:trPr>
        <w:tc>
          <w:tcPr>
            <w:tcW w:w="10206" w:type="dxa"/>
            <w:gridSpan w:val="5"/>
            <w:shd w:val="clear" w:color="auto" w:fill="auto"/>
            <w:vAlign w:val="center"/>
          </w:tcPr>
          <w:p w:rsidR="00E72F43" w:rsidRPr="00E72F43" w:rsidRDefault="00E72F43" w:rsidP="00E72F43">
            <w:pPr>
              <w:spacing w:after="0" w:line="240" w:lineRule="auto"/>
              <w:ind w:left="65"/>
              <w:contextualSpacing/>
              <w:jc w:val="center"/>
              <w:rPr>
                <w:rFonts w:ascii="Times New Roman" w:eastAsia="Calibri" w:hAnsi="Times New Roman" w:cs="Times New Roman"/>
                <w:sz w:val="24"/>
                <w:szCs w:val="24"/>
                <w:lang w:eastAsia="ru-RU"/>
              </w:rPr>
            </w:pPr>
            <w:r w:rsidRPr="00E72F43">
              <w:rPr>
                <w:rFonts w:ascii="Times New Roman" w:eastAsia="Calibri" w:hAnsi="Times New Roman" w:cs="Times New Roman"/>
                <w:sz w:val="24"/>
                <w:szCs w:val="24"/>
                <w:lang w:eastAsia="ru-RU"/>
              </w:rPr>
              <w:t>2. Нормативы общей физической подготовки для возрастной группы 8 лет</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2.1.</w:t>
            </w:r>
          </w:p>
        </w:tc>
        <w:tc>
          <w:tcPr>
            <w:tcW w:w="4499" w:type="dxa"/>
            <w:vMerge w:val="restart"/>
            <w:shd w:val="clear" w:color="auto" w:fill="auto"/>
            <w:vAlign w:val="center"/>
          </w:tcPr>
          <w:p w:rsidR="00E72F43" w:rsidRPr="00E72F43" w:rsidRDefault="00E72F43" w:rsidP="00E72F43">
            <w:pPr>
              <w:widowControl w:val="0"/>
              <w:suppressAutoHyphens/>
              <w:autoSpaceDE w:val="0"/>
              <w:spacing w:after="0" w:line="240" w:lineRule="auto"/>
              <w:contextualSpacing/>
              <w:jc w:val="center"/>
              <w:rPr>
                <w:rFonts w:ascii="Times New Roman" w:eastAsia="Times New Roman" w:hAnsi="Times New Roman" w:cs="Times New Roman"/>
                <w:sz w:val="24"/>
                <w:szCs w:val="24"/>
                <w:lang w:eastAsia="zh-CN"/>
              </w:rPr>
            </w:pPr>
            <w:r w:rsidRPr="00E72F43">
              <w:rPr>
                <w:rFonts w:ascii="Times New Roman" w:eastAsia="Times New Roman" w:hAnsi="Times New Roman" w:cs="Times New Roman"/>
                <w:sz w:val="24"/>
                <w:szCs w:val="24"/>
                <w:lang w:eastAsia="zh-CN"/>
              </w:rPr>
              <w:t>Подтягивание из виса лежа на низкой перекладине 90 см</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количество раз</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5"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3</w:t>
            </w:r>
          </w:p>
        </w:tc>
        <w:tc>
          <w:tcPr>
            <w:tcW w:w="1448"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2</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2.2.</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Сгибание и разгибание рук в упоре лежа на полу</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количество раз</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5"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6</w:t>
            </w:r>
          </w:p>
        </w:tc>
        <w:tc>
          <w:tcPr>
            <w:tcW w:w="1448"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5</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2.3.</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 xml:space="preserve">Наклон вперед из положения стоя </w:t>
            </w:r>
            <w:r w:rsidRPr="00E72F43">
              <w:rPr>
                <w:rFonts w:ascii="Times New Roman" w:eastAsia="Calibri" w:hAnsi="Times New Roman" w:cs="Times New Roman"/>
                <w:sz w:val="24"/>
                <w:szCs w:val="24"/>
                <w:lang w:eastAsia="zh-CN"/>
              </w:rPr>
              <w:br/>
              <w:t>на гимнастической скамье (от уровня скамьи)</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см</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5"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+2</w:t>
            </w:r>
          </w:p>
        </w:tc>
        <w:tc>
          <w:tcPr>
            <w:tcW w:w="1448"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+3</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2.4.</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Метание теннисного мяча в цель, дистанция 6 м</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количество попаданий</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2"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3</w:t>
            </w:r>
          </w:p>
        </w:tc>
        <w:tc>
          <w:tcPr>
            <w:tcW w:w="1451"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2</w:t>
            </w:r>
          </w:p>
        </w:tc>
      </w:tr>
      <w:tr w:rsidR="00E72F43" w:rsidRPr="00E72F43" w:rsidTr="00E72F43">
        <w:trPr>
          <w:cantSplit/>
          <w:trHeight w:val="20"/>
        </w:trPr>
        <w:tc>
          <w:tcPr>
            <w:tcW w:w="10206" w:type="dxa"/>
            <w:gridSpan w:val="5"/>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3. Нормативы общей физической подготовки для возрастной группы 9 лет</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3.1.</w:t>
            </w:r>
          </w:p>
        </w:tc>
        <w:tc>
          <w:tcPr>
            <w:tcW w:w="4499" w:type="dxa"/>
            <w:vMerge w:val="restart"/>
            <w:shd w:val="clear" w:color="auto" w:fill="auto"/>
            <w:vAlign w:val="center"/>
          </w:tcPr>
          <w:p w:rsidR="00E72F43" w:rsidRPr="00E72F43" w:rsidRDefault="00E72F43" w:rsidP="00E72F43">
            <w:pPr>
              <w:widowControl w:val="0"/>
              <w:suppressAutoHyphens/>
              <w:autoSpaceDE w:val="0"/>
              <w:spacing w:after="0" w:line="240" w:lineRule="auto"/>
              <w:contextualSpacing/>
              <w:jc w:val="center"/>
              <w:rPr>
                <w:rFonts w:ascii="Times New Roman" w:eastAsia="Times New Roman" w:hAnsi="Times New Roman" w:cs="Times New Roman"/>
                <w:sz w:val="24"/>
                <w:szCs w:val="24"/>
                <w:lang w:eastAsia="zh-CN"/>
              </w:rPr>
            </w:pPr>
            <w:r w:rsidRPr="00E72F43">
              <w:rPr>
                <w:rFonts w:ascii="Times New Roman" w:eastAsia="Times New Roman" w:hAnsi="Times New Roman" w:cs="Times New Roman"/>
                <w:sz w:val="24"/>
                <w:szCs w:val="24"/>
                <w:lang w:eastAsia="zh-CN"/>
              </w:rPr>
              <w:t>Подтягивание из виса лежа на низкой перекладине 90 см</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количество раз</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5"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5</w:t>
            </w:r>
          </w:p>
        </w:tc>
        <w:tc>
          <w:tcPr>
            <w:tcW w:w="1448"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4</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3.2.</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Сгибание и разгибание рук в упоре лежа на полу</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количество раз</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5"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8</w:t>
            </w:r>
          </w:p>
        </w:tc>
        <w:tc>
          <w:tcPr>
            <w:tcW w:w="1448"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7</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3.3.</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 xml:space="preserve">Наклон вперед из положения стоя </w:t>
            </w:r>
            <w:r w:rsidRPr="00E72F43">
              <w:rPr>
                <w:rFonts w:ascii="Times New Roman" w:eastAsia="Calibri" w:hAnsi="Times New Roman" w:cs="Times New Roman"/>
                <w:sz w:val="24"/>
                <w:szCs w:val="24"/>
                <w:lang w:eastAsia="zh-CN"/>
              </w:rPr>
              <w:br/>
              <w:t>на гимнастической скамье (от уровня скамьи)</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см</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5"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+3</w:t>
            </w:r>
          </w:p>
        </w:tc>
        <w:tc>
          <w:tcPr>
            <w:tcW w:w="1448"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+4</w:t>
            </w:r>
          </w:p>
        </w:tc>
      </w:tr>
      <w:tr w:rsidR="00E72F43" w:rsidRPr="00E72F43" w:rsidTr="00E72F43">
        <w:trPr>
          <w:cantSplit/>
          <w:trHeight w:val="20"/>
        </w:trPr>
        <w:tc>
          <w:tcPr>
            <w:tcW w:w="10206" w:type="dxa"/>
            <w:gridSpan w:val="5"/>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4. Нормативы общей физической подготовки для возрастной группы 10 лет и старше</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4.1.</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Подтягивание из виса лежа на низкой перекладине 90 см</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количество раз</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5"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7</w:t>
            </w:r>
          </w:p>
        </w:tc>
        <w:tc>
          <w:tcPr>
            <w:tcW w:w="1448"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6</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4.2.</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Сгибание и разгибание рук в упоре лежа на полу</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количество раз</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5"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10</w:t>
            </w:r>
          </w:p>
        </w:tc>
        <w:tc>
          <w:tcPr>
            <w:tcW w:w="1448"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9</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4.3.</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 xml:space="preserve">Наклон вперед из положения стоя </w:t>
            </w:r>
            <w:r w:rsidRPr="00E72F43">
              <w:rPr>
                <w:rFonts w:ascii="Times New Roman" w:eastAsia="Calibri" w:hAnsi="Times New Roman" w:cs="Times New Roman"/>
                <w:sz w:val="24"/>
                <w:szCs w:val="24"/>
                <w:lang w:eastAsia="zh-CN"/>
              </w:rPr>
              <w:br/>
            </w:r>
            <w:r w:rsidRPr="00E72F43">
              <w:rPr>
                <w:rFonts w:ascii="Times New Roman" w:eastAsia="Calibri" w:hAnsi="Times New Roman" w:cs="Times New Roman"/>
                <w:sz w:val="24"/>
                <w:szCs w:val="24"/>
                <w:lang w:eastAsia="zh-CN"/>
              </w:rPr>
              <w:lastRenderedPageBreak/>
              <w:t>на гимнастической скамье (от уровня скамьи)</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lastRenderedPageBreak/>
              <w:t>см</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5"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+4</w:t>
            </w:r>
          </w:p>
        </w:tc>
        <w:tc>
          <w:tcPr>
            <w:tcW w:w="1448"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+5</w:t>
            </w:r>
          </w:p>
        </w:tc>
      </w:tr>
      <w:tr w:rsidR="00E72F43" w:rsidRPr="00E72F43" w:rsidTr="00E72F43">
        <w:trPr>
          <w:cantSplit/>
          <w:trHeight w:val="20"/>
        </w:trPr>
        <w:tc>
          <w:tcPr>
            <w:tcW w:w="10206" w:type="dxa"/>
            <w:gridSpan w:val="5"/>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lastRenderedPageBreak/>
              <w:t>5. Нормативы специальной физической подготовки для возрастной группы 7 лет</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spacing w:after="0" w:line="240" w:lineRule="auto"/>
              <w:contextualSpacing/>
              <w:jc w:val="center"/>
              <w:rPr>
                <w:rFonts w:ascii="Times New Roman" w:eastAsia="Calibri" w:hAnsi="Times New Roman" w:cs="Times New Roman"/>
                <w:sz w:val="24"/>
                <w:szCs w:val="24"/>
                <w:lang w:eastAsia="ru-RU"/>
              </w:rPr>
            </w:pPr>
            <w:r w:rsidRPr="00E72F43">
              <w:rPr>
                <w:rFonts w:ascii="Times New Roman" w:eastAsia="Calibri" w:hAnsi="Times New Roman" w:cs="Times New Roman"/>
                <w:sz w:val="24"/>
                <w:szCs w:val="24"/>
                <w:lang w:eastAsia="ru-RU"/>
              </w:rPr>
              <w:t>5.1.</w:t>
            </w:r>
          </w:p>
        </w:tc>
        <w:tc>
          <w:tcPr>
            <w:tcW w:w="4499" w:type="dxa"/>
            <w:vMerge w:val="restart"/>
            <w:shd w:val="clear" w:color="auto" w:fill="auto"/>
            <w:vAlign w:val="center"/>
          </w:tcPr>
          <w:p w:rsidR="00E72F43" w:rsidRPr="00E72F43" w:rsidRDefault="00E72F43" w:rsidP="00E72F43">
            <w:pPr>
              <w:spacing w:after="0" w:line="240" w:lineRule="auto"/>
              <w:contextualSpacing/>
              <w:jc w:val="center"/>
              <w:rPr>
                <w:rFonts w:ascii="Times New Roman" w:eastAsia="Calibri" w:hAnsi="Times New Roman" w:cs="Times New Roman"/>
                <w:sz w:val="24"/>
                <w:szCs w:val="24"/>
                <w:lang w:eastAsia="ru-RU"/>
              </w:rPr>
            </w:pPr>
            <w:r w:rsidRPr="00E72F43">
              <w:rPr>
                <w:rFonts w:ascii="Times New Roman" w:eastAsia="Calibri" w:hAnsi="Times New Roman" w:cs="Times New Roman"/>
                <w:sz w:val="24"/>
                <w:szCs w:val="24"/>
                <w:lang w:eastAsia="ru-RU"/>
              </w:rPr>
              <w:t>Челночный бег 3×10 м</w:t>
            </w:r>
          </w:p>
        </w:tc>
        <w:tc>
          <w:tcPr>
            <w:tcW w:w="1778" w:type="dxa"/>
            <w:vMerge w:val="restart"/>
            <w:shd w:val="clear" w:color="auto" w:fill="auto"/>
            <w:vAlign w:val="center"/>
          </w:tcPr>
          <w:p w:rsidR="00E72F43" w:rsidRPr="00E72F43" w:rsidRDefault="00E72F43" w:rsidP="00E72F43">
            <w:pPr>
              <w:spacing w:after="0" w:line="240" w:lineRule="auto"/>
              <w:contextualSpacing/>
              <w:jc w:val="center"/>
              <w:rPr>
                <w:rFonts w:ascii="Times New Roman" w:eastAsia="Calibri" w:hAnsi="Times New Roman" w:cs="Times New Roman"/>
                <w:sz w:val="24"/>
                <w:szCs w:val="24"/>
                <w:lang w:eastAsia="ru-RU"/>
              </w:rPr>
            </w:pPr>
            <w:r w:rsidRPr="00E72F43">
              <w:rPr>
                <w:rFonts w:ascii="Times New Roman" w:eastAsia="Calibri" w:hAnsi="Times New Roman" w:cs="Times New Roman"/>
                <w:sz w:val="24"/>
                <w:szCs w:val="24"/>
                <w:lang w:eastAsia="ru-RU"/>
              </w:rPr>
              <w:t>с</w:t>
            </w:r>
          </w:p>
        </w:tc>
        <w:tc>
          <w:tcPr>
            <w:tcW w:w="3183" w:type="dxa"/>
            <w:gridSpan w:val="2"/>
            <w:shd w:val="clear" w:color="auto" w:fill="auto"/>
            <w:vAlign w:val="center"/>
          </w:tcPr>
          <w:p w:rsidR="00E72F43" w:rsidRPr="00E72F43" w:rsidRDefault="00E72F43" w:rsidP="00E72F43">
            <w:pPr>
              <w:spacing w:after="0" w:line="240" w:lineRule="auto"/>
              <w:ind w:left="65"/>
              <w:contextualSpacing/>
              <w:jc w:val="center"/>
              <w:rPr>
                <w:rFonts w:ascii="Times New Roman" w:eastAsia="Calibri" w:hAnsi="Times New Roman" w:cs="Times New Roman"/>
                <w:sz w:val="24"/>
                <w:szCs w:val="24"/>
                <w:lang w:eastAsia="ru-RU"/>
              </w:rPr>
            </w:pPr>
            <w:r w:rsidRPr="00E72F43">
              <w:rPr>
                <w:rFonts w:ascii="Times New Roman" w:eastAsia="Calibri" w:hAnsi="Times New Roman" w:cs="Times New Roman"/>
                <w:sz w:val="24"/>
                <w:szCs w:val="24"/>
                <w:lang w:eastAsia="ru-RU"/>
              </w:rPr>
              <w:t>не более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5"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11,0</w:t>
            </w:r>
          </w:p>
        </w:tc>
        <w:tc>
          <w:tcPr>
            <w:tcW w:w="1448"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11,4</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spacing w:after="0" w:line="240" w:lineRule="auto"/>
              <w:contextualSpacing/>
              <w:jc w:val="center"/>
              <w:rPr>
                <w:rFonts w:ascii="Times New Roman" w:eastAsia="Calibri" w:hAnsi="Times New Roman" w:cs="Times New Roman"/>
                <w:sz w:val="24"/>
                <w:szCs w:val="24"/>
                <w:lang w:eastAsia="ru-RU"/>
              </w:rPr>
            </w:pPr>
            <w:r w:rsidRPr="00E72F43">
              <w:rPr>
                <w:rFonts w:ascii="Times New Roman" w:eastAsia="Calibri" w:hAnsi="Times New Roman" w:cs="Times New Roman"/>
                <w:sz w:val="24"/>
                <w:szCs w:val="24"/>
                <w:lang w:eastAsia="ru-RU"/>
              </w:rPr>
              <w:t>5.2.</w:t>
            </w:r>
          </w:p>
        </w:tc>
        <w:tc>
          <w:tcPr>
            <w:tcW w:w="4499" w:type="dxa"/>
            <w:vMerge w:val="restart"/>
            <w:shd w:val="clear" w:color="auto" w:fill="auto"/>
            <w:vAlign w:val="center"/>
          </w:tcPr>
          <w:p w:rsidR="00E72F43" w:rsidRPr="00E72F43" w:rsidRDefault="00E72F43" w:rsidP="00E72F43">
            <w:pPr>
              <w:spacing w:after="0" w:line="240" w:lineRule="auto"/>
              <w:contextualSpacing/>
              <w:jc w:val="center"/>
              <w:rPr>
                <w:rFonts w:ascii="Times New Roman" w:eastAsia="Calibri" w:hAnsi="Times New Roman" w:cs="Times New Roman"/>
                <w:sz w:val="24"/>
                <w:szCs w:val="24"/>
                <w:lang w:eastAsia="ru-RU"/>
              </w:rPr>
            </w:pPr>
            <w:r w:rsidRPr="00E72F43">
              <w:rPr>
                <w:rFonts w:ascii="Times New Roman" w:eastAsia="Calibri" w:hAnsi="Times New Roman" w:cs="Times New Roman"/>
                <w:sz w:val="24"/>
                <w:szCs w:val="24"/>
                <w:lang w:eastAsia="ru-RU"/>
              </w:rPr>
              <w:t>Поднимание туловища из положения лежа на спине (за 30 с)</w:t>
            </w:r>
          </w:p>
        </w:tc>
        <w:tc>
          <w:tcPr>
            <w:tcW w:w="1778" w:type="dxa"/>
            <w:vMerge w:val="restart"/>
            <w:shd w:val="clear" w:color="auto" w:fill="auto"/>
            <w:vAlign w:val="center"/>
          </w:tcPr>
          <w:p w:rsidR="00E72F43" w:rsidRPr="00E72F43" w:rsidRDefault="00E72F43" w:rsidP="00E72F43">
            <w:pPr>
              <w:spacing w:after="0" w:line="240" w:lineRule="auto"/>
              <w:contextualSpacing/>
              <w:jc w:val="center"/>
              <w:rPr>
                <w:rFonts w:ascii="Times New Roman" w:eastAsia="Calibri" w:hAnsi="Times New Roman" w:cs="Times New Roman"/>
                <w:sz w:val="24"/>
                <w:szCs w:val="24"/>
                <w:lang w:eastAsia="ru-RU"/>
              </w:rPr>
            </w:pPr>
            <w:r w:rsidRPr="00E72F43">
              <w:rPr>
                <w:rFonts w:ascii="Times New Roman" w:eastAsia="Calibri" w:hAnsi="Times New Roman" w:cs="Times New Roman"/>
                <w:sz w:val="24"/>
                <w:szCs w:val="24"/>
                <w:lang w:eastAsia="ru-RU"/>
              </w:rPr>
              <w:t>количество раз</w:t>
            </w:r>
          </w:p>
        </w:tc>
        <w:tc>
          <w:tcPr>
            <w:tcW w:w="3183" w:type="dxa"/>
            <w:gridSpan w:val="2"/>
            <w:shd w:val="clear" w:color="auto" w:fill="auto"/>
            <w:vAlign w:val="center"/>
          </w:tcPr>
          <w:p w:rsidR="00E72F43" w:rsidRPr="00E72F43" w:rsidRDefault="00E72F43" w:rsidP="00E72F43">
            <w:pPr>
              <w:spacing w:after="0" w:line="240" w:lineRule="auto"/>
              <w:ind w:left="65"/>
              <w:contextualSpacing/>
              <w:jc w:val="center"/>
              <w:rPr>
                <w:rFonts w:ascii="Times New Roman" w:eastAsia="Calibri" w:hAnsi="Times New Roman" w:cs="Times New Roman"/>
                <w:sz w:val="24"/>
                <w:szCs w:val="24"/>
                <w:lang w:eastAsia="ru-RU"/>
              </w:rPr>
            </w:pPr>
            <w:r w:rsidRPr="00E72F43">
              <w:rPr>
                <w:rFonts w:ascii="Times New Roman" w:eastAsia="Calibri" w:hAnsi="Times New Roman" w:cs="Times New Roman"/>
                <w:sz w:val="24"/>
                <w:szCs w:val="24"/>
                <w:lang w:eastAsia="ru-RU"/>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5"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4</w:t>
            </w:r>
          </w:p>
        </w:tc>
        <w:tc>
          <w:tcPr>
            <w:tcW w:w="1448"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2</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spacing w:after="0" w:line="240" w:lineRule="auto"/>
              <w:contextualSpacing/>
              <w:jc w:val="center"/>
              <w:rPr>
                <w:rFonts w:ascii="Times New Roman" w:eastAsia="Calibri" w:hAnsi="Times New Roman" w:cs="Times New Roman"/>
                <w:sz w:val="24"/>
                <w:szCs w:val="24"/>
                <w:lang w:eastAsia="ru-RU"/>
              </w:rPr>
            </w:pPr>
            <w:r w:rsidRPr="00E72F43">
              <w:rPr>
                <w:rFonts w:ascii="Times New Roman" w:eastAsia="Calibri" w:hAnsi="Times New Roman" w:cs="Times New Roman"/>
                <w:sz w:val="24"/>
                <w:szCs w:val="24"/>
                <w:lang w:eastAsia="ru-RU"/>
              </w:rPr>
              <w:t>5.3.</w:t>
            </w:r>
          </w:p>
        </w:tc>
        <w:tc>
          <w:tcPr>
            <w:tcW w:w="4499" w:type="dxa"/>
            <w:vMerge w:val="restart"/>
            <w:shd w:val="clear" w:color="auto" w:fill="auto"/>
            <w:vAlign w:val="center"/>
          </w:tcPr>
          <w:p w:rsidR="00E72F43" w:rsidRPr="00E72F43" w:rsidRDefault="00E72F43" w:rsidP="00E72F43">
            <w:pPr>
              <w:spacing w:after="0" w:line="240" w:lineRule="auto"/>
              <w:contextualSpacing/>
              <w:jc w:val="center"/>
              <w:rPr>
                <w:rFonts w:ascii="Times New Roman" w:eastAsia="Calibri" w:hAnsi="Times New Roman" w:cs="Times New Roman"/>
                <w:sz w:val="24"/>
                <w:szCs w:val="24"/>
                <w:lang w:eastAsia="ru-RU"/>
              </w:rPr>
            </w:pPr>
            <w:r w:rsidRPr="00E72F43">
              <w:rPr>
                <w:rFonts w:ascii="Times New Roman" w:eastAsia="Calibri" w:hAnsi="Times New Roman" w:cs="Times New Roman"/>
                <w:sz w:val="24"/>
                <w:szCs w:val="24"/>
                <w:lang w:eastAsia="ru-RU"/>
              </w:rPr>
              <w:t>Прыжок в длину с места толчком двумя ногами</w:t>
            </w:r>
          </w:p>
        </w:tc>
        <w:tc>
          <w:tcPr>
            <w:tcW w:w="1778" w:type="dxa"/>
            <w:vMerge w:val="restart"/>
            <w:shd w:val="clear" w:color="auto" w:fill="auto"/>
            <w:vAlign w:val="center"/>
          </w:tcPr>
          <w:p w:rsidR="00E72F43" w:rsidRPr="00E72F43" w:rsidRDefault="00E72F43" w:rsidP="00E72F43">
            <w:pPr>
              <w:spacing w:after="0" w:line="240" w:lineRule="auto"/>
              <w:contextualSpacing/>
              <w:jc w:val="center"/>
              <w:rPr>
                <w:rFonts w:ascii="Times New Roman" w:eastAsia="Calibri" w:hAnsi="Times New Roman" w:cs="Times New Roman"/>
                <w:sz w:val="24"/>
                <w:szCs w:val="24"/>
                <w:lang w:eastAsia="ru-RU"/>
              </w:rPr>
            </w:pPr>
            <w:r w:rsidRPr="00E72F43">
              <w:rPr>
                <w:rFonts w:ascii="Times New Roman" w:eastAsia="Calibri" w:hAnsi="Times New Roman" w:cs="Times New Roman"/>
                <w:sz w:val="24"/>
                <w:szCs w:val="24"/>
                <w:lang w:eastAsia="ru-RU"/>
              </w:rPr>
              <w:t>см</w:t>
            </w:r>
          </w:p>
        </w:tc>
        <w:tc>
          <w:tcPr>
            <w:tcW w:w="3183" w:type="dxa"/>
            <w:gridSpan w:val="2"/>
            <w:shd w:val="clear" w:color="auto" w:fill="auto"/>
            <w:vAlign w:val="center"/>
          </w:tcPr>
          <w:p w:rsidR="00E72F43" w:rsidRPr="00E72F43" w:rsidRDefault="00E72F43" w:rsidP="00E72F43">
            <w:pPr>
              <w:spacing w:after="0" w:line="240" w:lineRule="auto"/>
              <w:ind w:left="65"/>
              <w:contextualSpacing/>
              <w:jc w:val="center"/>
              <w:rPr>
                <w:rFonts w:ascii="Times New Roman" w:eastAsia="Calibri" w:hAnsi="Times New Roman" w:cs="Times New Roman"/>
                <w:sz w:val="24"/>
                <w:szCs w:val="24"/>
                <w:lang w:eastAsia="ru-RU"/>
              </w:rPr>
            </w:pPr>
            <w:r w:rsidRPr="00E72F43">
              <w:rPr>
                <w:rFonts w:ascii="Times New Roman" w:eastAsia="Calibri" w:hAnsi="Times New Roman" w:cs="Times New Roman"/>
                <w:sz w:val="24"/>
                <w:szCs w:val="24"/>
                <w:lang w:eastAsia="ru-RU"/>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5"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60</w:t>
            </w:r>
          </w:p>
        </w:tc>
        <w:tc>
          <w:tcPr>
            <w:tcW w:w="1448"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50</w:t>
            </w:r>
          </w:p>
        </w:tc>
      </w:tr>
      <w:tr w:rsidR="00E72F43" w:rsidRPr="00E72F43" w:rsidTr="00E72F43">
        <w:trPr>
          <w:cantSplit/>
          <w:trHeight w:val="20"/>
        </w:trPr>
        <w:tc>
          <w:tcPr>
            <w:tcW w:w="10206" w:type="dxa"/>
            <w:gridSpan w:val="5"/>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6. Нормативы специальной физической подготовки для возрастной группы 8 лет</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6.1.</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Челночный бег 3×10 м</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с</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более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2"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10,6</w:t>
            </w:r>
          </w:p>
        </w:tc>
        <w:tc>
          <w:tcPr>
            <w:tcW w:w="1451"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11,2</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6.2.</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Поднимание туловища из положения лежа на спине (за 30 с)</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количество раз</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2"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6</w:t>
            </w:r>
          </w:p>
        </w:tc>
        <w:tc>
          <w:tcPr>
            <w:tcW w:w="1451"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4</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6.3.</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Прыжок в длину с места толчком двумя ногами</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см</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2"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70</w:t>
            </w:r>
          </w:p>
        </w:tc>
        <w:tc>
          <w:tcPr>
            <w:tcW w:w="1451"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60</w:t>
            </w:r>
          </w:p>
        </w:tc>
      </w:tr>
      <w:tr w:rsidR="00E72F43" w:rsidRPr="00E72F43" w:rsidTr="00E72F43">
        <w:trPr>
          <w:cantSplit/>
          <w:trHeight w:val="20"/>
        </w:trPr>
        <w:tc>
          <w:tcPr>
            <w:tcW w:w="10206" w:type="dxa"/>
            <w:gridSpan w:val="5"/>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7. Нормативы специальной физической подготовки для возрастной группы 9 лет</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7.1.</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Челночный бег 3×10 м</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с</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более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5"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10,4</w:t>
            </w:r>
          </w:p>
        </w:tc>
        <w:tc>
          <w:tcPr>
            <w:tcW w:w="1448"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11,0</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7.2.</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Поднимание туловища из положения лежа на спине (за 30 с)</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количество раз</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5"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8</w:t>
            </w:r>
          </w:p>
        </w:tc>
        <w:tc>
          <w:tcPr>
            <w:tcW w:w="1448"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6</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7.3.</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Прыжок в длину с места толчком двумя ногами</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см</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5"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80</w:t>
            </w:r>
          </w:p>
        </w:tc>
        <w:tc>
          <w:tcPr>
            <w:tcW w:w="1448"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70</w:t>
            </w:r>
          </w:p>
        </w:tc>
      </w:tr>
      <w:tr w:rsidR="00E72F43" w:rsidRPr="00E72F43" w:rsidTr="00E72F43">
        <w:trPr>
          <w:cantSplit/>
          <w:trHeight w:val="20"/>
        </w:trPr>
        <w:tc>
          <w:tcPr>
            <w:tcW w:w="10206" w:type="dxa"/>
            <w:gridSpan w:val="5"/>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8. Нормативы специальной физической подготовки для возрастной группы 10 лет и старше</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8.1.</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Челночный бег 3×10 м</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с</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более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5"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10,2</w:t>
            </w:r>
          </w:p>
        </w:tc>
        <w:tc>
          <w:tcPr>
            <w:tcW w:w="1448"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10,8</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8.2.</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Поднимание туловища из положения лежа на спине (за 30 с)</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количество раз</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5"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10</w:t>
            </w:r>
          </w:p>
        </w:tc>
        <w:tc>
          <w:tcPr>
            <w:tcW w:w="1448"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8</w:t>
            </w:r>
          </w:p>
        </w:tc>
      </w:tr>
      <w:tr w:rsidR="00E72F43" w:rsidRPr="00E72F43" w:rsidTr="00E72F43">
        <w:trPr>
          <w:cantSplit/>
          <w:trHeight w:val="20"/>
        </w:trPr>
        <w:tc>
          <w:tcPr>
            <w:tcW w:w="746"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8.3.</w:t>
            </w:r>
          </w:p>
        </w:tc>
        <w:tc>
          <w:tcPr>
            <w:tcW w:w="4499"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Прыжок в длину с места толчком двумя ногами</w:t>
            </w:r>
          </w:p>
        </w:tc>
        <w:tc>
          <w:tcPr>
            <w:tcW w:w="1778" w:type="dxa"/>
            <w:vMerge w:val="restart"/>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см</w:t>
            </w:r>
          </w:p>
        </w:tc>
        <w:tc>
          <w:tcPr>
            <w:tcW w:w="3183" w:type="dxa"/>
            <w:gridSpan w:val="2"/>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не менее</w:t>
            </w:r>
          </w:p>
        </w:tc>
      </w:tr>
      <w:tr w:rsidR="00E72F43" w:rsidRPr="00E72F43" w:rsidTr="00E72F43">
        <w:trPr>
          <w:cantSplit/>
          <w:trHeight w:val="20"/>
        </w:trPr>
        <w:tc>
          <w:tcPr>
            <w:tcW w:w="746"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4499"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78" w:type="dxa"/>
            <w:vMerge/>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p>
        </w:tc>
        <w:tc>
          <w:tcPr>
            <w:tcW w:w="1735"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95</w:t>
            </w:r>
          </w:p>
        </w:tc>
        <w:tc>
          <w:tcPr>
            <w:tcW w:w="1448" w:type="dxa"/>
            <w:shd w:val="clear" w:color="auto" w:fill="auto"/>
            <w:vAlign w:val="center"/>
          </w:tcPr>
          <w:p w:rsidR="00E72F43" w:rsidRPr="00E72F43" w:rsidRDefault="00E72F43" w:rsidP="00E72F43">
            <w:p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4"/>
                <w:szCs w:val="24"/>
                <w:lang w:eastAsia="zh-CN"/>
              </w:rPr>
            </w:pPr>
            <w:r w:rsidRPr="00E72F43">
              <w:rPr>
                <w:rFonts w:ascii="Times New Roman" w:eastAsia="Calibri" w:hAnsi="Times New Roman" w:cs="Times New Roman"/>
                <w:sz w:val="24"/>
                <w:szCs w:val="24"/>
                <w:lang w:eastAsia="zh-CN"/>
              </w:rPr>
              <w:t>85</w:t>
            </w:r>
          </w:p>
        </w:tc>
      </w:tr>
    </w:tbl>
    <w:p w:rsidR="00E72F43" w:rsidRDefault="00E72F43" w:rsidP="00E72F43">
      <w:pPr>
        <w:spacing w:after="0" w:line="240" w:lineRule="auto"/>
        <w:rPr>
          <w:rFonts w:ascii="Times New Roman" w:eastAsia="Calibri" w:hAnsi="Times New Roman" w:cs="Times New Roman"/>
          <w:color w:val="000000"/>
          <w:sz w:val="28"/>
          <w:szCs w:val="28"/>
          <w:lang w:eastAsia="zh-CN"/>
        </w:rPr>
      </w:pPr>
      <w:bookmarkStart w:id="3" w:name="_Hlk91062192"/>
    </w:p>
    <w:bookmarkEnd w:id="3"/>
    <w:p w:rsidR="00E72F43" w:rsidRPr="00E72F43" w:rsidRDefault="00E72F43" w:rsidP="00F217E3">
      <w:pPr>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bCs/>
          <w:color w:val="000000"/>
          <w:sz w:val="28"/>
          <w:szCs w:val="28"/>
          <w:lang w:eastAsia="zh-CN"/>
        </w:rPr>
      </w:pPr>
    </w:p>
    <w:p w:rsidR="00F53847" w:rsidRPr="00AC286C" w:rsidRDefault="00F53847" w:rsidP="00E72F43">
      <w:pPr>
        <w:autoSpaceDE w:val="0"/>
        <w:autoSpaceDN w:val="0"/>
        <w:adjustRightInd w:val="0"/>
        <w:spacing w:after="0" w:line="240" w:lineRule="auto"/>
        <w:contextualSpacing/>
        <w:jc w:val="both"/>
        <w:rPr>
          <w:rFonts w:ascii="Times New Roman" w:hAnsi="Times New Roman" w:cs="Times New Roman"/>
          <w:sz w:val="28"/>
          <w:szCs w:val="28"/>
        </w:rPr>
      </w:pPr>
    </w:p>
    <w:p w:rsidR="00464D41" w:rsidRPr="00AC286C" w:rsidRDefault="007555F6" w:rsidP="004B17D5">
      <w:pPr>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lang w:val="en-US"/>
        </w:rPr>
        <w:t>I</w:t>
      </w:r>
      <w:r w:rsidRPr="00AC286C">
        <w:rPr>
          <w:rFonts w:ascii="Times New Roman" w:hAnsi="Times New Roman" w:cs="Times New Roman"/>
          <w:b/>
          <w:sz w:val="28"/>
          <w:szCs w:val="28"/>
          <w:lang w:val="en-US"/>
        </w:rPr>
        <w:t>V</w:t>
      </w:r>
      <w:r w:rsidRPr="00AC286C">
        <w:rPr>
          <w:rFonts w:ascii="Times New Roman" w:hAnsi="Times New Roman" w:cs="Times New Roman"/>
          <w:b/>
          <w:sz w:val="28"/>
          <w:szCs w:val="28"/>
        </w:rPr>
        <w:t xml:space="preserve">. </w:t>
      </w:r>
      <w:r w:rsidRPr="00AC286C">
        <w:rPr>
          <w:rFonts w:ascii="Times New Roman" w:hAnsi="Times New Roman" w:cs="Times New Roman"/>
          <w:b/>
          <w:bCs/>
          <w:sz w:val="28"/>
          <w:szCs w:val="28"/>
        </w:rPr>
        <w:t xml:space="preserve">РАБОЧАЯ </w:t>
      </w:r>
      <w:r w:rsidRPr="002240F8">
        <w:rPr>
          <w:rFonts w:ascii="Times New Roman" w:hAnsi="Times New Roman" w:cs="Times New Roman"/>
          <w:b/>
          <w:bCs/>
          <w:sz w:val="28"/>
          <w:szCs w:val="28"/>
        </w:rPr>
        <w:t>ПРОГРАММА ПО ВИДУ СПОРТА (</w:t>
      </w:r>
      <w:r>
        <w:rPr>
          <w:rFonts w:ascii="Times New Roman" w:hAnsi="Times New Roman" w:cs="Times New Roman"/>
          <w:b/>
          <w:bCs/>
          <w:sz w:val="28"/>
          <w:szCs w:val="28"/>
        </w:rPr>
        <w:t>ДЗЮДО</w:t>
      </w:r>
      <w:r w:rsidRPr="002240F8">
        <w:rPr>
          <w:rFonts w:ascii="Times New Roman" w:hAnsi="Times New Roman" w:cs="Times New Roman"/>
          <w:b/>
          <w:bCs/>
          <w:sz w:val="28"/>
          <w:szCs w:val="28"/>
        </w:rPr>
        <w:t>)</w:t>
      </w:r>
    </w:p>
    <w:p w:rsidR="00464D41" w:rsidRPr="00AC286C" w:rsidRDefault="00464D41" w:rsidP="00631D9D">
      <w:pPr>
        <w:spacing w:after="0" w:line="240" w:lineRule="auto"/>
        <w:ind w:firstLine="709"/>
        <w:jc w:val="center"/>
        <w:rPr>
          <w:rFonts w:ascii="Times New Roman" w:hAnsi="Times New Roman" w:cs="Times New Roman"/>
          <w:sz w:val="28"/>
          <w:szCs w:val="28"/>
        </w:rPr>
      </w:pPr>
    </w:p>
    <w:p w:rsidR="00E85FCD" w:rsidRPr="00E85FCD" w:rsidRDefault="00AF6905" w:rsidP="00E85FCD">
      <w:pPr>
        <w:spacing w:after="16" w:line="267" w:lineRule="auto"/>
        <w:ind w:left="-15" w:right="126" w:firstLine="69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4.1</w:t>
      </w:r>
      <w:r w:rsidR="00E90528">
        <w:rPr>
          <w:rFonts w:ascii="Times New Roman" w:eastAsia="Times New Roman" w:hAnsi="Times New Roman" w:cs="Times New Roman"/>
          <w:color w:val="000000"/>
          <w:sz w:val="28"/>
          <w:lang w:eastAsia="ru-RU"/>
        </w:rPr>
        <w:t>.</w:t>
      </w:r>
      <w:r w:rsidR="00E85FCD" w:rsidRPr="00E85FCD">
        <w:rPr>
          <w:rFonts w:ascii="Times New Roman" w:eastAsia="Times New Roman" w:hAnsi="Times New Roman" w:cs="Times New Roman"/>
          <w:color w:val="000000"/>
          <w:sz w:val="28"/>
          <w:lang w:eastAsia="ru-RU"/>
        </w:rPr>
        <w:t xml:space="preserve">Рабочая программа тренера-преподавателя составляется на каждый реализуемый этап спортивной подготовки на основании дополнительной образовательной программы спортивной подготовки </w:t>
      </w:r>
      <w:r w:rsidR="00D820D0">
        <w:rPr>
          <w:rFonts w:ascii="Times New Roman" w:eastAsia="Times New Roman" w:hAnsi="Times New Roman" w:cs="Times New Roman"/>
          <w:color w:val="000000"/>
          <w:sz w:val="28"/>
          <w:lang w:eastAsia="ru-RU"/>
        </w:rPr>
        <w:t>о</w:t>
      </w:r>
      <w:r w:rsidR="00E85FCD" w:rsidRPr="00E85FCD">
        <w:rPr>
          <w:rFonts w:ascii="Times New Roman" w:eastAsia="Times New Roman" w:hAnsi="Times New Roman" w:cs="Times New Roman"/>
          <w:color w:val="000000"/>
          <w:sz w:val="28"/>
          <w:lang w:eastAsia="ru-RU"/>
        </w:rPr>
        <w:t>рганизации.</w:t>
      </w:r>
    </w:p>
    <w:p w:rsidR="00E85FCD" w:rsidRPr="00E85FCD" w:rsidRDefault="00E85FCD" w:rsidP="00E85FCD">
      <w:pPr>
        <w:spacing w:after="16" w:line="267" w:lineRule="auto"/>
        <w:ind w:left="-15" w:right="126" w:firstLine="698"/>
        <w:jc w:val="both"/>
        <w:rPr>
          <w:rFonts w:ascii="Times New Roman" w:eastAsia="Times New Roman" w:hAnsi="Times New Roman" w:cs="Times New Roman"/>
          <w:color w:val="000000"/>
          <w:sz w:val="28"/>
          <w:lang w:eastAsia="ru-RU"/>
        </w:rPr>
      </w:pPr>
      <w:r w:rsidRPr="00E85FCD">
        <w:rPr>
          <w:rFonts w:ascii="Times New Roman" w:eastAsia="Times New Roman" w:hAnsi="Times New Roman" w:cs="Times New Roman"/>
          <w:color w:val="000000"/>
          <w:sz w:val="28"/>
          <w:lang w:eastAsia="ru-RU"/>
        </w:rPr>
        <w:t xml:space="preserve">Рабочая программа тренера-преподавателя обеспечивает достижение планируемых результатов освоения дополнительной образовательной программы спортивной подготовки по виду спорту на этапах спортивной подготовки. </w:t>
      </w:r>
    </w:p>
    <w:p w:rsidR="00E85FCD" w:rsidRPr="00E85FCD" w:rsidRDefault="00E85FCD" w:rsidP="00422874">
      <w:pPr>
        <w:spacing w:after="16" w:line="267" w:lineRule="auto"/>
        <w:ind w:right="126" w:firstLine="708"/>
        <w:jc w:val="both"/>
        <w:rPr>
          <w:rFonts w:ascii="Times New Roman" w:eastAsia="Times New Roman" w:hAnsi="Times New Roman" w:cs="Times New Roman"/>
          <w:color w:val="000000"/>
          <w:sz w:val="28"/>
          <w:lang w:eastAsia="ru-RU"/>
        </w:rPr>
      </w:pPr>
      <w:r w:rsidRPr="00E85FCD">
        <w:rPr>
          <w:rFonts w:ascii="Times New Roman" w:eastAsia="Times New Roman" w:hAnsi="Times New Roman" w:cs="Times New Roman"/>
          <w:color w:val="000000"/>
          <w:sz w:val="28"/>
          <w:lang w:eastAsia="ru-RU"/>
        </w:rPr>
        <w:t xml:space="preserve">Функции рабочей программы тренера-преподавателя: нормативная, то есть является документом, обязательным для выполнения </w:t>
      </w:r>
    </w:p>
    <w:p w:rsidR="00E85FCD" w:rsidRPr="00E85FCD" w:rsidRDefault="00E85FCD" w:rsidP="00B1530B">
      <w:pPr>
        <w:spacing w:after="16" w:line="267" w:lineRule="auto"/>
        <w:ind w:right="126" w:hanging="15"/>
        <w:jc w:val="both"/>
        <w:rPr>
          <w:rFonts w:ascii="Times New Roman" w:eastAsia="Times New Roman" w:hAnsi="Times New Roman" w:cs="Times New Roman"/>
          <w:color w:val="000000"/>
          <w:sz w:val="28"/>
          <w:lang w:eastAsia="ru-RU"/>
        </w:rPr>
      </w:pPr>
      <w:r w:rsidRPr="00E85FCD">
        <w:rPr>
          <w:rFonts w:ascii="Times New Roman" w:eastAsia="Times New Roman" w:hAnsi="Times New Roman" w:cs="Times New Roman"/>
          <w:color w:val="000000"/>
          <w:sz w:val="28"/>
          <w:lang w:eastAsia="ru-RU"/>
        </w:rPr>
        <w:t>тренером-преподавателем в полном объеме; целеполагающая, то есть определяет ценности и задачи, ради достижения которых она введена на этапах спортивной подготовки по годам обучения;</w:t>
      </w:r>
      <w:r w:rsidR="00F217E3">
        <w:rPr>
          <w:rFonts w:ascii="Times New Roman" w:eastAsia="Times New Roman" w:hAnsi="Times New Roman" w:cs="Times New Roman"/>
          <w:color w:val="000000"/>
          <w:sz w:val="28"/>
          <w:lang w:eastAsia="ru-RU"/>
        </w:rPr>
        <w:t xml:space="preserve"> </w:t>
      </w:r>
      <w:r w:rsidRPr="00E85FCD">
        <w:rPr>
          <w:rFonts w:ascii="Times New Roman" w:eastAsia="Times New Roman" w:hAnsi="Times New Roman" w:cs="Times New Roman"/>
          <w:color w:val="000000"/>
          <w:sz w:val="28"/>
          <w:lang w:eastAsia="ru-RU"/>
        </w:rPr>
        <w:t xml:space="preserve">содержательная, то есть фиксирует состав элементов содержания, подлежащих усвоению обучающимися (требования к минимуму содержания); процессуальная, то есть определяет логическую </w:t>
      </w:r>
      <w:r w:rsidRPr="00E85FCD">
        <w:rPr>
          <w:rFonts w:ascii="Times New Roman" w:eastAsia="Times New Roman" w:hAnsi="Times New Roman" w:cs="Times New Roman"/>
          <w:color w:val="000000"/>
          <w:sz w:val="28"/>
          <w:lang w:eastAsia="ru-RU"/>
        </w:rPr>
        <w:lastRenderedPageBreak/>
        <w:t xml:space="preserve">последовательность усвоения элементов содержания, организационные формы и методы, средства и условия учебно-тренировочного процесса; оценочная, то есть выявляет уровни усвоения элементов содержания, объекты контроля и критерии оценки уровня освоения дополнительной образовательной программы спортивной подготовки обучающихся. </w:t>
      </w:r>
    </w:p>
    <w:p w:rsidR="00E85FCD" w:rsidRPr="00E85FCD" w:rsidRDefault="00E85FCD" w:rsidP="00422874">
      <w:pPr>
        <w:spacing w:after="16" w:line="267" w:lineRule="auto"/>
        <w:ind w:right="126" w:firstLine="567"/>
        <w:jc w:val="both"/>
        <w:rPr>
          <w:rFonts w:ascii="Times New Roman" w:eastAsia="Times New Roman" w:hAnsi="Times New Roman" w:cs="Times New Roman"/>
          <w:color w:val="000000"/>
          <w:sz w:val="28"/>
          <w:lang w:eastAsia="ru-RU"/>
        </w:rPr>
      </w:pPr>
      <w:r w:rsidRPr="00E85FCD">
        <w:rPr>
          <w:rFonts w:ascii="Times New Roman" w:eastAsia="Times New Roman" w:hAnsi="Times New Roman" w:cs="Times New Roman"/>
          <w:color w:val="000000"/>
          <w:sz w:val="28"/>
          <w:lang w:eastAsia="ru-RU"/>
        </w:rPr>
        <w:t>Структура рабочей программы тренера-преподавателя:</w:t>
      </w:r>
    </w:p>
    <w:p w:rsidR="00E85FCD" w:rsidRPr="00E85FCD" w:rsidRDefault="00E85FCD" w:rsidP="00FC47FF">
      <w:pPr>
        <w:numPr>
          <w:ilvl w:val="0"/>
          <w:numId w:val="7"/>
        </w:numPr>
        <w:spacing w:after="16" w:line="267" w:lineRule="auto"/>
        <w:ind w:right="126" w:firstLine="698"/>
        <w:jc w:val="both"/>
        <w:rPr>
          <w:rFonts w:ascii="Times New Roman" w:eastAsia="Times New Roman" w:hAnsi="Times New Roman" w:cs="Times New Roman"/>
          <w:color w:val="000000"/>
          <w:sz w:val="28"/>
          <w:lang w:eastAsia="ru-RU"/>
        </w:rPr>
      </w:pPr>
      <w:r w:rsidRPr="00E85FCD">
        <w:rPr>
          <w:rFonts w:ascii="Times New Roman" w:eastAsia="Times New Roman" w:hAnsi="Times New Roman" w:cs="Times New Roman"/>
          <w:color w:val="000000"/>
          <w:sz w:val="28"/>
          <w:lang w:eastAsia="ru-RU"/>
        </w:rPr>
        <w:t xml:space="preserve">Титульный лист; </w:t>
      </w:r>
    </w:p>
    <w:p w:rsidR="00E85FCD" w:rsidRPr="00E85FCD" w:rsidRDefault="00E85FCD" w:rsidP="00FC47FF">
      <w:pPr>
        <w:numPr>
          <w:ilvl w:val="0"/>
          <w:numId w:val="7"/>
        </w:numPr>
        <w:spacing w:after="16" w:line="267" w:lineRule="auto"/>
        <w:ind w:right="126" w:firstLine="698"/>
        <w:jc w:val="both"/>
        <w:rPr>
          <w:rFonts w:ascii="Times New Roman" w:eastAsia="Times New Roman" w:hAnsi="Times New Roman" w:cs="Times New Roman"/>
          <w:color w:val="000000"/>
          <w:sz w:val="28"/>
          <w:lang w:eastAsia="ru-RU"/>
        </w:rPr>
      </w:pPr>
      <w:r w:rsidRPr="00E85FCD">
        <w:rPr>
          <w:rFonts w:ascii="Times New Roman" w:eastAsia="Times New Roman" w:hAnsi="Times New Roman" w:cs="Times New Roman"/>
          <w:color w:val="000000"/>
          <w:sz w:val="28"/>
          <w:lang w:eastAsia="ru-RU"/>
        </w:rPr>
        <w:t xml:space="preserve">Пояснительная записка; </w:t>
      </w:r>
    </w:p>
    <w:p w:rsidR="00E85FCD" w:rsidRPr="00E85FCD" w:rsidRDefault="00E85FCD" w:rsidP="00422874">
      <w:pPr>
        <w:numPr>
          <w:ilvl w:val="0"/>
          <w:numId w:val="7"/>
        </w:numPr>
        <w:spacing w:after="16" w:line="267" w:lineRule="auto"/>
        <w:ind w:left="142" w:right="126" w:firstLine="1264"/>
        <w:jc w:val="both"/>
        <w:rPr>
          <w:rFonts w:ascii="Times New Roman" w:eastAsia="Times New Roman" w:hAnsi="Times New Roman" w:cs="Times New Roman"/>
          <w:color w:val="000000"/>
          <w:sz w:val="28"/>
          <w:lang w:eastAsia="ru-RU"/>
        </w:rPr>
      </w:pPr>
      <w:r w:rsidRPr="00E85FCD">
        <w:rPr>
          <w:rFonts w:ascii="Times New Roman" w:eastAsia="Times New Roman" w:hAnsi="Times New Roman" w:cs="Times New Roman"/>
          <w:color w:val="000000"/>
          <w:sz w:val="28"/>
          <w:lang w:eastAsia="ru-RU"/>
        </w:rPr>
        <w:t xml:space="preserve">Нормативно-методические инструментарии тренировочного процесса; </w:t>
      </w:r>
    </w:p>
    <w:p w:rsidR="00E85FCD" w:rsidRPr="00E85FCD" w:rsidRDefault="00E85FCD" w:rsidP="00422874">
      <w:pPr>
        <w:numPr>
          <w:ilvl w:val="0"/>
          <w:numId w:val="7"/>
        </w:numPr>
        <w:spacing w:after="16" w:line="267" w:lineRule="auto"/>
        <w:ind w:left="142" w:right="126" w:firstLine="1264"/>
        <w:jc w:val="both"/>
        <w:rPr>
          <w:rFonts w:ascii="Times New Roman" w:eastAsia="Times New Roman" w:hAnsi="Times New Roman" w:cs="Times New Roman"/>
          <w:color w:val="000000"/>
          <w:sz w:val="28"/>
          <w:lang w:eastAsia="ru-RU"/>
        </w:rPr>
      </w:pPr>
      <w:r w:rsidRPr="00E85FCD">
        <w:rPr>
          <w:rFonts w:ascii="Times New Roman" w:eastAsia="Times New Roman" w:hAnsi="Times New Roman" w:cs="Times New Roman"/>
          <w:color w:val="000000"/>
          <w:sz w:val="28"/>
          <w:lang w:eastAsia="ru-RU"/>
        </w:rPr>
        <w:t xml:space="preserve">Прогнозируемый результат учебно-тренировочной деятельности отдельного этапа спортивной подготовки; </w:t>
      </w:r>
    </w:p>
    <w:p w:rsidR="00E85FCD" w:rsidRPr="007555F6" w:rsidRDefault="00E85FCD" w:rsidP="00E90528">
      <w:pPr>
        <w:spacing w:after="16" w:line="267" w:lineRule="auto"/>
        <w:ind w:left="708" w:right="1843"/>
        <w:jc w:val="both"/>
        <w:rPr>
          <w:rFonts w:ascii="Times New Roman" w:eastAsia="Times New Roman" w:hAnsi="Times New Roman" w:cs="Times New Roman"/>
          <w:b/>
          <w:bCs/>
          <w:color w:val="000000"/>
          <w:sz w:val="28"/>
          <w:lang w:eastAsia="ru-RU"/>
        </w:rPr>
      </w:pPr>
      <w:r w:rsidRPr="00E85FCD">
        <w:rPr>
          <w:rFonts w:ascii="Times New Roman" w:eastAsia="Times New Roman" w:hAnsi="Times New Roman" w:cs="Times New Roman"/>
          <w:color w:val="000000"/>
          <w:sz w:val="28"/>
          <w:lang w:eastAsia="ru-RU"/>
        </w:rPr>
        <w:t>Содержание рабочей программы тренера-преподавателя:</w:t>
      </w:r>
      <w:r w:rsidR="00F217E3">
        <w:rPr>
          <w:rFonts w:ascii="Times New Roman" w:eastAsia="Times New Roman" w:hAnsi="Times New Roman" w:cs="Times New Roman"/>
          <w:color w:val="000000"/>
          <w:sz w:val="28"/>
          <w:lang w:eastAsia="ru-RU"/>
        </w:rPr>
        <w:t xml:space="preserve"> </w:t>
      </w:r>
      <w:r w:rsidRPr="007555F6">
        <w:rPr>
          <w:rFonts w:ascii="Times New Roman" w:eastAsia="Times New Roman" w:hAnsi="Times New Roman" w:cs="Times New Roman"/>
          <w:b/>
          <w:bCs/>
          <w:color w:val="000000"/>
          <w:sz w:val="28"/>
          <w:lang w:eastAsia="ru-RU"/>
        </w:rPr>
        <w:t>I. Титульный лист (на бланк</w:t>
      </w:r>
      <w:r w:rsidR="00E90528" w:rsidRPr="007555F6">
        <w:rPr>
          <w:rFonts w:ascii="Times New Roman" w:eastAsia="Times New Roman" w:hAnsi="Times New Roman" w:cs="Times New Roman"/>
          <w:b/>
          <w:bCs/>
          <w:color w:val="000000"/>
          <w:sz w:val="28"/>
          <w:lang w:eastAsia="ru-RU"/>
        </w:rPr>
        <w:t xml:space="preserve">е </w:t>
      </w:r>
      <w:r w:rsidRPr="007555F6">
        <w:rPr>
          <w:rFonts w:ascii="Times New Roman" w:eastAsia="Times New Roman" w:hAnsi="Times New Roman" w:cs="Times New Roman"/>
          <w:b/>
          <w:bCs/>
          <w:color w:val="000000"/>
          <w:sz w:val="28"/>
          <w:lang w:eastAsia="ru-RU"/>
        </w:rPr>
        <w:t xml:space="preserve">Организации): </w:t>
      </w:r>
    </w:p>
    <w:p w:rsidR="00E85FCD" w:rsidRPr="00E85FCD" w:rsidRDefault="00E85FCD" w:rsidP="00FC47FF">
      <w:pPr>
        <w:numPr>
          <w:ilvl w:val="1"/>
          <w:numId w:val="8"/>
        </w:numPr>
        <w:spacing w:after="16" w:line="267" w:lineRule="auto"/>
        <w:ind w:right="126" w:firstLine="698"/>
        <w:jc w:val="both"/>
        <w:rPr>
          <w:rFonts w:ascii="Times New Roman" w:eastAsia="Times New Roman" w:hAnsi="Times New Roman" w:cs="Times New Roman"/>
          <w:color w:val="000000"/>
          <w:sz w:val="28"/>
          <w:lang w:eastAsia="ru-RU"/>
        </w:rPr>
      </w:pPr>
      <w:r w:rsidRPr="00E85FCD">
        <w:rPr>
          <w:rFonts w:ascii="Times New Roman" w:eastAsia="Times New Roman" w:hAnsi="Times New Roman" w:cs="Times New Roman"/>
          <w:color w:val="000000"/>
          <w:sz w:val="28"/>
          <w:lang w:eastAsia="ru-RU"/>
        </w:rPr>
        <w:t xml:space="preserve">Гриф согласования с руководителем Организации; </w:t>
      </w:r>
    </w:p>
    <w:p w:rsidR="00E85FCD" w:rsidRPr="007555F6" w:rsidRDefault="00E85FCD" w:rsidP="00422874">
      <w:pPr>
        <w:numPr>
          <w:ilvl w:val="1"/>
          <w:numId w:val="8"/>
        </w:numPr>
        <w:spacing w:after="16" w:line="267" w:lineRule="auto"/>
        <w:ind w:left="142" w:right="126" w:firstLine="903"/>
        <w:jc w:val="both"/>
        <w:rPr>
          <w:rFonts w:ascii="Times New Roman" w:eastAsia="Times New Roman" w:hAnsi="Times New Roman" w:cs="Times New Roman"/>
          <w:b/>
          <w:bCs/>
          <w:color w:val="000000"/>
          <w:sz w:val="28"/>
          <w:lang w:eastAsia="ru-RU"/>
        </w:rPr>
      </w:pPr>
      <w:r w:rsidRPr="00E85FCD">
        <w:rPr>
          <w:rFonts w:ascii="Times New Roman" w:eastAsia="Times New Roman" w:hAnsi="Times New Roman" w:cs="Times New Roman"/>
          <w:color w:val="000000"/>
          <w:sz w:val="28"/>
          <w:lang w:eastAsia="ru-RU"/>
        </w:rPr>
        <w:t>Название рабочей программы тренера-преподавателя, фамилия, имя, отчество тренера-преподавателя, реализуемый этап спортивной подготовки, год обучения, срок реализации (не более года);</w:t>
      </w:r>
      <w:r w:rsidRPr="007555F6">
        <w:rPr>
          <w:rFonts w:ascii="Times New Roman" w:eastAsia="Times New Roman" w:hAnsi="Times New Roman" w:cs="Times New Roman"/>
          <w:b/>
          <w:bCs/>
          <w:color w:val="000000"/>
          <w:sz w:val="28"/>
          <w:lang w:eastAsia="ru-RU"/>
        </w:rPr>
        <w:t xml:space="preserve">II. Пояснительная записка:  </w:t>
      </w:r>
    </w:p>
    <w:p w:rsidR="00E85FCD" w:rsidRPr="00E85FCD" w:rsidRDefault="00E85FCD" w:rsidP="00FC47FF">
      <w:pPr>
        <w:numPr>
          <w:ilvl w:val="1"/>
          <w:numId w:val="9"/>
        </w:numPr>
        <w:spacing w:after="16" w:line="267" w:lineRule="auto"/>
        <w:ind w:right="126" w:firstLine="698"/>
        <w:jc w:val="both"/>
        <w:rPr>
          <w:rFonts w:ascii="Times New Roman" w:eastAsia="Times New Roman" w:hAnsi="Times New Roman" w:cs="Times New Roman"/>
          <w:color w:val="000000"/>
          <w:sz w:val="28"/>
          <w:lang w:eastAsia="ru-RU"/>
        </w:rPr>
      </w:pPr>
      <w:r w:rsidRPr="00E85FCD">
        <w:rPr>
          <w:rFonts w:ascii="Times New Roman" w:eastAsia="Times New Roman" w:hAnsi="Times New Roman" w:cs="Times New Roman"/>
          <w:color w:val="000000"/>
          <w:sz w:val="28"/>
          <w:lang w:eastAsia="ru-RU"/>
        </w:rPr>
        <w:t xml:space="preserve">Цель и задачи этапа спортивной подготовки; </w:t>
      </w:r>
    </w:p>
    <w:p w:rsidR="00E85FCD" w:rsidRPr="00E85FCD" w:rsidRDefault="00E85FCD" w:rsidP="00422874">
      <w:pPr>
        <w:numPr>
          <w:ilvl w:val="1"/>
          <w:numId w:val="9"/>
        </w:numPr>
        <w:spacing w:after="16" w:line="267" w:lineRule="auto"/>
        <w:ind w:left="142" w:right="126" w:firstLine="903"/>
        <w:jc w:val="both"/>
        <w:rPr>
          <w:rFonts w:ascii="Times New Roman" w:eastAsia="Times New Roman" w:hAnsi="Times New Roman" w:cs="Times New Roman"/>
          <w:color w:val="000000"/>
          <w:sz w:val="28"/>
          <w:lang w:eastAsia="ru-RU"/>
        </w:rPr>
      </w:pPr>
      <w:r w:rsidRPr="00E85FCD">
        <w:rPr>
          <w:rFonts w:ascii="Times New Roman" w:eastAsia="Times New Roman" w:hAnsi="Times New Roman" w:cs="Times New Roman"/>
          <w:color w:val="000000"/>
          <w:sz w:val="28"/>
          <w:lang w:eastAsia="ru-RU"/>
        </w:rPr>
        <w:t xml:space="preserve">Прогнозируемый результат учебно-тренировочной деятельности реализуемого этапа спортивной подготовки; </w:t>
      </w:r>
    </w:p>
    <w:p w:rsidR="00E85FCD" w:rsidRPr="007555F6" w:rsidRDefault="00E85FCD" w:rsidP="007555F6">
      <w:pPr>
        <w:spacing w:after="16" w:line="267" w:lineRule="auto"/>
        <w:ind w:right="126"/>
        <w:jc w:val="both"/>
        <w:rPr>
          <w:rFonts w:ascii="Times New Roman" w:eastAsia="Times New Roman" w:hAnsi="Times New Roman" w:cs="Times New Roman"/>
          <w:b/>
          <w:bCs/>
          <w:color w:val="000000"/>
          <w:sz w:val="28"/>
          <w:lang w:eastAsia="ru-RU"/>
        </w:rPr>
      </w:pPr>
      <w:r w:rsidRPr="007555F6">
        <w:rPr>
          <w:rFonts w:ascii="Times New Roman" w:eastAsia="Times New Roman" w:hAnsi="Times New Roman" w:cs="Times New Roman"/>
          <w:b/>
          <w:bCs/>
          <w:color w:val="000000"/>
          <w:sz w:val="28"/>
          <w:lang w:eastAsia="ru-RU"/>
        </w:rPr>
        <w:t xml:space="preserve">III.  Нормативно-методические инструментарии тренировочного процесса: </w:t>
      </w:r>
    </w:p>
    <w:p w:rsidR="00E85FCD" w:rsidRPr="00E85FCD" w:rsidRDefault="00E85FCD" w:rsidP="00E85FCD">
      <w:pPr>
        <w:tabs>
          <w:tab w:val="center" w:pos="920"/>
          <w:tab w:val="center" w:pos="2502"/>
          <w:tab w:val="center" w:pos="4156"/>
          <w:tab w:val="center" w:pos="5562"/>
          <w:tab w:val="center" w:pos="7369"/>
          <w:tab w:val="center" w:pos="8731"/>
          <w:tab w:val="right" w:pos="10339"/>
        </w:tabs>
        <w:spacing w:after="16" w:line="267" w:lineRule="auto"/>
        <w:rPr>
          <w:rFonts w:ascii="Times New Roman" w:eastAsia="Times New Roman" w:hAnsi="Times New Roman" w:cs="Times New Roman"/>
          <w:color w:val="000000"/>
          <w:sz w:val="28"/>
          <w:lang w:eastAsia="ru-RU"/>
        </w:rPr>
      </w:pPr>
      <w:r w:rsidRPr="00E85FCD">
        <w:rPr>
          <w:rFonts w:ascii="Calibri" w:eastAsia="Calibri" w:hAnsi="Calibri" w:cs="Calibri"/>
          <w:color w:val="000000"/>
          <w:lang w:eastAsia="ru-RU"/>
        </w:rPr>
        <w:tab/>
      </w:r>
      <w:r w:rsidRPr="00E85FCD">
        <w:rPr>
          <w:rFonts w:ascii="Times New Roman" w:eastAsia="Times New Roman" w:hAnsi="Times New Roman" w:cs="Times New Roman"/>
          <w:color w:val="000000"/>
          <w:sz w:val="28"/>
          <w:lang w:eastAsia="ru-RU"/>
        </w:rPr>
        <w:t xml:space="preserve">3.1. </w:t>
      </w:r>
      <w:r w:rsidRPr="00E85FCD">
        <w:rPr>
          <w:rFonts w:ascii="Times New Roman" w:eastAsia="Times New Roman" w:hAnsi="Times New Roman" w:cs="Times New Roman"/>
          <w:color w:val="000000"/>
          <w:sz w:val="28"/>
          <w:lang w:eastAsia="ru-RU"/>
        </w:rPr>
        <w:tab/>
        <w:t xml:space="preserve">Перспективный </w:t>
      </w:r>
      <w:r w:rsidRPr="00E85FCD">
        <w:rPr>
          <w:rFonts w:ascii="Times New Roman" w:eastAsia="Times New Roman" w:hAnsi="Times New Roman" w:cs="Times New Roman"/>
          <w:color w:val="000000"/>
          <w:sz w:val="28"/>
          <w:lang w:eastAsia="ru-RU"/>
        </w:rPr>
        <w:tab/>
        <w:t xml:space="preserve">план </w:t>
      </w:r>
      <w:r w:rsidRPr="00E85FCD">
        <w:rPr>
          <w:rFonts w:ascii="Times New Roman" w:eastAsia="Times New Roman" w:hAnsi="Times New Roman" w:cs="Times New Roman"/>
          <w:color w:val="000000"/>
          <w:sz w:val="28"/>
          <w:lang w:eastAsia="ru-RU"/>
        </w:rPr>
        <w:tab/>
        <w:t xml:space="preserve">спортивной </w:t>
      </w:r>
      <w:r w:rsidRPr="00E85FCD">
        <w:rPr>
          <w:rFonts w:ascii="Times New Roman" w:eastAsia="Times New Roman" w:hAnsi="Times New Roman" w:cs="Times New Roman"/>
          <w:color w:val="000000"/>
          <w:sz w:val="28"/>
          <w:lang w:eastAsia="ru-RU"/>
        </w:rPr>
        <w:tab/>
        <w:t xml:space="preserve">подготовки </w:t>
      </w:r>
      <w:r w:rsidRPr="00E85FCD">
        <w:rPr>
          <w:rFonts w:ascii="Times New Roman" w:eastAsia="Times New Roman" w:hAnsi="Times New Roman" w:cs="Times New Roman"/>
          <w:color w:val="000000"/>
          <w:sz w:val="28"/>
          <w:lang w:eastAsia="ru-RU"/>
        </w:rPr>
        <w:tab/>
        <w:t xml:space="preserve">(для </w:t>
      </w:r>
      <w:r w:rsidRPr="00E85FCD">
        <w:rPr>
          <w:rFonts w:ascii="Times New Roman" w:eastAsia="Times New Roman" w:hAnsi="Times New Roman" w:cs="Times New Roman"/>
          <w:color w:val="000000"/>
          <w:sz w:val="28"/>
          <w:lang w:eastAsia="ru-RU"/>
        </w:rPr>
        <w:tab/>
        <w:t>этап</w:t>
      </w:r>
      <w:r w:rsidR="00F52B68">
        <w:rPr>
          <w:rFonts w:ascii="Times New Roman" w:eastAsia="Times New Roman" w:hAnsi="Times New Roman" w:cs="Times New Roman"/>
          <w:color w:val="000000"/>
          <w:sz w:val="28"/>
          <w:lang w:eastAsia="ru-RU"/>
        </w:rPr>
        <w:t>а</w:t>
      </w:r>
    </w:p>
    <w:p w:rsidR="00F52B68" w:rsidRDefault="00E85FCD" w:rsidP="00E85FCD">
      <w:pPr>
        <w:spacing w:after="16" w:line="267" w:lineRule="auto"/>
        <w:ind w:left="693" w:right="126" w:hanging="708"/>
        <w:jc w:val="both"/>
        <w:rPr>
          <w:rFonts w:ascii="Times New Roman" w:eastAsia="Times New Roman" w:hAnsi="Times New Roman" w:cs="Times New Roman"/>
          <w:color w:val="000000"/>
          <w:sz w:val="28"/>
          <w:lang w:eastAsia="ru-RU"/>
        </w:rPr>
      </w:pPr>
      <w:r w:rsidRPr="00E85FCD">
        <w:rPr>
          <w:rFonts w:ascii="Times New Roman" w:eastAsia="Times New Roman" w:hAnsi="Times New Roman" w:cs="Times New Roman"/>
          <w:color w:val="000000"/>
          <w:sz w:val="28"/>
          <w:lang w:eastAsia="ru-RU"/>
        </w:rPr>
        <w:t>совершенствования спортивного мастерства);</w:t>
      </w:r>
    </w:p>
    <w:p w:rsidR="00E85FCD" w:rsidRPr="00E85FCD" w:rsidRDefault="00E85FCD" w:rsidP="00E85FCD">
      <w:pPr>
        <w:spacing w:after="16" w:line="267" w:lineRule="auto"/>
        <w:ind w:left="693" w:right="126" w:hanging="708"/>
        <w:jc w:val="both"/>
        <w:rPr>
          <w:rFonts w:ascii="Times New Roman" w:eastAsia="Times New Roman" w:hAnsi="Times New Roman" w:cs="Times New Roman"/>
          <w:color w:val="000000"/>
          <w:sz w:val="28"/>
          <w:lang w:eastAsia="ru-RU"/>
        </w:rPr>
      </w:pPr>
      <w:r w:rsidRPr="00E85FCD">
        <w:rPr>
          <w:rFonts w:ascii="Times New Roman" w:eastAsia="Times New Roman" w:hAnsi="Times New Roman" w:cs="Times New Roman"/>
          <w:color w:val="000000"/>
          <w:sz w:val="28"/>
          <w:lang w:eastAsia="ru-RU"/>
        </w:rPr>
        <w:t xml:space="preserve"> 3.2. Годовой план спортивной подготовки (для реализуемых этапов); </w:t>
      </w:r>
    </w:p>
    <w:p w:rsidR="00E85FCD" w:rsidRPr="00E85FCD" w:rsidRDefault="00E85FCD" w:rsidP="00E85FCD">
      <w:pPr>
        <w:spacing w:after="16" w:line="267" w:lineRule="auto"/>
        <w:ind w:left="708" w:right="126"/>
        <w:jc w:val="both"/>
        <w:rPr>
          <w:rFonts w:ascii="Times New Roman" w:eastAsia="Times New Roman" w:hAnsi="Times New Roman" w:cs="Times New Roman"/>
          <w:color w:val="000000"/>
          <w:sz w:val="28"/>
          <w:lang w:eastAsia="ru-RU"/>
        </w:rPr>
      </w:pPr>
      <w:r w:rsidRPr="00E85FCD">
        <w:rPr>
          <w:rFonts w:ascii="Times New Roman" w:eastAsia="Times New Roman" w:hAnsi="Times New Roman" w:cs="Times New Roman"/>
          <w:color w:val="000000"/>
          <w:sz w:val="28"/>
          <w:lang w:eastAsia="ru-RU"/>
        </w:rPr>
        <w:t xml:space="preserve">3.3. План по месяцам; </w:t>
      </w:r>
    </w:p>
    <w:p w:rsidR="00E85FCD" w:rsidRPr="00E85FCD" w:rsidRDefault="00E85FCD" w:rsidP="00E85FCD">
      <w:pPr>
        <w:spacing w:after="16" w:line="267" w:lineRule="auto"/>
        <w:ind w:left="-15" w:right="126" w:firstLine="698"/>
        <w:jc w:val="both"/>
        <w:rPr>
          <w:rFonts w:ascii="Times New Roman" w:eastAsia="Times New Roman" w:hAnsi="Times New Roman" w:cs="Times New Roman"/>
          <w:color w:val="000000"/>
          <w:sz w:val="28"/>
          <w:lang w:eastAsia="ru-RU"/>
        </w:rPr>
      </w:pPr>
      <w:r w:rsidRPr="00E85FCD">
        <w:rPr>
          <w:rFonts w:ascii="Times New Roman" w:eastAsia="Times New Roman" w:hAnsi="Times New Roman" w:cs="Times New Roman"/>
          <w:color w:val="000000"/>
          <w:sz w:val="28"/>
          <w:lang w:eastAsia="ru-RU"/>
        </w:rPr>
        <w:t>3.4. Индивидуальный план спортивной подготовки составляется для каждого спортсмена этап</w:t>
      </w:r>
      <w:r w:rsidR="00F52B68">
        <w:rPr>
          <w:rFonts w:ascii="Times New Roman" w:eastAsia="Times New Roman" w:hAnsi="Times New Roman" w:cs="Times New Roman"/>
          <w:color w:val="000000"/>
          <w:sz w:val="28"/>
          <w:lang w:eastAsia="ru-RU"/>
        </w:rPr>
        <w:t>а</w:t>
      </w:r>
      <w:r w:rsidRPr="00E85FCD">
        <w:rPr>
          <w:rFonts w:ascii="Times New Roman" w:eastAsia="Times New Roman" w:hAnsi="Times New Roman" w:cs="Times New Roman"/>
          <w:color w:val="000000"/>
          <w:sz w:val="28"/>
          <w:lang w:eastAsia="ru-RU"/>
        </w:rPr>
        <w:t xml:space="preserve"> совершенствования спортивного мастерства;  </w:t>
      </w:r>
    </w:p>
    <w:p w:rsidR="00E85FCD" w:rsidRPr="00E90528" w:rsidRDefault="00AF6905" w:rsidP="00E85FCD">
      <w:pPr>
        <w:spacing w:after="16" w:line="267" w:lineRule="auto"/>
        <w:ind w:left="-15" w:right="126" w:firstLine="69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4.2</w:t>
      </w:r>
      <w:r w:rsidR="00E90528" w:rsidRPr="00E90528">
        <w:rPr>
          <w:rFonts w:ascii="Times New Roman" w:eastAsia="Times New Roman" w:hAnsi="Times New Roman" w:cs="Times New Roman"/>
          <w:color w:val="000000"/>
          <w:sz w:val="28"/>
          <w:lang w:eastAsia="ru-RU"/>
        </w:rPr>
        <w:t>.</w:t>
      </w:r>
      <w:r w:rsidR="00E85FCD" w:rsidRPr="00E90528">
        <w:rPr>
          <w:rFonts w:ascii="Times New Roman" w:eastAsia="Times New Roman" w:hAnsi="Times New Roman" w:cs="Times New Roman"/>
          <w:color w:val="000000"/>
          <w:sz w:val="28"/>
          <w:lang w:eastAsia="ru-RU"/>
        </w:rPr>
        <w:t xml:space="preserve"> Прогнозируемый результат учебно-тренировочной деятельности реализуемого этапа спортивной подготовки.</w:t>
      </w:r>
    </w:p>
    <w:p w:rsidR="00E15FC8" w:rsidRPr="00B1530B" w:rsidRDefault="003E3AEF" w:rsidP="00B1530B">
      <w:pPr>
        <w:tabs>
          <w:tab w:val="left" w:pos="1276"/>
        </w:tabs>
        <w:spacing w:after="0" w:line="240" w:lineRule="auto"/>
        <w:ind w:firstLine="851"/>
        <w:jc w:val="both"/>
        <w:rPr>
          <w:rFonts w:ascii="Times New Roman" w:hAnsi="Times New Roman" w:cs="Times New Roman"/>
          <w:bCs/>
          <w:sz w:val="28"/>
          <w:szCs w:val="28"/>
        </w:rPr>
      </w:pPr>
      <w:r w:rsidRPr="00B1530B">
        <w:rPr>
          <w:rFonts w:ascii="Times New Roman" w:hAnsi="Times New Roman" w:cs="Times New Roman"/>
          <w:sz w:val="28"/>
          <w:szCs w:val="28"/>
        </w:rPr>
        <w:t>Программный</w:t>
      </w:r>
      <w:r w:rsidR="00F217E3">
        <w:rPr>
          <w:rFonts w:ascii="Times New Roman" w:hAnsi="Times New Roman" w:cs="Times New Roman"/>
          <w:sz w:val="28"/>
          <w:szCs w:val="28"/>
        </w:rPr>
        <w:t xml:space="preserve"> </w:t>
      </w:r>
      <w:r w:rsidRPr="00B1530B">
        <w:rPr>
          <w:rFonts w:ascii="Times New Roman" w:hAnsi="Times New Roman" w:cs="Times New Roman"/>
          <w:sz w:val="28"/>
          <w:szCs w:val="28"/>
        </w:rPr>
        <w:t>материал</w:t>
      </w:r>
      <w:r w:rsidRPr="00B1530B">
        <w:rPr>
          <w:rFonts w:ascii="Times New Roman" w:hAnsi="Times New Roman" w:cs="Times New Roman"/>
          <w:bCs/>
          <w:sz w:val="28"/>
          <w:szCs w:val="28"/>
        </w:rPr>
        <w:t xml:space="preserve"> для учебно-тренировочных занятий по каждому этапу спортивной подготовки</w:t>
      </w:r>
      <w:r w:rsidR="009754AF" w:rsidRPr="00B1530B">
        <w:rPr>
          <w:rFonts w:ascii="Times New Roman" w:hAnsi="Times New Roman" w:cs="Times New Roman"/>
          <w:bCs/>
          <w:sz w:val="28"/>
          <w:szCs w:val="28"/>
        </w:rPr>
        <w:t>.</w:t>
      </w:r>
    </w:p>
    <w:p w:rsidR="00E15FC8" w:rsidRPr="00E15FC8" w:rsidRDefault="00E15FC8" w:rsidP="00B1530B">
      <w:pPr>
        <w:spacing w:after="0" w:line="240" w:lineRule="auto"/>
        <w:ind w:firstLine="851"/>
        <w:rPr>
          <w:rFonts w:ascii="Times New Roman" w:hAnsi="Times New Roman" w:cs="Times New Roman"/>
          <w:b/>
          <w:sz w:val="28"/>
          <w:szCs w:val="28"/>
          <w:u w:val="single"/>
        </w:rPr>
      </w:pPr>
      <w:r w:rsidRPr="00E15FC8">
        <w:rPr>
          <w:rFonts w:ascii="Times New Roman" w:hAnsi="Times New Roman" w:cs="Times New Roman"/>
          <w:sz w:val="28"/>
          <w:szCs w:val="28"/>
        </w:rPr>
        <w:t>Этап начальной подготовки</w:t>
      </w:r>
    </w:p>
    <w:p w:rsidR="00E15FC8" w:rsidRPr="00C20297" w:rsidRDefault="00E15FC8" w:rsidP="00E15FC8">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На</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этап</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начальной</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подготовки</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зачисляются</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учащиеся</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7-10-летнего</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возраста,</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имеющие</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письменное</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разрешение</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врача-педиатра</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и</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родителей.</w:t>
      </w:r>
    </w:p>
    <w:p w:rsidR="00E15FC8" w:rsidRPr="00C20297" w:rsidRDefault="00E15FC8" w:rsidP="00E15FC8">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На</w:t>
      </w:r>
      <w:r>
        <w:rPr>
          <w:rFonts w:ascii="Times New Roman" w:hAnsi="Times New Roman" w:cs="Times New Roman"/>
          <w:sz w:val="28"/>
          <w:szCs w:val="28"/>
        </w:rPr>
        <w:t xml:space="preserve"> этом </w:t>
      </w:r>
      <w:r w:rsidRPr="00C20297">
        <w:rPr>
          <w:rFonts w:ascii="Times New Roman" w:hAnsi="Times New Roman" w:cs="Times New Roman"/>
          <w:sz w:val="28"/>
          <w:szCs w:val="28"/>
        </w:rPr>
        <w:t>этапе</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осуществляется</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физкультурно-оздоровительная</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и</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воспитательная</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работа,</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направленная</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разностороннюю</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физическую</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подготовку</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и</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овладение</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основами</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техники</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дзюдо,</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а</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также</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изучение</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специальных</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знаний.</w:t>
      </w:r>
    </w:p>
    <w:p w:rsidR="00E15FC8" w:rsidRPr="00C20297" w:rsidRDefault="00E15FC8" w:rsidP="00E15FC8">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Основными</w:t>
      </w:r>
      <w:r>
        <w:rPr>
          <w:rFonts w:ascii="Times New Roman" w:hAnsi="Times New Roman" w:cs="Times New Roman"/>
          <w:sz w:val="28"/>
          <w:szCs w:val="28"/>
        </w:rPr>
        <w:t xml:space="preserve"> з</w:t>
      </w:r>
      <w:r w:rsidRPr="00C20297">
        <w:rPr>
          <w:rFonts w:ascii="Times New Roman" w:hAnsi="Times New Roman" w:cs="Times New Roman"/>
          <w:sz w:val="28"/>
          <w:szCs w:val="28"/>
        </w:rPr>
        <w:t>адачами</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этого</w:t>
      </w:r>
      <w:r w:rsidR="00F217E3">
        <w:rPr>
          <w:rFonts w:ascii="Times New Roman" w:hAnsi="Times New Roman" w:cs="Times New Roman"/>
          <w:sz w:val="28"/>
          <w:szCs w:val="28"/>
        </w:rPr>
        <w:t xml:space="preserve"> </w:t>
      </w:r>
      <w:r w:rsidRPr="00C20297">
        <w:rPr>
          <w:rFonts w:ascii="Times New Roman" w:hAnsi="Times New Roman" w:cs="Times New Roman"/>
          <w:sz w:val="28"/>
          <w:szCs w:val="28"/>
        </w:rPr>
        <w:t>этапа</w:t>
      </w:r>
      <w:r>
        <w:rPr>
          <w:rFonts w:ascii="Times New Roman" w:hAnsi="Times New Roman" w:cs="Times New Roman"/>
          <w:sz w:val="28"/>
          <w:szCs w:val="28"/>
        </w:rPr>
        <w:t xml:space="preserve"> я</w:t>
      </w:r>
      <w:r w:rsidRPr="00C20297">
        <w:rPr>
          <w:rFonts w:ascii="Times New Roman" w:hAnsi="Times New Roman" w:cs="Times New Roman"/>
          <w:sz w:val="28"/>
          <w:szCs w:val="28"/>
        </w:rPr>
        <w:t>вляются:</w:t>
      </w:r>
    </w:p>
    <w:p w:rsidR="00E15FC8" w:rsidRPr="00C20297" w:rsidRDefault="00E15FC8" w:rsidP="00E15FC8">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-укрепление</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здоровья,</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содействие</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гармоничному</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физическомуразвитию,повышениефизическойиумственнойработоспособности;</w:t>
      </w:r>
    </w:p>
    <w:p w:rsidR="00E15FC8" w:rsidRPr="00C20297" w:rsidRDefault="00E15FC8" w:rsidP="00E15FC8">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lastRenderedPageBreak/>
        <w:t>-развитие</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моторики,</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формирование</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жизненно</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необходимых</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умений</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и</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связанных</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с</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ними</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элементарных</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знаний;</w:t>
      </w:r>
    </w:p>
    <w:p w:rsidR="00E15FC8" w:rsidRPr="00C20297" w:rsidRDefault="00E15FC8" w:rsidP="00E15FC8">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-направленное</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воздействие</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комплексное</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развитие</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физических</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качеств;</w:t>
      </w:r>
    </w:p>
    <w:p w:rsidR="00B1530B" w:rsidRDefault="00E15FC8" w:rsidP="00E15FC8">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-формирование</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нравственных,</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эстетических</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и</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интеллектуальных</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качеств,</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а</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также</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основ</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знаний</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о</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гигиене.</w:t>
      </w:r>
    </w:p>
    <w:p w:rsidR="00E15FC8" w:rsidRPr="00E15FC8" w:rsidRDefault="00E15FC8" w:rsidP="00B1530B">
      <w:pPr>
        <w:spacing w:after="0" w:line="240" w:lineRule="auto"/>
        <w:ind w:left="142"/>
        <w:contextualSpacing/>
        <w:jc w:val="both"/>
        <w:rPr>
          <w:rFonts w:ascii="Times New Roman" w:hAnsi="Times New Roman" w:cs="Times New Roman"/>
          <w:sz w:val="28"/>
          <w:szCs w:val="28"/>
        </w:rPr>
      </w:pPr>
      <w:r w:rsidRPr="00E15FC8">
        <w:rPr>
          <w:rFonts w:ascii="Times New Roman" w:hAnsi="Times New Roman" w:cs="Times New Roman"/>
          <w:sz w:val="28"/>
          <w:szCs w:val="28"/>
        </w:rPr>
        <w:t>Программный материал на этапе начальной подготовки первого</w:t>
      </w:r>
      <w:r w:rsidR="00B447F3">
        <w:rPr>
          <w:rFonts w:ascii="Times New Roman" w:hAnsi="Times New Roman" w:cs="Times New Roman"/>
          <w:sz w:val="28"/>
          <w:szCs w:val="28"/>
        </w:rPr>
        <w:t xml:space="preserve"> </w:t>
      </w:r>
      <w:r w:rsidRPr="00E15FC8">
        <w:rPr>
          <w:rFonts w:ascii="Times New Roman" w:hAnsi="Times New Roman" w:cs="Times New Roman"/>
          <w:sz w:val="28"/>
          <w:szCs w:val="28"/>
        </w:rPr>
        <w:t>года обучения</w:t>
      </w:r>
    </w:p>
    <w:p w:rsidR="00E15FC8" w:rsidRPr="00E15FC8" w:rsidRDefault="00E15FC8" w:rsidP="00E15FC8">
      <w:pPr>
        <w:spacing w:after="0" w:line="20" w:lineRule="atLeast"/>
        <w:ind w:left="360"/>
        <w:rPr>
          <w:rFonts w:ascii="Times New Roman" w:hAnsi="Times New Roman" w:cs="Times New Roman"/>
          <w:sz w:val="28"/>
          <w:szCs w:val="28"/>
        </w:rPr>
      </w:pPr>
      <w:r w:rsidRPr="00E15FC8">
        <w:rPr>
          <w:rFonts w:ascii="Times New Roman" w:hAnsi="Times New Roman" w:cs="Times New Roman"/>
          <w:sz w:val="28"/>
          <w:szCs w:val="28"/>
        </w:rPr>
        <w:t>Обще</w:t>
      </w:r>
      <w:r>
        <w:rPr>
          <w:rFonts w:ascii="Times New Roman" w:hAnsi="Times New Roman" w:cs="Times New Roman"/>
          <w:sz w:val="28"/>
          <w:szCs w:val="28"/>
        </w:rPr>
        <w:t>-</w:t>
      </w:r>
      <w:r w:rsidRPr="00E15FC8">
        <w:rPr>
          <w:rFonts w:ascii="Times New Roman" w:hAnsi="Times New Roman" w:cs="Times New Roman"/>
          <w:sz w:val="28"/>
          <w:szCs w:val="28"/>
        </w:rPr>
        <w:t>подготовительные средства(средства освоения «школы» движения)</w:t>
      </w:r>
    </w:p>
    <w:p w:rsidR="00E15FC8" w:rsidRPr="00D2328A" w:rsidRDefault="00E15FC8" w:rsidP="00E15FC8">
      <w:pPr>
        <w:spacing w:after="0" w:line="20" w:lineRule="atLeast"/>
        <w:ind w:firstLine="426"/>
        <w:contextualSpacing/>
        <w:jc w:val="both"/>
        <w:rPr>
          <w:rFonts w:ascii="Times New Roman" w:hAnsi="Times New Roman" w:cs="Times New Roman"/>
          <w:sz w:val="28"/>
          <w:szCs w:val="28"/>
        </w:rPr>
      </w:pPr>
      <w:r w:rsidRPr="00D2328A">
        <w:rPr>
          <w:rFonts w:ascii="Times New Roman" w:hAnsi="Times New Roman" w:cs="Times New Roman"/>
          <w:sz w:val="28"/>
          <w:szCs w:val="28"/>
        </w:rPr>
        <w:t xml:space="preserve">Ходьба.  Ходьба на носках, на пятках, внешнем и внутреннем крае стопы, с высоким подниманием бедра, по прямой, по кругу, парами, в колонне по одному с перешагиванием через предметы. </w:t>
      </w:r>
    </w:p>
    <w:p w:rsidR="00E15FC8" w:rsidRPr="00D2328A" w:rsidRDefault="00E15FC8" w:rsidP="00E15FC8">
      <w:pPr>
        <w:spacing w:after="0" w:line="20" w:lineRule="atLeast"/>
        <w:ind w:firstLine="851"/>
        <w:contextualSpacing/>
        <w:jc w:val="both"/>
        <w:rPr>
          <w:rFonts w:ascii="Times New Roman" w:hAnsi="Times New Roman" w:cs="Times New Roman"/>
          <w:sz w:val="28"/>
          <w:szCs w:val="28"/>
        </w:rPr>
      </w:pPr>
      <w:r w:rsidRPr="00D2328A">
        <w:rPr>
          <w:rFonts w:ascii="Times New Roman" w:hAnsi="Times New Roman" w:cs="Times New Roman"/>
          <w:sz w:val="28"/>
          <w:szCs w:val="28"/>
        </w:rPr>
        <w:t>Совершенствование ранее изученных упражнений с изменением</w:t>
      </w:r>
      <w:r w:rsidR="00B447F3">
        <w:rPr>
          <w:rFonts w:ascii="Times New Roman" w:hAnsi="Times New Roman" w:cs="Times New Roman"/>
          <w:sz w:val="28"/>
          <w:szCs w:val="28"/>
        </w:rPr>
        <w:t xml:space="preserve"> </w:t>
      </w:r>
      <w:r w:rsidRPr="00D2328A">
        <w:rPr>
          <w:rFonts w:ascii="Times New Roman" w:hAnsi="Times New Roman" w:cs="Times New Roman"/>
          <w:sz w:val="28"/>
          <w:szCs w:val="28"/>
        </w:rPr>
        <w:t>частоты шагов и темпа, с носка, непрерывно 1.5 – 2 мин, на скорость 20-30 м, в полуприседе, с различными положениями рук, по разметкам, широким шагом, с ускорением, с остановкой в приседе.</w:t>
      </w:r>
    </w:p>
    <w:p w:rsidR="00E15FC8" w:rsidRPr="00D2328A" w:rsidRDefault="00E15FC8" w:rsidP="00E15FC8">
      <w:pPr>
        <w:spacing w:after="0" w:line="20" w:lineRule="atLeast"/>
        <w:contextualSpacing/>
        <w:jc w:val="both"/>
        <w:rPr>
          <w:rFonts w:ascii="Times New Roman" w:hAnsi="Times New Roman" w:cs="Times New Roman"/>
          <w:sz w:val="28"/>
          <w:szCs w:val="28"/>
        </w:rPr>
      </w:pPr>
      <w:r w:rsidRPr="00D2328A">
        <w:rPr>
          <w:rFonts w:ascii="Times New Roman" w:hAnsi="Times New Roman" w:cs="Times New Roman"/>
          <w:sz w:val="28"/>
          <w:szCs w:val="28"/>
        </w:rPr>
        <w:t xml:space="preserve">     Бег.  Бег  на  носках,  с  высоким  подниманием  бедра,  парами,  в  колонне  по  одному  в  различных  направлениях,  с  остановкой  по  сигналу,  с  переноской  предметов  (мячи),  коротким  (50-55  см),  средним  (70-80  см),  длинным  (90-100  см)  шагом, челночный бег (различные варианты).</w:t>
      </w:r>
    </w:p>
    <w:p w:rsidR="00E15FC8" w:rsidRPr="00D2328A" w:rsidRDefault="00E15FC8" w:rsidP="00E15FC8">
      <w:pPr>
        <w:spacing w:after="0" w:line="20" w:lineRule="atLeast"/>
        <w:ind w:firstLine="851"/>
        <w:contextualSpacing/>
        <w:jc w:val="both"/>
        <w:rPr>
          <w:rFonts w:ascii="Times New Roman" w:hAnsi="Times New Roman" w:cs="Times New Roman"/>
          <w:sz w:val="28"/>
          <w:szCs w:val="28"/>
        </w:rPr>
      </w:pPr>
      <w:r w:rsidRPr="00D2328A">
        <w:rPr>
          <w:rFonts w:ascii="Times New Roman" w:hAnsi="Times New Roman" w:cs="Times New Roman"/>
          <w:sz w:val="28"/>
          <w:szCs w:val="28"/>
        </w:rPr>
        <w:t>Совершенствование  ранее  изученных  упражнений,  чередование  бега  с  ходьбой  до  3  мин.,  с  выбрасыванием  прямых  ног  вперед,  в  сторону,  со  скакалкой,  с  мячом  (до  2  кг),  эстафеты  на  скорость  с  этапом  до  10  м,  из  различных  исходных  положений,  челночный  бег  2х10  м.</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Прыжки.  Прыжки  на  месте  на  одной  и  двух  ногах,  с  продвижением  вперед,  из  кружка  в  кружок,  вокруг  предметов,  через  линии,  вверх  с  доставанием  подвешенных  предметов,  с  высоты  15-25  см,  вверх,  в  длину  с  места,  через  натянутую  веревочку  (высота  10-15  см).     </w:t>
      </w:r>
    </w:p>
    <w:p w:rsidR="00E15FC8" w:rsidRPr="00D2328A" w:rsidRDefault="00E15FC8" w:rsidP="00E15FC8">
      <w:pPr>
        <w:spacing w:after="0" w:line="20" w:lineRule="atLeast"/>
        <w:ind w:firstLine="851"/>
        <w:jc w:val="both"/>
        <w:rPr>
          <w:rFonts w:ascii="Times New Roman" w:hAnsi="Times New Roman" w:cs="Times New Roman"/>
          <w:sz w:val="28"/>
          <w:szCs w:val="28"/>
        </w:rPr>
      </w:pPr>
      <w:r w:rsidRPr="00D2328A">
        <w:rPr>
          <w:rFonts w:ascii="Times New Roman" w:hAnsi="Times New Roman" w:cs="Times New Roman"/>
          <w:sz w:val="28"/>
          <w:szCs w:val="28"/>
        </w:rPr>
        <w:t>Совершенствование  ранее  изученных  упражнений:  с  высоты  30-40  сантиметров,  в  обозначенное  место,  в  длину,  из  глубокого  приседа,  из  упоров,  из  висов,  через  скамейку,  со  скамейки,  с  поворотом  на  360  градусов,  через  длинную  вращающуюся  скакалку,  с  места  и  с  маленького  разбега  (3-4  метра)  с  доставанием  подвешенных  предметов,  отталкиваясь  одной  ногой  и приземляясь  на  обе, прыжковые упражнения на развитие точности и расчетливости действий, короткие прыжки на одной и на другой ноге в разных направлениях с поворотами, прыжки колени к груди ( без глубокого приседа ).</w:t>
      </w:r>
    </w:p>
    <w:p w:rsidR="00E15FC8" w:rsidRPr="00D2328A" w:rsidRDefault="008845F2" w:rsidP="00E15FC8">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Ориентирование в </w:t>
      </w:r>
      <w:r w:rsidR="00E15FC8" w:rsidRPr="00D2328A">
        <w:rPr>
          <w:rFonts w:ascii="Times New Roman" w:hAnsi="Times New Roman" w:cs="Times New Roman"/>
          <w:sz w:val="28"/>
          <w:szCs w:val="28"/>
        </w:rPr>
        <w:t>простран</w:t>
      </w:r>
      <w:r>
        <w:rPr>
          <w:rFonts w:ascii="Times New Roman" w:hAnsi="Times New Roman" w:cs="Times New Roman"/>
          <w:sz w:val="28"/>
          <w:szCs w:val="28"/>
        </w:rPr>
        <w:t xml:space="preserve">стве строевые упражнения. </w:t>
      </w:r>
      <w:r w:rsidR="00E15FC8" w:rsidRPr="00D2328A">
        <w:rPr>
          <w:rFonts w:ascii="Times New Roman" w:hAnsi="Times New Roman" w:cs="Times New Roman"/>
          <w:sz w:val="28"/>
          <w:szCs w:val="28"/>
        </w:rPr>
        <w:t xml:space="preserve">Ориентирование </w:t>
      </w:r>
      <w:r>
        <w:rPr>
          <w:rFonts w:ascii="Times New Roman" w:hAnsi="Times New Roman" w:cs="Times New Roman"/>
          <w:sz w:val="28"/>
          <w:szCs w:val="28"/>
        </w:rPr>
        <w:t>в спортивном зале. Правый, левый угол зала, середина квадрата, круга, построение по</w:t>
      </w:r>
      <w:r w:rsidR="00E15FC8" w:rsidRPr="00D2328A">
        <w:rPr>
          <w:rFonts w:ascii="Times New Roman" w:hAnsi="Times New Roman" w:cs="Times New Roman"/>
          <w:sz w:val="28"/>
          <w:szCs w:val="28"/>
        </w:rPr>
        <w:t xml:space="preserve"> определенному</w:t>
      </w:r>
      <w:r>
        <w:rPr>
          <w:rFonts w:ascii="Times New Roman" w:hAnsi="Times New Roman" w:cs="Times New Roman"/>
          <w:sz w:val="28"/>
          <w:szCs w:val="28"/>
        </w:rPr>
        <w:t xml:space="preserve"> сигналу, повороты прыжком, переступанием, знать </w:t>
      </w:r>
      <w:r w:rsidR="00E15FC8" w:rsidRPr="00D2328A">
        <w:rPr>
          <w:rFonts w:ascii="Times New Roman" w:hAnsi="Times New Roman" w:cs="Times New Roman"/>
          <w:sz w:val="28"/>
          <w:szCs w:val="28"/>
        </w:rPr>
        <w:t>на</w:t>
      </w:r>
      <w:r>
        <w:rPr>
          <w:rFonts w:ascii="Times New Roman" w:hAnsi="Times New Roman" w:cs="Times New Roman"/>
          <w:sz w:val="28"/>
          <w:szCs w:val="28"/>
        </w:rPr>
        <w:t>правление лежащего предмета. Построени</w:t>
      </w:r>
      <w:r w:rsidR="00B447F3">
        <w:rPr>
          <w:rFonts w:ascii="Times New Roman" w:hAnsi="Times New Roman" w:cs="Times New Roman"/>
          <w:sz w:val="28"/>
          <w:szCs w:val="28"/>
        </w:rPr>
        <w:t>е</w:t>
      </w:r>
      <w:r>
        <w:rPr>
          <w:rFonts w:ascii="Times New Roman" w:hAnsi="Times New Roman" w:cs="Times New Roman"/>
          <w:sz w:val="28"/>
          <w:szCs w:val="28"/>
        </w:rPr>
        <w:t xml:space="preserve">  колонну, круг, </w:t>
      </w:r>
      <w:r w:rsidR="00E15FC8" w:rsidRPr="00D2328A">
        <w:rPr>
          <w:rFonts w:ascii="Times New Roman" w:hAnsi="Times New Roman" w:cs="Times New Roman"/>
          <w:sz w:val="28"/>
          <w:szCs w:val="28"/>
        </w:rPr>
        <w:t>шеренгу.  Направляющий, замыкающий.  Строевые команды «становись!», «равняйсь!», «шагом марш!», «стой!». Размыкание, смыкание приставными шагами, повороты кругом, перестроения из колонны по одному в колонну по 2,  3,  4  на месте  и  в  движении.  Строевые  команды:  «шире  шаг!»,  «чаще  шаг!».</w:t>
      </w:r>
    </w:p>
    <w:p w:rsidR="00E15FC8" w:rsidRPr="00104C44"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Акробатика.  Группировки  из  положения  сидя,  стоя,  лежа,  перекаты  в  группировке  назад  (из  положения  сидя),  перекаты  влево,  вправо  из  исходного  положения  лежа  на  спине, перекат назад из упора присев, из исходного положения лежа на животе, перекаты вперед, назад. Совершенствование ранее изученных </w:t>
      </w:r>
      <w:r w:rsidRPr="00D2328A">
        <w:rPr>
          <w:rFonts w:ascii="Times New Roman" w:hAnsi="Times New Roman" w:cs="Times New Roman"/>
          <w:sz w:val="28"/>
          <w:szCs w:val="28"/>
        </w:rPr>
        <w:lastRenderedPageBreak/>
        <w:t>упражнений.  Кувырок назад,  соединение  кувырок  назад,  вперед  (со  сменой</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элементов),гимнастический,</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борцовский</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мост</w:t>
      </w:r>
      <w:r>
        <w:rPr>
          <w:rFonts w:ascii="Times New Roman" w:hAnsi="Times New Roman" w:cs="Times New Roman"/>
          <w:sz w:val="28"/>
          <w:szCs w:val="28"/>
        </w:rPr>
        <w:t xml:space="preserve">  с  помощью  и  самостоятельно, колесо, рандат, «эби» («креветка» ) в различных вариантах выполнения.</w:t>
      </w:r>
    </w:p>
    <w:p w:rsidR="00E15FC8" w:rsidRPr="00D2328A" w:rsidRDefault="00E15FC8" w:rsidP="00E15FC8">
      <w:pPr>
        <w:spacing w:after="0" w:line="20" w:lineRule="atLeast"/>
        <w:contextualSpacing/>
        <w:jc w:val="both"/>
        <w:rPr>
          <w:rFonts w:ascii="Times New Roman" w:hAnsi="Times New Roman" w:cs="Times New Roman"/>
          <w:sz w:val="28"/>
          <w:szCs w:val="28"/>
        </w:rPr>
      </w:pPr>
      <w:r w:rsidRPr="00D2328A">
        <w:rPr>
          <w:rFonts w:ascii="Times New Roman" w:hAnsi="Times New Roman" w:cs="Times New Roman"/>
          <w:sz w:val="28"/>
          <w:szCs w:val="28"/>
        </w:rPr>
        <w:t xml:space="preserve">     Висы и упоры.  Вис на перекладине, вис спиной на гимнастической стенке, упор стоя на коленях, упор сзади на полу, вис на канате на прямых руках.</w:t>
      </w:r>
    </w:p>
    <w:p w:rsidR="00E15FC8" w:rsidRPr="00D2328A" w:rsidRDefault="00E15FC8" w:rsidP="00E15FC8">
      <w:pPr>
        <w:spacing w:after="0" w:line="20" w:lineRule="atLeast"/>
        <w:ind w:firstLine="851"/>
        <w:jc w:val="both"/>
        <w:rPr>
          <w:rFonts w:ascii="Times New Roman" w:hAnsi="Times New Roman" w:cs="Times New Roman"/>
          <w:sz w:val="28"/>
          <w:szCs w:val="28"/>
        </w:rPr>
      </w:pPr>
      <w:r w:rsidRPr="00D2328A">
        <w:rPr>
          <w:rFonts w:ascii="Times New Roman" w:hAnsi="Times New Roman" w:cs="Times New Roman"/>
          <w:sz w:val="28"/>
          <w:szCs w:val="28"/>
        </w:rPr>
        <w:t>Передвижение в висе на перекладине,  вис  на  канате,  вис  прогнувшись  на  гимнастической  стенке,  поднимание  ног  в  висе.</w:t>
      </w:r>
    </w:p>
    <w:p w:rsidR="00E15FC8" w:rsidRPr="00D2328A" w:rsidRDefault="00E15FC8" w:rsidP="00E15FC8">
      <w:pPr>
        <w:spacing w:after="0" w:line="20" w:lineRule="atLeast"/>
        <w:contextualSpacing/>
        <w:jc w:val="both"/>
        <w:rPr>
          <w:rFonts w:ascii="Times New Roman" w:hAnsi="Times New Roman" w:cs="Times New Roman"/>
          <w:sz w:val="28"/>
          <w:szCs w:val="28"/>
        </w:rPr>
      </w:pPr>
      <w:r w:rsidRPr="00D2328A">
        <w:rPr>
          <w:rFonts w:ascii="Times New Roman" w:hAnsi="Times New Roman" w:cs="Times New Roman"/>
          <w:sz w:val="28"/>
          <w:szCs w:val="28"/>
        </w:rPr>
        <w:t xml:space="preserve">     Лазание.  Лазание на четвереньках между предметами, вокруг предметов, из различных исходных положений, под натянутую веревку, через обруч, вверх-вниз по гимнастической стенке, по наклонной скамейке, перелезание через горку матов, гимнастическую скамейку. </w:t>
      </w:r>
    </w:p>
    <w:p w:rsidR="00E15FC8" w:rsidRPr="00D2328A" w:rsidRDefault="00E15FC8" w:rsidP="00E15FC8">
      <w:pPr>
        <w:spacing w:after="0" w:line="20" w:lineRule="atLeast"/>
        <w:ind w:firstLine="851"/>
        <w:contextualSpacing/>
        <w:jc w:val="both"/>
        <w:rPr>
          <w:rFonts w:ascii="Times New Roman" w:hAnsi="Times New Roman" w:cs="Times New Roman"/>
          <w:sz w:val="28"/>
          <w:szCs w:val="28"/>
        </w:rPr>
      </w:pPr>
      <w:r w:rsidRPr="00D2328A">
        <w:rPr>
          <w:rFonts w:ascii="Times New Roman" w:hAnsi="Times New Roman" w:cs="Times New Roman"/>
          <w:sz w:val="28"/>
          <w:szCs w:val="28"/>
        </w:rPr>
        <w:t>Лазание  по  канату  в  три  приема.</w:t>
      </w:r>
    </w:p>
    <w:p w:rsidR="00E15FC8" w:rsidRPr="00D2328A" w:rsidRDefault="00E15FC8" w:rsidP="00E15FC8">
      <w:pPr>
        <w:spacing w:after="0" w:line="20" w:lineRule="atLeast"/>
        <w:contextualSpacing/>
        <w:jc w:val="both"/>
        <w:rPr>
          <w:rFonts w:ascii="Times New Roman" w:hAnsi="Times New Roman" w:cs="Times New Roman"/>
          <w:sz w:val="28"/>
          <w:szCs w:val="28"/>
        </w:rPr>
      </w:pPr>
      <w:r w:rsidRPr="00D2328A">
        <w:rPr>
          <w:rFonts w:ascii="Times New Roman" w:hAnsi="Times New Roman" w:cs="Times New Roman"/>
          <w:sz w:val="28"/>
          <w:szCs w:val="28"/>
        </w:rPr>
        <w:t xml:space="preserve">     Равновесия.  Стойка на носках, на одной ноге (на полу и гимнастической скамейке); ходьба по гимнастической скамейке, по рейке гимнастической скамейки, ходьба по лежащему шнуру, при кружении в обе стороны, между линиями, по линиям.</w:t>
      </w:r>
    </w:p>
    <w:p w:rsidR="00E15FC8" w:rsidRPr="00D2328A" w:rsidRDefault="00E15FC8" w:rsidP="00D60CC7">
      <w:pPr>
        <w:spacing w:after="0" w:line="20" w:lineRule="atLeast"/>
        <w:ind w:firstLine="851"/>
        <w:jc w:val="both"/>
        <w:rPr>
          <w:rFonts w:ascii="Times New Roman" w:hAnsi="Times New Roman" w:cs="Times New Roman"/>
          <w:sz w:val="28"/>
          <w:szCs w:val="28"/>
        </w:rPr>
      </w:pPr>
      <w:r w:rsidRPr="00D2328A">
        <w:rPr>
          <w:rFonts w:ascii="Times New Roman" w:hAnsi="Times New Roman" w:cs="Times New Roman"/>
          <w:sz w:val="28"/>
          <w:szCs w:val="28"/>
        </w:rPr>
        <w:t>Ходьба  по  рейке  гимнастической  скамейки  с  поворотами  на  носках,  на  одной  ноге,  приставными  шагами,  приседание  и  переход  в  упор  присев,  в  упор  стоя  на  коленях.</w:t>
      </w:r>
    </w:p>
    <w:p w:rsidR="00E15FC8" w:rsidRPr="00D2328A" w:rsidRDefault="00E15FC8" w:rsidP="00E15FC8">
      <w:pPr>
        <w:spacing w:after="0" w:line="20" w:lineRule="atLeast"/>
        <w:contextualSpacing/>
        <w:jc w:val="both"/>
        <w:rPr>
          <w:rFonts w:ascii="Times New Roman" w:hAnsi="Times New Roman" w:cs="Times New Roman"/>
          <w:sz w:val="28"/>
          <w:szCs w:val="28"/>
        </w:rPr>
      </w:pPr>
      <w:r w:rsidRPr="00D2328A">
        <w:rPr>
          <w:rFonts w:ascii="Times New Roman" w:hAnsi="Times New Roman" w:cs="Times New Roman"/>
          <w:sz w:val="28"/>
          <w:szCs w:val="28"/>
        </w:rPr>
        <w:t xml:space="preserve">     Общеразвивающие упражнения.  </w:t>
      </w:r>
      <w:r w:rsidRPr="00D2328A">
        <w:rPr>
          <w:rFonts w:ascii="Times New Roman" w:hAnsi="Times New Roman" w:cs="Times New Roman"/>
          <w:sz w:val="28"/>
          <w:szCs w:val="28"/>
          <w:u w:val="single"/>
        </w:rPr>
        <w:t>Без предметов</w:t>
      </w:r>
      <w:r w:rsidRPr="00D2328A">
        <w:rPr>
          <w:rFonts w:ascii="Times New Roman" w:hAnsi="Times New Roman" w:cs="Times New Roman"/>
          <w:sz w:val="28"/>
          <w:szCs w:val="28"/>
        </w:rPr>
        <w:t xml:space="preserve">: вращения и наклоны головы, для рук, ног, туловища (пресс, спина). Исходные положения: сидя, стоя на коленях, лежа на спине, стоя у опоры (стена), махи ногами в упоре присев, лежа на животе. Одновременные  и  попеременные  круговые  движения  рук,  сгибание  рук  в  стороны  из  положения  руки  перед  грудью,  наклоны  вперед,  вниз  назад,  касаясь  руками  пола  (внешней  и внутренней  стороной  кисти),  разнообразные  упражнения  сидя,  лежа  на  животе  и  спине,  стоя  на  коленях,  сочетания  движений  рук  и  ног. Упражнения на гибкость в парах стоя и лежа.  </w:t>
      </w:r>
      <w:r w:rsidRPr="00D2328A">
        <w:rPr>
          <w:rFonts w:ascii="Times New Roman" w:hAnsi="Times New Roman" w:cs="Times New Roman"/>
          <w:sz w:val="28"/>
          <w:szCs w:val="28"/>
          <w:u w:val="single"/>
        </w:rPr>
        <w:t>С предметами</w:t>
      </w:r>
      <w:r w:rsidRPr="00D2328A">
        <w:rPr>
          <w:rFonts w:ascii="Times New Roman" w:hAnsi="Times New Roman" w:cs="Times New Roman"/>
          <w:sz w:val="28"/>
          <w:szCs w:val="28"/>
        </w:rPr>
        <w:t>: малыми и большими надувными мячами, обручем, гимнастической палкой, скакалкой, ленточкой, флажками, кубиками, кеглями. Набивной мяч (2  кг),  диск  от  штанги  (1-2  кг),  резиновый  амортизатор,  скакалка.</w:t>
      </w:r>
    </w:p>
    <w:p w:rsidR="00E15FC8" w:rsidRPr="00D2328A" w:rsidRDefault="00E15FC8" w:rsidP="00422874">
      <w:pPr>
        <w:pStyle w:val="a4"/>
        <w:spacing w:after="0" w:line="20" w:lineRule="atLeast"/>
        <w:rPr>
          <w:rFonts w:ascii="Times New Roman" w:hAnsi="Times New Roman" w:cs="Times New Roman"/>
          <w:sz w:val="28"/>
          <w:szCs w:val="28"/>
        </w:rPr>
      </w:pPr>
      <w:r w:rsidRPr="00D2328A">
        <w:rPr>
          <w:rFonts w:ascii="Times New Roman" w:hAnsi="Times New Roman" w:cs="Times New Roman"/>
          <w:sz w:val="28"/>
          <w:szCs w:val="28"/>
        </w:rPr>
        <w:t>Средства  спортивных  игр</w:t>
      </w:r>
    </w:p>
    <w:p w:rsidR="00E15FC8" w:rsidRPr="00D2328A" w:rsidRDefault="00E15FC8" w:rsidP="00E15FC8">
      <w:pPr>
        <w:spacing w:after="0" w:line="20" w:lineRule="atLeast"/>
        <w:jc w:val="both"/>
        <w:rPr>
          <w:rFonts w:ascii="Times New Roman" w:hAnsi="Times New Roman" w:cs="Times New Roman"/>
          <w:sz w:val="28"/>
          <w:szCs w:val="28"/>
        </w:rPr>
      </w:pPr>
      <w:r w:rsidRPr="00B1530B">
        <w:rPr>
          <w:rFonts w:ascii="Times New Roman" w:hAnsi="Times New Roman" w:cs="Times New Roman"/>
          <w:sz w:val="28"/>
          <w:szCs w:val="28"/>
          <w:u w:val="single"/>
        </w:rPr>
        <w:t>Баскетбол.</w:t>
      </w:r>
      <w:r w:rsidRPr="00D2328A">
        <w:rPr>
          <w:rFonts w:ascii="Times New Roman" w:hAnsi="Times New Roman" w:cs="Times New Roman"/>
          <w:sz w:val="28"/>
          <w:szCs w:val="28"/>
        </w:rPr>
        <w:t xml:space="preserve">  Перемещение  правым,  левым  боком,  спиной  -  по  одному,  парами,  тройками,  в  колонне,  по  кругу,  квадратом,  треугольником;  меняясь  местами  стоя  в  шеренгах  -  парами  и  все  сразу,  по  заранее  установленным  ориентирам  (кубики,  кегли)  или  сигналу.  Держание,  броски  и  ловля:  брать  мяч  из  корзины  и  вставать  на  заранее  приготовленные  места;  броски  мяча  вверх  и  ловля,  ударить  мяч  об  пол  и  поймать,  толкнуть  лежащий  мяч  и  догнать  его,  катить  мяч  вокруг  предметов,  подбросить  кто  выше  и  поймать,  мячом  сбить  кеглю;  броски  мяча  двумя  руками  от  груди  (о  стену,  в  парах),  из-за  головы,  одной  рукой  от  плеча.  Передача  и  ловля:  перебрасывание  мяча  партнеру,  броски  и  ловля  с  хлопками,  ходьба  с  малым  подбрасыванием  и  ловлей,  передача  по  кругу,  в  колонне,  в  шеренге  (влево,  вправо,  вперед,  назад)  и  через  одного.  Ведение  мяча:  удары  по  мячу  одной  рукой  -  ловля  двумя  (на  месте  и  в  движении),  ведение  правой,  левой,  поочередно  (на  месте)  и  с  малым  продвижением  вперед.  Броски:  перебрасывание  мяча  через  сетку,  веревку,  натянутую  на  уровне  поднятой  вверх  руки,  метание  в  обруч,  стоящую  </w:t>
      </w:r>
      <w:r w:rsidRPr="00D2328A">
        <w:rPr>
          <w:rFonts w:ascii="Times New Roman" w:hAnsi="Times New Roman" w:cs="Times New Roman"/>
          <w:sz w:val="28"/>
          <w:szCs w:val="28"/>
        </w:rPr>
        <w:lastRenderedPageBreak/>
        <w:t xml:space="preserve">корзину,  щит,  круг  на  стене  -  двумя  руками  от  груди,  из-за  головы,  одной  от  плеча. </w:t>
      </w:r>
    </w:p>
    <w:p w:rsidR="00E15FC8" w:rsidRPr="00D2328A" w:rsidRDefault="00E15FC8" w:rsidP="00E15FC8">
      <w:pPr>
        <w:spacing w:after="0" w:line="20" w:lineRule="atLeast"/>
        <w:ind w:firstLine="851"/>
        <w:jc w:val="both"/>
        <w:rPr>
          <w:rFonts w:ascii="Times New Roman" w:hAnsi="Times New Roman" w:cs="Times New Roman"/>
          <w:sz w:val="28"/>
          <w:szCs w:val="28"/>
        </w:rPr>
      </w:pPr>
      <w:r w:rsidRPr="00D2328A">
        <w:rPr>
          <w:rFonts w:ascii="Times New Roman" w:hAnsi="Times New Roman" w:cs="Times New Roman"/>
          <w:sz w:val="28"/>
          <w:szCs w:val="28"/>
        </w:rPr>
        <w:t>Ловля  и  передача  мяча:  в  парах,  тройках,  шеренгах,  колоннах  (на  месте  и  с  перемещением)  -  с  одним,  двумя  и  у  каждого  мяч.  Ведение: на  месте  левой,  правой,  попеременно,  вокруг  себя,  по  кругу,  в  шеренгах  со  сменой  мест.  Броски мяча: двумя руками от груди, одной от плеча с фиксацией остановки, в поставленную корзину, подвешенные обручи, щит.  В колоннах -  первые бросают, ловят и передают стоящему сзади.</w:t>
      </w:r>
    </w:p>
    <w:p w:rsidR="00E15FC8" w:rsidRPr="00D2328A" w:rsidRDefault="00E15FC8" w:rsidP="00E15FC8">
      <w:pPr>
        <w:spacing w:after="0" w:line="20" w:lineRule="atLeast"/>
        <w:jc w:val="both"/>
        <w:rPr>
          <w:rFonts w:ascii="Times New Roman" w:hAnsi="Times New Roman" w:cs="Times New Roman"/>
          <w:sz w:val="28"/>
          <w:szCs w:val="28"/>
        </w:rPr>
      </w:pPr>
      <w:r w:rsidRPr="00B1530B">
        <w:rPr>
          <w:rFonts w:ascii="Times New Roman" w:hAnsi="Times New Roman" w:cs="Times New Roman"/>
          <w:sz w:val="28"/>
          <w:szCs w:val="28"/>
          <w:u w:val="single"/>
        </w:rPr>
        <w:t xml:space="preserve">     Волейбол</w:t>
      </w:r>
      <w:r w:rsidRPr="00D2328A">
        <w:rPr>
          <w:rFonts w:ascii="Times New Roman" w:hAnsi="Times New Roman" w:cs="Times New Roman"/>
          <w:sz w:val="28"/>
          <w:szCs w:val="28"/>
        </w:rPr>
        <w:t xml:space="preserve">.  Из основной стойки шаг вправо (влево) -  вынести руки над собой, приставить ногу, руки опустить вниз, то же самое с шагом вперед и назад.  Элементы игры «День и ночь»; при упоминании слова «день» дети берут мяч и руки и перемещаются как им удобно (веселятся), при слове «ночь»  нужно  вынести  мяч  над  головой  и  не  шевелиться  (держать).  То же самое, но со свистком,(один  свисток  -  день,  два  свистка  -  ночь),  можно  и  с  хлопками.  Игра «Сбей кеглю»:  наложить  кисти  рук  на  лежащий  мяч  и  катить  мяч,  чтобы  сбить  кеглю.  Игра  «Попади  в  домик»:  с  одной  руки  подбросить  мяч  вверх,  переместиться  под  мяч  и  отбить  его  сверху  двумя  руками,  стараясь  попасть  в  лежащий  обруч  (расстояние  1 - 2  м);  катить  мяч  вокруг  предметов,  в  парах,  тройках.  Перемещаясь  по  кругу,  взявшись  за  руки,  водить  хоровод  (приставной  шаг),  по  определенному  сигналу  (хлопок,  свисток)  остановка  -  сделать  2-3  хлопка  -  одна  рука  в  кулак,  кисть  другой  руки  обхватывает  кулак,  взяться  за  руки  и  двигаться  в  другую  сторону  -  повторить  те  же  самые  хлопки.  Имитационные  упражнения «Дровосек»  (контролировать  положение  кистей  рук). </w:t>
      </w:r>
    </w:p>
    <w:p w:rsidR="00E15FC8" w:rsidRPr="00D2328A" w:rsidRDefault="00E15FC8" w:rsidP="00E15FC8">
      <w:pPr>
        <w:spacing w:after="0" w:line="20" w:lineRule="atLeast"/>
        <w:ind w:firstLine="851"/>
        <w:jc w:val="both"/>
        <w:rPr>
          <w:rFonts w:ascii="Times New Roman" w:hAnsi="Times New Roman" w:cs="Times New Roman"/>
          <w:sz w:val="28"/>
          <w:szCs w:val="28"/>
        </w:rPr>
      </w:pPr>
      <w:r w:rsidRPr="00D2328A">
        <w:rPr>
          <w:rFonts w:ascii="Times New Roman" w:hAnsi="Times New Roman" w:cs="Times New Roman"/>
          <w:sz w:val="28"/>
          <w:szCs w:val="28"/>
        </w:rPr>
        <w:t>С  одной  руки  бросить  мяч  вверх  и  поймать  сверху  двумя  руками,  ударить  о  землю  (пол)  и  поймать;  стоя  у  стены,  броски  о  стену  и  ловля  сверху  двумя  руками;  Игра  в  парах:  «Покажи  кулачки»,  «Расколи  полено»,  упражнение  «Дровосек»  (руки  -  одна  сжата  в  кулак,  кисть  другой  обхватывает  кулак).</w:t>
      </w:r>
    </w:p>
    <w:p w:rsidR="00E15FC8" w:rsidRPr="00D2328A" w:rsidRDefault="00E15FC8" w:rsidP="00E15FC8">
      <w:pPr>
        <w:spacing w:after="0" w:line="20" w:lineRule="atLeast"/>
        <w:jc w:val="both"/>
        <w:rPr>
          <w:rFonts w:ascii="Times New Roman" w:hAnsi="Times New Roman" w:cs="Times New Roman"/>
          <w:sz w:val="28"/>
          <w:szCs w:val="28"/>
        </w:rPr>
      </w:pPr>
      <w:r w:rsidRPr="00B1530B">
        <w:rPr>
          <w:rFonts w:ascii="Times New Roman" w:hAnsi="Times New Roman" w:cs="Times New Roman"/>
          <w:sz w:val="28"/>
          <w:szCs w:val="28"/>
          <w:u w:val="single"/>
        </w:rPr>
        <w:t>Футбол</w:t>
      </w:r>
      <w:r w:rsidRPr="00D2328A">
        <w:rPr>
          <w:rFonts w:ascii="Times New Roman" w:hAnsi="Times New Roman" w:cs="Times New Roman"/>
          <w:sz w:val="28"/>
          <w:szCs w:val="28"/>
        </w:rPr>
        <w:t xml:space="preserve">.  Ведение  ногой  мяча  вокруг  предметов;  стоя  напротив  друг  друга,  обвести  мяч  вокруг  партнера,  вернуться  на  свое  место  и  послать  в  ноги  своему  товарищу;  обвести  стоящие  кегли  и  попасть  в  ворота;  ведение  мяча  с  одной  стороны  площадки  на  другую;  в  парах  перекатывать  мяч  правой  и  левой  ногой,  то  же  самое  в  </w:t>
      </w:r>
      <w:r w:rsidR="00B447F3">
        <w:rPr>
          <w:rFonts w:ascii="Times New Roman" w:hAnsi="Times New Roman" w:cs="Times New Roman"/>
          <w:sz w:val="28"/>
          <w:szCs w:val="28"/>
        </w:rPr>
        <w:t>с</w:t>
      </w:r>
      <w:r w:rsidRPr="00D2328A">
        <w:rPr>
          <w:rFonts w:ascii="Times New Roman" w:hAnsi="Times New Roman" w:cs="Times New Roman"/>
          <w:sz w:val="28"/>
          <w:szCs w:val="28"/>
        </w:rPr>
        <w:t xml:space="preserve">тойках;  удары  по  мячу  о  стенку  (остановить  мяч  и  снова  послать  его  в  стену).  Игра «Сбей  кеглю»,  «Попади  в  предмет»,  «Не  задень».  </w:t>
      </w:r>
    </w:p>
    <w:p w:rsidR="00E15FC8" w:rsidRPr="00C20297" w:rsidRDefault="00E15FC8" w:rsidP="00B1530B">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Ведение</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мяча</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змейкой</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вокруг</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кеглей,</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удары</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мячу</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правой</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и</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левой</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ногой</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с</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расстояния</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2-3</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м</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в</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парах</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и</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шеренгах.</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Игра</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«Сбей</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кеглю»-стоя</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в</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3-4</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колоннах</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по3-4</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человека,линияудара-3м.</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Игра</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«Перебей</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мяч»</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-посреди</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площадки</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стоит</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скамей,</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дети</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с</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мячами</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обе</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стороны</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скамейки,</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команде</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игроки</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обеих</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команд</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стараются</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перебить</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мяч</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ногой</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сторону</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соперника</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через</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скамейку</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(руками</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брать</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нельзя),</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через</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определенное</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время</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игра</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заканчивается,</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побеждает</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команда,</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у</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которой</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осталось</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меньше</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мячей.</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Игра</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«Не</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дай</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мячу</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выкатиться</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из</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круга».</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Игра</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«Не</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сбей</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кеглю»,</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парно</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продвигаясь,</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попасть</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в</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промежуток</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между</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кеглями</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(80см).</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Игра</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«Попади</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в</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кеглю</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в</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воротах»</w:t>
      </w:r>
      <w:r w:rsidR="00B447F3">
        <w:rPr>
          <w:rFonts w:ascii="Times New Roman" w:hAnsi="Times New Roman" w:cs="Times New Roman"/>
          <w:sz w:val="28"/>
          <w:szCs w:val="28"/>
        </w:rPr>
        <w:t xml:space="preserve"> </w:t>
      </w:r>
      <w:r w:rsidRPr="00C20297">
        <w:rPr>
          <w:rFonts w:ascii="Times New Roman" w:hAnsi="Times New Roman" w:cs="Times New Roman"/>
          <w:sz w:val="28"/>
          <w:szCs w:val="28"/>
        </w:rPr>
        <w:t>-прямо,справа,слева.Расстояние5-7метров.</w:t>
      </w:r>
    </w:p>
    <w:p w:rsidR="00E15FC8" w:rsidRPr="00B1530B" w:rsidRDefault="00E15FC8" w:rsidP="00422874">
      <w:pPr>
        <w:pStyle w:val="a4"/>
        <w:spacing w:after="0" w:line="20" w:lineRule="atLeast"/>
        <w:rPr>
          <w:rFonts w:ascii="Times New Roman" w:hAnsi="Times New Roman" w:cs="Times New Roman"/>
          <w:sz w:val="28"/>
          <w:szCs w:val="28"/>
          <w:u w:val="single"/>
        </w:rPr>
      </w:pPr>
      <w:r w:rsidRPr="00B1530B">
        <w:rPr>
          <w:rFonts w:ascii="Times New Roman" w:hAnsi="Times New Roman" w:cs="Times New Roman"/>
          <w:sz w:val="28"/>
          <w:szCs w:val="28"/>
          <w:u w:val="single"/>
        </w:rPr>
        <w:t>Средства освоения дзюдо</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lastRenderedPageBreak/>
        <w:t>Изучение элементов техники дзюдо начальной подготовки.  Рэй -  приветствие (поклон).  Тачи - рэй  (</w:t>
      </w:r>
      <w:r w:rsidRPr="00D2328A">
        <w:rPr>
          <w:rFonts w:ascii="Times New Roman" w:hAnsi="Times New Roman" w:cs="Times New Roman"/>
          <w:sz w:val="28"/>
          <w:szCs w:val="28"/>
          <w:lang w:val="en-US"/>
        </w:rPr>
        <w:t>tachi</w:t>
      </w:r>
      <w:r w:rsidRPr="00D2328A">
        <w:rPr>
          <w:rFonts w:ascii="Times New Roman" w:hAnsi="Times New Roman" w:cs="Times New Roman"/>
          <w:sz w:val="28"/>
          <w:szCs w:val="28"/>
        </w:rPr>
        <w:t xml:space="preserve"> - </w:t>
      </w:r>
      <w:r w:rsidRPr="00D2328A">
        <w:rPr>
          <w:rFonts w:ascii="Times New Roman" w:hAnsi="Times New Roman" w:cs="Times New Roman"/>
          <w:sz w:val="28"/>
          <w:szCs w:val="28"/>
          <w:lang w:val="en-US"/>
        </w:rPr>
        <w:t>rei</w:t>
      </w:r>
      <w:r w:rsidRPr="00D2328A">
        <w:rPr>
          <w:rFonts w:ascii="Times New Roman" w:hAnsi="Times New Roman" w:cs="Times New Roman"/>
          <w:sz w:val="28"/>
          <w:szCs w:val="28"/>
        </w:rPr>
        <w:t>)  -  приветствие  стоя.  Дза - рэй (</w:t>
      </w:r>
      <w:r w:rsidRPr="00D2328A">
        <w:rPr>
          <w:rFonts w:ascii="Times New Roman" w:hAnsi="Times New Roman" w:cs="Times New Roman"/>
          <w:sz w:val="28"/>
          <w:szCs w:val="28"/>
          <w:lang w:val="en-US"/>
        </w:rPr>
        <w:t>za</w:t>
      </w:r>
      <w:r w:rsidRPr="00D2328A">
        <w:rPr>
          <w:rFonts w:ascii="Times New Roman" w:hAnsi="Times New Roman" w:cs="Times New Roman"/>
          <w:sz w:val="28"/>
          <w:szCs w:val="28"/>
        </w:rPr>
        <w:t xml:space="preserve"> - </w:t>
      </w:r>
      <w:r w:rsidRPr="00D2328A">
        <w:rPr>
          <w:rFonts w:ascii="Times New Roman" w:hAnsi="Times New Roman" w:cs="Times New Roman"/>
          <w:sz w:val="28"/>
          <w:szCs w:val="28"/>
          <w:lang w:val="en-US"/>
        </w:rPr>
        <w:t>rei</w:t>
      </w:r>
      <w:r w:rsidRPr="00D2328A">
        <w:rPr>
          <w:rFonts w:ascii="Times New Roman" w:hAnsi="Times New Roman" w:cs="Times New Roman"/>
          <w:sz w:val="28"/>
          <w:szCs w:val="28"/>
        </w:rPr>
        <w:t>) -  приветствие на коленях.  Оби (</w:t>
      </w:r>
      <w:r w:rsidRPr="00D2328A">
        <w:rPr>
          <w:rFonts w:ascii="Times New Roman" w:hAnsi="Times New Roman" w:cs="Times New Roman"/>
          <w:sz w:val="28"/>
          <w:szCs w:val="28"/>
          <w:lang w:val="en-US"/>
        </w:rPr>
        <w:t>obi</w:t>
      </w:r>
      <w:r w:rsidRPr="00D2328A">
        <w:rPr>
          <w:rFonts w:ascii="Times New Roman" w:hAnsi="Times New Roman" w:cs="Times New Roman"/>
          <w:sz w:val="28"/>
          <w:szCs w:val="28"/>
        </w:rPr>
        <w:t>) -  пояс.  Завязывание пояса.  Изучение стоек, передвижений и поворотов.  Шисей (</w:t>
      </w:r>
      <w:r w:rsidRPr="00D2328A">
        <w:rPr>
          <w:rFonts w:ascii="Times New Roman" w:hAnsi="Times New Roman" w:cs="Times New Roman"/>
          <w:sz w:val="28"/>
          <w:szCs w:val="28"/>
          <w:lang w:val="en-US"/>
        </w:rPr>
        <w:t>shisei</w:t>
      </w:r>
      <w:r w:rsidRPr="00D2328A">
        <w:rPr>
          <w:rFonts w:ascii="Times New Roman" w:hAnsi="Times New Roman" w:cs="Times New Roman"/>
          <w:sz w:val="28"/>
          <w:szCs w:val="28"/>
        </w:rPr>
        <w:t>) -  стойки.  Шинтай (</w:t>
      </w:r>
      <w:r w:rsidRPr="00D2328A">
        <w:rPr>
          <w:rFonts w:ascii="Times New Roman" w:hAnsi="Times New Roman" w:cs="Times New Roman"/>
          <w:sz w:val="28"/>
          <w:szCs w:val="28"/>
          <w:lang w:val="en-US"/>
        </w:rPr>
        <w:t>shintai</w:t>
      </w:r>
      <w:r w:rsidRPr="00D2328A">
        <w:rPr>
          <w:rFonts w:ascii="Times New Roman" w:hAnsi="Times New Roman" w:cs="Times New Roman"/>
          <w:sz w:val="28"/>
          <w:szCs w:val="28"/>
        </w:rPr>
        <w:t>) -  передвижения.  Аюми - аши (</w:t>
      </w:r>
      <w:r w:rsidRPr="00D2328A">
        <w:rPr>
          <w:rFonts w:ascii="Times New Roman" w:hAnsi="Times New Roman" w:cs="Times New Roman"/>
          <w:sz w:val="28"/>
          <w:szCs w:val="28"/>
          <w:lang w:val="en-US"/>
        </w:rPr>
        <w:t>ayumi</w:t>
      </w:r>
      <w:r w:rsidRPr="00D2328A">
        <w:rPr>
          <w:rFonts w:ascii="Times New Roman" w:hAnsi="Times New Roman" w:cs="Times New Roman"/>
          <w:sz w:val="28"/>
          <w:szCs w:val="28"/>
        </w:rPr>
        <w:t xml:space="preserve"> - </w:t>
      </w:r>
      <w:r w:rsidRPr="00D2328A">
        <w:rPr>
          <w:rFonts w:ascii="Times New Roman" w:hAnsi="Times New Roman" w:cs="Times New Roman"/>
          <w:sz w:val="28"/>
          <w:szCs w:val="28"/>
          <w:lang w:val="en-US"/>
        </w:rPr>
        <w:t>ashi</w:t>
      </w:r>
      <w:r w:rsidRPr="00D2328A">
        <w:rPr>
          <w:rFonts w:ascii="Times New Roman" w:hAnsi="Times New Roman" w:cs="Times New Roman"/>
          <w:sz w:val="28"/>
          <w:szCs w:val="28"/>
        </w:rPr>
        <w:t>)  -  передвижение  обычными  шагами.  Цуги – аши  (</w:t>
      </w:r>
      <w:r w:rsidRPr="00D2328A">
        <w:rPr>
          <w:rFonts w:ascii="Times New Roman" w:hAnsi="Times New Roman" w:cs="Times New Roman"/>
          <w:sz w:val="28"/>
          <w:szCs w:val="28"/>
          <w:lang w:val="en-US"/>
        </w:rPr>
        <w:t>tsugi</w:t>
      </w:r>
      <w:r w:rsidRPr="00D2328A">
        <w:rPr>
          <w:rFonts w:ascii="Times New Roman" w:hAnsi="Times New Roman" w:cs="Times New Roman"/>
          <w:sz w:val="28"/>
          <w:szCs w:val="28"/>
        </w:rPr>
        <w:t xml:space="preserve"> – </w:t>
      </w:r>
      <w:r w:rsidRPr="00D2328A">
        <w:rPr>
          <w:rFonts w:ascii="Times New Roman" w:hAnsi="Times New Roman" w:cs="Times New Roman"/>
          <w:sz w:val="28"/>
          <w:szCs w:val="28"/>
          <w:lang w:val="en-US"/>
        </w:rPr>
        <w:t>ashi</w:t>
      </w:r>
      <w:r w:rsidRPr="00D2328A">
        <w:rPr>
          <w:rFonts w:ascii="Times New Roman" w:hAnsi="Times New Roman" w:cs="Times New Roman"/>
          <w:sz w:val="28"/>
          <w:szCs w:val="28"/>
        </w:rPr>
        <w:t xml:space="preserve">)  - передвижение  приставными  шагами:  вперед – назад,  влево – вправо,  по  диагонали.  </w:t>
      </w:r>
      <w:r w:rsidRPr="00D2328A">
        <w:rPr>
          <w:rFonts w:ascii="Times New Roman" w:hAnsi="Times New Roman" w:cs="Times New Roman"/>
          <w:sz w:val="28"/>
          <w:szCs w:val="28"/>
          <w:lang w:val="en-US"/>
        </w:rPr>
        <w:t>T</w:t>
      </w:r>
      <w:r w:rsidRPr="00D2328A">
        <w:rPr>
          <w:rFonts w:ascii="Times New Roman" w:hAnsi="Times New Roman" w:cs="Times New Roman"/>
          <w:sz w:val="28"/>
          <w:szCs w:val="28"/>
        </w:rPr>
        <w:t>ай - сабаки  (</w:t>
      </w:r>
      <w:r w:rsidRPr="00D2328A">
        <w:rPr>
          <w:rFonts w:ascii="Times New Roman" w:hAnsi="Times New Roman" w:cs="Times New Roman"/>
          <w:sz w:val="28"/>
          <w:szCs w:val="28"/>
          <w:lang w:val="en-US"/>
        </w:rPr>
        <w:t>tai</w:t>
      </w:r>
      <w:r w:rsidRPr="00D2328A">
        <w:rPr>
          <w:rFonts w:ascii="Times New Roman" w:hAnsi="Times New Roman" w:cs="Times New Roman"/>
          <w:sz w:val="28"/>
          <w:szCs w:val="28"/>
        </w:rPr>
        <w:t xml:space="preserve"> – </w:t>
      </w:r>
      <w:r w:rsidRPr="00D2328A">
        <w:rPr>
          <w:rFonts w:ascii="Times New Roman" w:hAnsi="Times New Roman" w:cs="Times New Roman"/>
          <w:sz w:val="28"/>
          <w:szCs w:val="28"/>
          <w:lang w:val="en-US"/>
        </w:rPr>
        <w:t>sabaki</w:t>
      </w:r>
      <w:r w:rsidRPr="00D2328A">
        <w:rPr>
          <w:rFonts w:ascii="Times New Roman" w:hAnsi="Times New Roman" w:cs="Times New Roman"/>
          <w:sz w:val="28"/>
          <w:szCs w:val="28"/>
        </w:rPr>
        <w:t>)  -  повороты   (перемещения  тела):  на  90  градусов  шагом  вперед,  на  90  градусов  шагом  назад,  на  180  градусов  скрестными  шагами  (одна  вперед,  другая  назад  по  диагонали),  на  180  градусов  скрестными  шагами  (одна  назад,  другая  вперед  по  диагонали),  на  180  градусов  круговым  шагом  вперед,  на  180  градусов  круговым  шагом  назад.  Куми – ката  (</w:t>
      </w:r>
      <w:r w:rsidRPr="00D2328A">
        <w:rPr>
          <w:rFonts w:ascii="Times New Roman" w:hAnsi="Times New Roman" w:cs="Times New Roman"/>
          <w:sz w:val="28"/>
          <w:szCs w:val="28"/>
          <w:lang w:val="en-US"/>
        </w:rPr>
        <w:t>kumi</w:t>
      </w:r>
      <w:r w:rsidRPr="00D2328A">
        <w:rPr>
          <w:rFonts w:ascii="Times New Roman" w:hAnsi="Times New Roman" w:cs="Times New Roman"/>
          <w:sz w:val="28"/>
          <w:szCs w:val="28"/>
        </w:rPr>
        <w:t xml:space="preserve"> – </w:t>
      </w:r>
      <w:r w:rsidRPr="00D2328A">
        <w:rPr>
          <w:rFonts w:ascii="Times New Roman" w:hAnsi="Times New Roman" w:cs="Times New Roman"/>
          <w:sz w:val="28"/>
          <w:szCs w:val="28"/>
          <w:lang w:val="en-US"/>
        </w:rPr>
        <w:t>kata</w:t>
      </w:r>
      <w:r w:rsidRPr="00D2328A">
        <w:rPr>
          <w:rFonts w:ascii="Times New Roman" w:hAnsi="Times New Roman" w:cs="Times New Roman"/>
          <w:sz w:val="28"/>
          <w:szCs w:val="28"/>
        </w:rPr>
        <w:t>) – захваты  (основной  захват  -  рукав-отворот).  Кузуши  (</w:t>
      </w:r>
      <w:r w:rsidRPr="00D2328A">
        <w:rPr>
          <w:rFonts w:ascii="Times New Roman" w:hAnsi="Times New Roman" w:cs="Times New Roman"/>
          <w:sz w:val="28"/>
          <w:szCs w:val="28"/>
          <w:lang w:val="en-US"/>
        </w:rPr>
        <w:t>kuzushi</w:t>
      </w:r>
      <w:r w:rsidRPr="00D2328A">
        <w:rPr>
          <w:rFonts w:ascii="Times New Roman" w:hAnsi="Times New Roman" w:cs="Times New Roman"/>
          <w:sz w:val="28"/>
          <w:szCs w:val="28"/>
        </w:rPr>
        <w:t xml:space="preserve"> – выведение  из  равновесия:  вперед  (</w:t>
      </w:r>
      <w:r w:rsidRPr="00D2328A">
        <w:rPr>
          <w:rFonts w:ascii="Times New Roman" w:hAnsi="Times New Roman" w:cs="Times New Roman"/>
          <w:sz w:val="28"/>
          <w:szCs w:val="28"/>
          <w:lang w:val="en-US"/>
        </w:rPr>
        <w:t>mae</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kuzushi</w:t>
      </w:r>
      <w:r w:rsidRPr="00D2328A">
        <w:rPr>
          <w:rFonts w:ascii="Times New Roman" w:hAnsi="Times New Roman" w:cs="Times New Roman"/>
          <w:sz w:val="28"/>
          <w:szCs w:val="28"/>
        </w:rPr>
        <w:t>),  назад  (</w:t>
      </w:r>
      <w:r w:rsidRPr="00D2328A">
        <w:rPr>
          <w:rFonts w:ascii="Times New Roman" w:hAnsi="Times New Roman" w:cs="Times New Roman"/>
          <w:sz w:val="28"/>
          <w:szCs w:val="28"/>
          <w:lang w:val="en-US"/>
        </w:rPr>
        <w:t>ushiro</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kuzushi</w:t>
      </w:r>
      <w:r w:rsidRPr="00D2328A">
        <w:rPr>
          <w:rFonts w:ascii="Times New Roman" w:hAnsi="Times New Roman" w:cs="Times New Roman"/>
          <w:sz w:val="28"/>
          <w:szCs w:val="28"/>
        </w:rPr>
        <w:t>),  вправо  (</w:t>
      </w:r>
      <w:r w:rsidRPr="00D2328A">
        <w:rPr>
          <w:rFonts w:ascii="Times New Roman" w:hAnsi="Times New Roman" w:cs="Times New Roman"/>
          <w:sz w:val="28"/>
          <w:szCs w:val="28"/>
          <w:lang w:val="en-US"/>
        </w:rPr>
        <w:t>migi</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kuzushi</w:t>
      </w:r>
      <w:r w:rsidRPr="00D2328A">
        <w:rPr>
          <w:rFonts w:ascii="Times New Roman" w:hAnsi="Times New Roman" w:cs="Times New Roman"/>
          <w:sz w:val="28"/>
          <w:szCs w:val="28"/>
        </w:rPr>
        <w:t>),  влево  (</w:t>
      </w:r>
      <w:r w:rsidRPr="00D2328A">
        <w:rPr>
          <w:rFonts w:ascii="Times New Roman" w:hAnsi="Times New Roman" w:cs="Times New Roman"/>
          <w:sz w:val="28"/>
          <w:szCs w:val="28"/>
          <w:lang w:val="en-US"/>
        </w:rPr>
        <w:t>hadari</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kuzushi</w:t>
      </w:r>
      <w:r w:rsidRPr="00D2328A">
        <w:rPr>
          <w:rFonts w:ascii="Times New Roman" w:hAnsi="Times New Roman" w:cs="Times New Roman"/>
          <w:sz w:val="28"/>
          <w:szCs w:val="28"/>
        </w:rPr>
        <w:t>),  вперед-вправо  (</w:t>
      </w:r>
      <w:r w:rsidRPr="00D2328A">
        <w:rPr>
          <w:rFonts w:ascii="Times New Roman" w:hAnsi="Times New Roman" w:cs="Times New Roman"/>
          <w:sz w:val="28"/>
          <w:szCs w:val="28"/>
          <w:lang w:val="en-US"/>
        </w:rPr>
        <w:t>mae</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migi</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kuzush</w:t>
      </w:r>
      <w:r w:rsidRPr="00D2328A">
        <w:rPr>
          <w:rFonts w:ascii="Times New Roman" w:hAnsi="Times New Roman" w:cs="Times New Roman"/>
          <w:sz w:val="28"/>
          <w:szCs w:val="28"/>
        </w:rPr>
        <w:t>),  вперед-влево (</w:t>
      </w:r>
      <w:r w:rsidRPr="00D2328A">
        <w:rPr>
          <w:rFonts w:ascii="Times New Roman" w:hAnsi="Times New Roman" w:cs="Times New Roman"/>
          <w:sz w:val="28"/>
          <w:szCs w:val="28"/>
          <w:lang w:val="en-US"/>
        </w:rPr>
        <w:t>mae</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hidari</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kuzushi</w:t>
      </w:r>
      <w:r w:rsidRPr="00D2328A">
        <w:rPr>
          <w:rFonts w:ascii="Times New Roman" w:hAnsi="Times New Roman" w:cs="Times New Roman"/>
          <w:sz w:val="28"/>
          <w:szCs w:val="28"/>
        </w:rPr>
        <w:t>),  назад-вправо  (</w:t>
      </w:r>
      <w:r w:rsidRPr="00D2328A">
        <w:rPr>
          <w:rFonts w:ascii="Times New Roman" w:hAnsi="Times New Roman" w:cs="Times New Roman"/>
          <w:sz w:val="28"/>
          <w:szCs w:val="28"/>
          <w:lang w:val="en-US"/>
        </w:rPr>
        <w:t>ushiro</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migi</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kuzushi</w:t>
      </w:r>
      <w:r w:rsidRPr="00D2328A">
        <w:rPr>
          <w:rFonts w:ascii="Times New Roman" w:hAnsi="Times New Roman" w:cs="Times New Roman"/>
          <w:sz w:val="28"/>
          <w:szCs w:val="28"/>
        </w:rPr>
        <w:t>),  назад-влево  (</w:t>
      </w:r>
      <w:r w:rsidRPr="00D2328A">
        <w:rPr>
          <w:rFonts w:ascii="Times New Roman" w:hAnsi="Times New Roman" w:cs="Times New Roman"/>
          <w:sz w:val="28"/>
          <w:szCs w:val="28"/>
          <w:lang w:val="en-US"/>
        </w:rPr>
        <w:t>ushiro</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hidari</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kuzushi</w:t>
      </w:r>
      <w:r w:rsidRPr="00D2328A">
        <w:rPr>
          <w:rFonts w:ascii="Times New Roman" w:hAnsi="Times New Roman" w:cs="Times New Roman"/>
          <w:sz w:val="28"/>
          <w:szCs w:val="28"/>
        </w:rPr>
        <w:t>).  Падения  (</w:t>
      </w:r>
      <w:r w:rsidRPr="00D2328A">
        <w:rPr>
          <w:rFonts w:ascii="Times New Roman" w:hAnsi="Times New Roman" w:cs="Times New Roman"/>
          <w:sz w:val="28"/>
          <w:szCs w:val="28"/>
          <w:lang w:val="en-US"/>
        </w:rPr>
        <w:t>ukemi</w:t>
      </w:r>
      <w:r w:rsidRPr="00D2328A">
        <w:rPr>
          <w:rFonts w:ascii="Times New Roman" w:hAnsi="Times New Roman" w:cs="Times New Roman"/>
          <w:sz w:val="28"/>
          <w:szCs w:val="28"/>
        </w:rPr>
        <w:t>):  на  бок  (</w:t>
      </w:r>
      <w:r w:rsidRPr="00D2328A">
        <w:rPr>
          <w:rFonts w:ascii="Times New Roman" w:hAnsi="Times New Roman" w:cs="Times New Roman"/>
          <w:sz w:val="28"/>
          <w:szCs w:val="28"/>
          <w:lang w:val="en-US"/>
        </w:rPr>
        <w:t>yoko</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ukemi</w:t>
      </w:r>
      <w:r w:rsidRPr="00D2328A">
        <w:rPr>
          <w:rFonts w:ascii="Times New Roman" w:hAnsi="Times New Roman" w:cs="Times New Roman"/>
          <w:sz w:val="28"/>
          <w:szCs w:val="28"/>
        </w:rPr>
        <w:t>),  на  спину  (</w:t>
      </w:r>
      <w:r w:rsidRPr="00D2328A">
        <w:rPr>
          <w:rFonts w:ascii="Times New Roman" w:hAnsi="Times New Roman" w:cs="Times New Roman"/>
          <w:sz w:val="28"/>
          <w:szCs w:val="28"/>
          <w:lang w:val="en-US"/>
        </w:rPr>
        <w:t>ushiro</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ukemi</w:t>
      </w:r>
      <w:r w:rsidRPr="00D2328A">
        <w:rPr>
          <w:rFonts w:ascii="Times New Roman" w:hAnsi="Times New Roman" w:cs="Times New Roman"/>
          <w:sz w:val="28"/>
          <w:szCs w:val="28"/>
        </w:rPr>
        <w:t>),  на  живот  (</w:t>
      </w:r>
      <w:r w:rsidRPr="00D2328A">
        <w:rPr>
          <w:rFonts w:ascii="Times New Roman" w:hAnsi="Times New Roman" w:cs="Times New Roman"/>
          <w:sz w:val="28"/>
          <w:szCs w:val="28"/>
          <w:lang w:val="en-US"/>
        </w:rPr>
        <w:t>mae</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ukemi</w:t>
      </w:r>
      <w:r w:rsidRPr="00D2328A">
        <w:rPr>
          <w:rFonts w:ascii="Times New Roman" w:hAnsi="Times New Roman" w:cs="Times New Roman"/>
          <w:sz w:val="28"/>
          <w:szCs w:val="28"/>
        </w:rPr>
        <w:t>),  кувырком  (</w:t>
      </w:r>
      <w:r w:rsidRPr="00D2328A">
        <w:rPr>
          <w:rFonts w:ascii="Times New Roman" w:hAnsi="Times New Roman" w:cs="Times New Roman"/>
          <w:sz w:val="28"/>
          <w:szCs w:val="28"/>
          <w:lang w:val="en-US"/>
        </w:rPr>
        <w:t>zenpo</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tenkai</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ukemi</w:t>
      </w:r>
      <w:r w:rsidRPr="00D2328A">
        <w:rPr>
          <w:rFonts w:ascii="Times New Roman" w:hAnsi="Times New Roman" w:cs="Times New Roman"/>
          <w:sz w:val="28"/>
          <w:szCs w:val="28"/>
        </w:rPr>
        <w:t xml:space="preserve">).                                                                                          </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Подготовка  занимающихся  к  дальнейшему  изучению  падений,  выполняются  группировки  из  различных  исходных  положений  (раздел  акробатические  средства).</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Совершенствование  техники  выполнения  правой и левой стоек (</w:t>
      </w:r>
      <w:r w:rsidRPr="00D2328A">
        <w:rPr>
          <w:rFonts w:ascii="Times New Roman" w:hAnsi="Times New Roman" w:cs="Times New Roman"/>
          <w:sz w:val="28"/>
          <w:szCs w:val="28"/>
          <w:lang w:val="en-US"/>
        </w:rPr>
        <w:t>shizentai</w:t>
      </w:r>
      <w:r w:rsidRPr="00D2328A">
        <w:rPr>
          <w:rFonts w:ascii="Times New Roman" w:hAnsi="Times New Roman" w:cs="Times New Roman"/>
          <w:sz w:val="28"/>
          <w:szCs w:val="28"/>
        </w:rPr>
        <w:t>) и защитной (</w:t>
      </w:r>
      <w:r w:rsidRPr="00D2328A">
        <w:rPr>
          <w:rFonts w:ascii="Times New Roman" w:hAnsi="Times New Roman" w:cs="Times New Roman"/>
          <w:sz w:val="28"/>
          <w:szCs w:val="28"/>
          <w:lang w:val="en-US"/>
        </w:rPr>
        <w:t>jigotai</w:t>
      </w:r>
      <w:r w:rsidRPr="00D2328A">
        <w:rPr>
          <w:rFonts w:ascii="Times New Roman" w:hAnsi="Times New Roman" w:cs="Times New Roman"/>
          <w:sz w:val="28"/>
          <w:szCs w:val="28"/>
        </w:rPr>
        <w:t>),  передвижений (</w:t>
      </w:r>
      <w:r w:rsidRPr="00D2328A">
        <w:rPr>
          <w:rFonts w:ascii="Times New Roman" w:hAnsi="Times New Roman" w:cs="Times New Roman"/>
          <w:sz w:val="28"/>
          <w:szCs w:val="28"/>
          <w:lang w:val="en-US"/>
        </w:rPr>
        <w:t>shintai</w:t>
      </w:r>
      <w:r w:rsidRPr="00D2328A">
        <w:rPr>
          <w:rFonts w:ascii="Times New Roman" w:hAnsi="Times New Roman" w:cs="Times New Roman"/>
          <w:sz w:val="28"/>
          <w:szCs w:val="28"/>
        </w:rPr>
        <w:t>),  поворотов (</w:t>
      </w:r>
      <w:r w:rsidRPr="00D2328A">
        <w:rPr>
          <w:rFonts w:ascii="Times New Roman" w:hAnsi="Times New Roman" w:cs="Times New Roman"/>
          <w:sz w:val="28"/>
          <w:szCs w:val="28"/>
          <w:lang w:val="en-US"/>
        </w:rPr>
        <w:t>taisabaki</w:t>
      </w:r>
      <w:r w:rsidRPr="00D2328A">
        <w:rPr>
          <w:rFonts w:ascii="Times New Roman" w:hAnsi="Times New Roman" w:cs="Times New Roman"/>
          <w:sz w:val="28"/>
          <w:szCs w:val="28"/>
        </w:rPr>
        <w:t>)  и  падений (</w:t>
      </w:r>
      <w:r w:rsidRPr="00D2328A">
        <w:rPr>
          <w:rFonts w:ascii="Times New Roman" w:hAnsi="Times New Roman" w:cs="Times New Roman"/>
          <w:sz w:val="28"/>
          <w:szCs w:val="28"/>
          <w:lang w:val="en-US"/>
        </w:rPr>
        <w:t>ukemi</w:t>
      </w:r>
      <w:r w:rsidRPr="00D2328A">
        <w:rPr>
          <w:rFonts w:ascii="Times New Roman" w:hAnsi="Times New Roman" w:cs="Times New Roman"/>
          <w:sz w:val="28"/>
          <w:szCs w:val="28"/>
        </w:rPr>
        <w:t>). Классический захват (</w:t>
      </w:r>
      <w:r w:rsidRPr="00D2328A">
        <w:rPr>
          <w:rFonts w:ascii="Times New Roman" w:hAnsi="Times New Roman" w:cs="Times New Roman"/>
          <w:sz w:val="28"/>
          <w:szCs w:val="28"/>
          <w:lang w:val="en-US"/>
        </w:rPr>
        <w:t>kumikata</w:t>
      </w:r>
      <w:r w:rsidRPr="00D2328A">
        <w:rPr>
          <w:rFonts w:ascii="Times New Roman" w:hAnsi="Times New Roman" w:cs="Times New Roman"/>
          <w:sz w:val="28"/>
          <w:szCs w:val="28"/>
        </w:rPr>
        <w:t xml:space="preserve"> – </w:t>
      </w:r>
      <w:r w:rsidRPr="00D2328A">
        <w:rPr>
          <w:rFonts w:ascii="Times New Roman" w:hAnsi="Times New Roman" w:cs="Times New Roman"/>
          <w:sz w:val="28"/>
          <w:szCs w:val="28"/>
          <w:lang w:val="en-US"/>
        </w:rPr>
        <w:t>hikite</w:t>
      </w:r>
      <w:r w:rsidRPr="00D2328A">
        <w:rPr>
          <w:rFonts w:ascii="Times New Roman" w:hAnsi="Times New Roman" w:cs="Times New Roman"/>
          <w:sz w:val="28"/>
          <w:szCs w:val="28"/>
        </w:rPr>
        <w:t xml:space="preserve">, </w:t>
      </w:r>
      <w:r w:rsidRPr="00D2328A">
        <w:rPr>
          <w:rFonts w:ascii="Times New Roman" w:hAnsi="Times New Roman" w:cs="Times New Roman"/>
          <w:sz w:val="28"/>
          <w:szCs w:val="28"/>
          <w:lang w:val="en-US"/>
        </w:rPr>
        <w:t>tsurite</w:t>
      </w:r>
      <w:r w:rsidRPr="00D2328A">
        <w:rPr>
          <w:rFonts w:ascii="Times New Roman" w:hAnsi="Times New Roman" w:cs="Times New Roman"/>
          <w:sz w:val="28"/>
          <w:szCs w:val="28"/>
        </w:rPr>
        <w:t>).</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Понятия основных элементов бросков (</w:t>
      </w:r>
      <w:r w:rsidRPr="00D2328A">
        <w:rPr>
          <w:rFonts w:ascii="Times New Roman" w:hAnsi="Times New Roman" w:cs="Times New Roman"/>
          <w:sz w:val="28"/>
          <w:szCs w:val="28"/>
          <w:lang w:val="en-US"/>
        </w:rPr>
        <w:t>kuzushi</w:t>
      </w:r>
      <w:r w:rsidRPr="00D2328A">
        <w:rPr>
          <w:rFonts w:ascii="Times New Roman" w:hAnsi="Times New Roman" w:cs="Times New Roman"/>
          <w:sz w:val="28"/>
          <w:szCs w:val="28"/>
        </w:rPr>
        <w:t xml:space="preserve"> – </w:t>
      </w:r>
      <w:r w:rsidRPr="00D2328A">
        <w:rPr>
          <w:rFonts w:ascii="Times New Roman" w:hAnsi="Times New Roman" w:cs="Times New Roman"/>
          <w:sz w:val="28"/>
          <w:szCs w:val="28"/>
          <w:lang w:val="en-US"/>
        </w:rPr>
        <w:t>tsukuri</w:t>
      </w:r>
      <w:r w:rsidRPr="00D2328A">
        <w:rPr>
          <w:rFonts w:ascii="Times New Roman" w:hAnsi="Times New Roman" w:cs="Times New Roman"/>
          <w:sz w:val="28"/>
          <w:szCs w:val="28"/>
        </w:rPr>
        <w:t xml:space="preserve"> – </w:t>
      </w:r>
      <w:r w:rsidRPr="00D2328A">
        <w:rPr>
          <w:rFonts w:ascii="Times New Roman" w:hAnsi="Times New Roman" w:cs="Times New Roman"/>
          <w:sz w:val="28"/>
          <w:szCs w:val="28"/>
          <w:lang w:val="en-US"/>
        </w:rPr>
        <w:t>kake</w:t>
      </w:r>
      <w:r w:rsidRPr="00D2328A">
        <w:rPr>
          <w:rFonts w:ascii="Times New Roman" w:hAnsi="Times New Roman" w:cs="Times New Roman"/>
          <w:sz w:val="28"/>
          <w:szCs w:val="28"/>
        </w:rPr>
        <w:t>).</w:t>
      </w:r>
    </w:p>
    <w:p w:rsidR="00E15FC8" w:rsidRPr="00D2328A" w:rsidRDefault="00E15FC8" w:rsidP="00B1530B">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Изучение техники бросков (</w:t>
      </w:r>
      <w:r w:rsidRPr="00D2328A">
        <w:rPr>
          <w:rFonts w:ascii="Times New Roman" w:hAnsi="Times New Roman" w:cs="Times New Roman"/>
          <w:sz w:val="28"/>
          <w:szCs w:val="28"/>
          <w:lang w:val="en-US"/>
        </w:rPr>
        <w:t>nage</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waza</w:t>
      </w:r>
      <w:r w:rsidRPr="00D2328A">
        <w:rPr>
          <w:rFonts w:ascii="Times New Roman" w:hAnsi="Times New Roman" w:cs="Times New Roman"/>
          <w:sz w:val="28"/>
          <w:szCs w:val="28"/>
        </w:rPr>
        <w:t>) и техники сковывающих действий (</w:t>
      </w:r>
      <w:r w:rsidRPr="00D2328A">
        <w:rPr>
          <w:rFonts w:ascii="Times New Roman" w:hAnsi="Times New Roman" w:cs="Times New Roman"/>
          <w:sz w:val="28"/>
          <w:szCs w:val="28"/>
          <w:lang w:val="en-US"/>
        </w:rPr>
        <w:t>katame</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waza</w:t>
      </w:r>
      <w:r w:rsidRPr="00D2328A">
        <w:rPr>
          <w:rFonts w:ascii="Times New Roman" w:hAnsi="Times New Roman" w:cs="Times New Roman"/>
          <w:sz w:val="28"/>
          <w:szCs w:val="28"/>
        </w:rPr>
        <w:t>).</w:t>
      </w:r>
      <w:r w:rsidR="00B1530B">
        <w:rPr>
          <w:rFonts w:ascii="Times New Roman" w:hAnsi="Times New Roman" w:cs="Times New Roman"/>
          <w:sz w:val="28"/>
          <w:szCs w:val="28"/>
        </w:rPr>
        <w:tab/>
      </w:r>
    </w:p>
    <w:p w:rsidR="00E15FC8" w:rsidRPr="00A83500" w:rsidRDefault="00E15FC8" w:rsidP="00A83500">
      <w:pPr>
        <w:spacing w:after="0" w:line="20" w:lineRule="atLeast"/>
        <w:jc w:val="center"/>
        <w:rPr>
          <w:rFonts w:ascii="Times New Roman" w:hAnsi="Times New Roman" w:cs="Times New Roman"/>
          <w:b/>
          <w:bCs/>
          <w:sz w:val="28"/>
          <w:szCs w:val="28"/>
        </w:rPr>
      </w:pPr>
      <w:bookmarkStart w:id="4" w:name="_GoBack"/>
      <w:r w:rsidRPr="00A83500">
        <w:rPr>
          <w:rFonts w:ascii="Times New Roman" w:hAnsi="Times New Roman" w:cs="Times New Roman"/>
          <w:b/>
          <w:bCs/>
          <w:sz w:val="28"/>
          <w:szCs w:val="28"/>
        </w:rPr>
        <w:t>Техника бросков (</w:t>
      </w:r>
      <w:r w:rsidRPr="00A83500">
        <w:rPr>
          <w:rFonts w:ascii="Times New Roman" w:hAnsi="Times New Roman" w:cs="Times New Roman"/>
          <w:b/>
          <w:bCs/>
          <w:sz w:val="28"/>
          <w:szCs w:val="28"/>
          <w:lang w:val="en-US"/>
        </w:rPr>
        <w:t>nagewaza</w:t>
      </w:r>
      <w:r w:rsidRPr="00A83500">
        <w:rPr>
          <w:rFonts w:ascii="Times New Roman" w:hAnsi="Times New Roman" w:cs="Times New Roman"/>
          <w:b/>
          <w:bCs/>
          <w:sz w:val="28"/>
          <w:szCs w:val="28"/>
        </w:rPr>
        <w:t>)</w:t>
      </w:r>
    </w:p>
    <w:tbl>
      <w:tblPr>
        <w:tblStyle w:val="aa"/>
        <w:tblW w:w="0" w:type="auto"/>
        <w:tblLook w:val="04A0"/>
      </w:tblPr>
      <w:tblGrid>
        <w:gridCol w:w="3190"/>
        <w:gridCol w:w="3055"/>
        <w:gridCol w:w="23"/>
        <w:gridCol w:w="3077"/>
      </w:tblGrid>
      <w:tr w:rsidR="00E15FC8" w:rsidTr="00E15FC8">
        <w:tc>
          <w:tcPr>
            <w:tcW w:w="3190" w:type="dxa"/>
          </w:tcPr>
          <w:bookmarkEnd w:id="4"/>
          <w:p w:rsidR="00E15FC8" w:rsidRPr="00B1530B" w:rsidRDefault="00E15FC8" w:rsidP="00E15FC8">
            <w:pPr>
              <w:spacing w:line="20" w:lineRule="atLeast"/>
              <w:jc w:val="both"/>
              <w:rPr>
                <w:rFonts w:ascii="Times New Roman" w:hAnsi="Times New Roman" w:cs="Times New Roman"/>
                <w:sz w:val="28"/>
                <w:szCs w:val="28"/>
              </w:rPr>
            </w:pPr>
            <w:r w:rsidRPr="00B1530B">
              <w:rPr>
                <w:rFonts w:ascii="Times New Roman" w:hAnsi="Times New Roman" w:cs="Times New Roman"/>
                <w:sz w:val="28"/>
                <w:szCs w:val="28"/>
              </w:rPr>
              <w:t>бросок скручиванием вокруг бедра</w:t>
            </w:r>
          </w:p>
          <w:p w:rsidR="00E15FC8" w:rsidRPr="00B1530B" w:rsidRDefault="00E15FC8" w:rsidP="00E15FC8">
            <w:pPr>
              <w:rPr>
                <w:rFonts w:ascii="Times New Roman" w:hAnsi="Times New Roman" w:cs="Times New Roman"/>
              </w:rPr>
            </w:pPr>
            <w:r w:rsidRPr="00B1530B">
              <w:rPr>
                <w:rFonts w:ascii="Times New Roman" w:hAnsi="Times New Roman" w:cs="Times New Roman"/>
              </w:rPr>
              <w:t xml:space="preserve">*Обучающий видео материал к данной технике: </w:t>
            </w:r>
            <w:hyperlink r:id="rId8" w:history="1">
              <w:r w:rsidRPr="00B1530B">
                <w:rPr>
                  <w:rFonts w:ascii="Times New Roman" w:hAnsi="Times New Roman" w:cs="Times New Roman"/>
                </w:rPr>
                <w:t>http://www.eju.net/judo-video</w:t>
              </w:r>
            </w:hyperlink>
          </w:p>
          <w:p w:rsidR="00E15FC8" w:rsidRPr="00B1530B" w:rsidRDefault="00E15FC8" w:rsidP="00E15FC8">
            <w:pPr>
              <w:spacing w:line="20" w:lineRule="atLeast"/>
              <w:jc w:val="both"/>
              <w:rPr>
                <w:rFonts w:ascii="Times New Roman" w:hAnsi="Times New Roman" w:cs="Times New Roman"/>
                <w:sz w:val="28"/>
                <w:szCs w:val="28"/>
              </w:rPr>
            </w:pPr>
            <w:r w:rsidRPr="00B1530B">
              <w:rPr>
                <w:rFonts w:ascii="Times New Roman" w:hAnsi="Times New Roman" w:cs="Times New Roman"/>
              </w:rPr>
              <w:t xml:space="preserve">*Либо приложение в AppStore: </w:t>
            </w:r>
            <w:r w:rsidRPr="00B1530B">
              <w:rPr>
                <w:rFonts w:ascii="Times New Roman" w:hAnsi="Times New Roman" w:cs="Times New Roman"/>
                <w:lang w:val="en-US"/>
              </w:rPr>
              <w:t>IJFApp</w:t>
            </w:r>
          </w:p>
        </w:tc>
        <w:tc>
          <w:tcPr>
            <w:tcW w:w="3078" w:type="dxa"/>
            <w:gridSpan w:val="2"/>
          </w:tcPr>
          <w:p w:rsidR="00E15FC8" w:rsidRPr="00B1530B" w:rsidRDefault="00E15FC8" w:rsidP="00E15FC8">
            <w:pPr>
              <w:spacing w:line="20" w:lineRule="atLeast"/>
              <w:jc w:val="both"/>
              <w:rPr>
                <w:rFonts w:ascii="Times New Roman" w:hAnsi="Times New Roman" w:cs="Times New Roman"/>
                <w:sz w:val="28"/>
                <w:szCs w:val="28"/>
              </w:rPr>
            </w:pPr>
            <w:r w:rsidRPr="00B1530B">
              <w:rPr>
                <w:rFonts w:ascii="Times New Roman" w:hAnsi="Times New Roman" w:cs="Times New Roman"/>
                <w:sz w:val="28"/>
                <w:szCs w:val="28"/>
              </w:rPr>
              <w:t>уки гоши</w:t>
            </w:r>
          </w:p>
        </w:tc>
        <w:tc>
          <w:tcPr>
            <w:tcW w:w="3077" w:type="dxa"/>
          </w:tcPr>
          <w:p w:rsidR="00E15FC8" w:rsidRPr="00B1530B" w:rsidRDefault="00E15FC8" w:rsidP="00E15FC8">
            <w:pPr>
              <w:spacing w:line="20" w:lineRule="atLeast"/>
              <w:jc w:val="both"/>
              <w:rPr>
                <w:rFonts w:ascii="Times New Roman" w:hAnsi="Times New Roman" w:cs="Times New Roman"/>
                <w:sz w:val="28"/>
                <w:szCs w:val="28"/>
                <w:lang w:val="en-US"/>
              </w:rPr>
            </w:pPr>
            <w:r w:rsidRPr="00B1530B">
              <w:rPr>
                <w:rFonts w:ascii="Times New Roman" w:hAnsi="Times New Roman" w:cs="Times New Roman"/>
                <w:sz w:val="28"/>
                <w:szCs w:val="28"/>
                <w:lang w:val="en-US"/>
              </w:rPr>
              <w:t xml:space="preserve">uki goshi </w:t>
            </w:r>
          </w:p>
        </w:tc>
      </w:tr>
      <w:tr w:rsidR="00E15FC8" w:rsidTr="00E15FC8">
        <w:tc>
          <w:tcPr>
            <w:tcW w:w="3190" w:type="dxa"/>
          </w:tcPr>
          <w:p w:rsidR="00E15FC8" w:rsidRPr="00B1530B" w:rsidRDefault="00E15FC8" w:rsidP="00E15FC8">
            <w:pPr>
              <w:spacing w:line="20" w:lineRule="atLeast"/>
              <w:jc w:val="both"/>
              <w:rPr>
                <w:rFonts w:ascii="Times New Roman" w:hAnsi="Times New Roman" w:cs="Times New Roman"/>
                <w:sz w:val="28"/>
                <w:szCs w:val="28"/>
              </w:rPr>
            </w:pPr>
            <w:r w:rsidRPr="00B1530B">
              <w:rPr>
                <w:rFonts w:ascii="Times New Roman" w:hAnsi="Times New Roman" w:cs="Times New Roman"/>
                <w:sz w:val="28"/>
                <w:szCs w:val="28"/>
              </w:rPr>
              <w:t>Отхват</w:t>
            </w:r>
          </w:p>
          <w:p w:rsidR="00E15FC8" w:rsidRPr="00B1530B" w:rsidRDefault="00E15FC8" w:rsidP="00E15FC8">
            <w:pPr>
              <w:rPr>
                <w:rFonts w:ascii="Times New Roman" w:hAnsi="Times New Roman" w:cs="Times New Roman"/>
              </w:rPr>
            </w:pPr>
            <w:r w:rsidRPr="00B1530B">
              <w:rPr>
                <w:rFonts w:ascii="Times New Roman" w:hAnsi="Times New Roman" w:cs="Times New Roman"/>
              </w:rPr>
              <w:t xml:space="preserve">*Обучающий видео материал к данной технике: </w:t>
            </w:r>
            <w:hyperlink r:id="rId9" w:history="1">
              <w:r w:rsidRPr="00B1530B">
                <w:rPr>
                  <w:rFonts w:ascii="Times New Roman" w:hAnsi="Times New Roman" w:cs="Times New Roman"/>
                </w:rPr>
                <w:t>http://www.eju.net/judo-video</w:t>
              </w:r>
            </w:hyperlink>
          </w:p>
          <w:p w:rsidR="00E15FC8" w:rsidRPr="00B1530B" w:rsidRDefault="00E15FC8" w:rsidP="00E15FC8">
            <w:pPr>
              <w:spacing w:line="20" w:lineRule="atLeast"/>
              <w:jc w:val="both"/>
              <w:rPr>
                <w:rFonts w:ascii="Times New Roman" w:hAnsi="Times New Roman" w:cs="Times New Roman"/>
                <w:sz w:val="28"/>
                <w:szCs w:val="28"/>
              </w:rPr>
            </w:pPr>
            <w:r w:rsidRPr="00B1530B">
              <w:rPr>
                <w:rFonts w:ascii="Times New Roman" w:hAnsi="Times New Roman" w:cs="Times New Roman"/>
              </w:rPr>
              <w:t xml:space="preserve">*Либо приложение в AppStore: </w:t>
            </w:r>
            <w:r w:rsidRPr="00B1530B">
              <w:rPr>
                <w:rFonts w:ascii="Times New Roman" w:hAnsi="Times New Roman" w:cs="Times New Roman"/>
                <w:lang w:val="en-US"/>
              </w:rPr>
              <w:t>IJFApp</w:t>
            </w:r>
          </w:p>
        </w:tc>
        <w:tc>
          <w:tcPr>
            <w:tcW w:w="3078" w:type="dxa"/>
            <w:gridSpan w:val="2"/>
          </w:tcPr>
          <w:p w:rsidR="00E15FC8" w:rsidRPr="00B1530B" w:rsidRDefault="00E15FC8" w:rsidP="00E15FC8">
            <w:pPr>
              <w:spacing w:line="20" w:lineRule="atLeast"/>
              <w:jc w:val="both"/>
              <w:rPr>
                <w:rFonts w:ascii="Times New Roman" w:hAnsi="Times New Roman" w:cs="Times New Roman"/>
                <w:sz w:val="28"/>
                <w:szCs w:val="28"/>
              </w:rPr>
            </w:pPr>
            <w:r w:rsidRPr="00B1530B">
              <w:rPr>
                <w:rFonts w:ascii="Times New Roman" w:hAnsi="Times New Roman" w:cs="Times New Roman"/>
                <w:sz w:val="28"/>
                <w:szCs w:val="28"/>
              </w:rPr>
              <w:t>о сото гари</w:t>
            </w:r>
          </w:p>
        </w:tc>
        <w:tc>
          <w:tcPr>
            <w:tcW w:w="3077" w:type="dxa"/>
          </w:tcPr>
          <w:p w:rsidR="00E15FC8" w:rsidRPr="00B1530B" w:rsidRDefault="00E15FC8" w:rsidP="00E15FC8">
            <w:pPr>
              <w:spacing w:line="20" w:lineRule="atLeast"/>
              <w:jc w:val="both"/>
              <w:rPr>
                <w:rFonts w:ascii="Times New Roman" w:hAnsi="Times New Roman" w:cs="Times New Roman"/>
                <w:sz w:val="28"/>
                <w:szCs w:val="28"/>
                <w:lang w:val="en-US"/>
              </w:rPr>
            </w:pPr>
            <w:r w:rsidRPr="00B1530B">
              <w:rPr>
                <w:rFonts w:ascii="Times New Roman" w:hAnsi="Times New Roman" w:cs="Times New Roman"/>
                <w:sz w:val="28"/>
                <w:szCs w:val="28"/>
                <w:lang w:val="en-US"/>
              </w:rPr>
              <w:t>o soto gari</w:t>
            </w:r>
          </w:p>
        </w:tc>
      </w:tr>
      <w:tr w:rsidR="00E15FC8" w:rsidRPr="00C20297" w:rsidTr="00B1530B">
        <w:tc>
          <w:tcPr>
            <w:tcW w:w="3190" w:type="dxa"/>
          </w:tcPr>
          <w:p w:rsidR="00E15FC8" w:rsidRPr="00B1530B" w:rsidRDefault="00E15FC8" w:rsidP="00E15FC8">
            <w:pPr>
              <w:spacing w:line="20" w:lineRule="atLeast"/>
              <w:jc w:val="both"/>
              <w:rPr>
                <w:rFonts w:ascii="Times New Roman" w:hAnsi="Times New Roman" w:cs="Times New Roman"/>
                <w:sz w:val="28"/>
                <w:szCs w:val="28"/>
              </w:rPr>
            </w:pPr>
            <w:r w:rsidRPr="00B1530B">
              <w:rPr>
                <w:rFonts w:ascii="Times New Roman" w:hAnsi="Times New Roman" w:cs="Times New Roman"/>
                <w:sz w:val="28"/>
                <w:szCs w:val="28"/>
              </w:rPr>
              <w:t>Боковая подсечка под выставленную ногу</w:t>
            </w:r>
          </w:p>
          <w:p w:rsidR="00E15FC8" w:rsidRPr="00B1530B" w:rsidRDefault="00E15FC8" w:rsidP="00E15FC8">
            <w:pPr>
              <w:rPr>
                <w:rFonts w:ascii="Times New Roman" w:hAnsi="Times New Roman" w:cs="Times New Roman"/>
              </w:rPr>
            </w:pPr>
            <w:r w:rsidRPr="00B1530B">
              <w:rPr>
                <w:rFonts w:ascii="Times New Roman" w:hAnsi="Times New Roman" w:cs="Times New Roman"/>
              </w:rPr>
              <w:t xml:space="preserve">*Обучающий видео материал к данной технике: </w:t>
            </w:r>
            <w:hyperlink r:id="rId10" w:history="1">
              <w:r w:rsidRPr="00B1530B">
                <w:rPr>
                  <w:rFonts w:ascii="Times New Roman" w:hAnsi="Times New Roman" w:cs="Times New Roman"/>
                </w:rPr>
                <w:t>http://www.eju.net/judo-video</w:t>
              </w:r>
            </w:hyperlink>
          </w:p>
          <w:p w:rsidR="00E15FC8" w:rsidRPr="00B1530B" w:rsidRDefault="00E15FC8" w:rsidP="00E15FC8">
            <w:pPr>
              <w:rPr>
                <w:rFonts w:ascii="Times New Roman" w:hAnsi="Times New Roman" w:cs="Times New Roman"/>
              </w:rPr>
            </w:pPr>
            <w:r w:rsidRPr="00B1530B">
              <w:rPr>
                <w:rFonts w:ascii="Times New Roman" w:hAnsi="Times New Roman" w:cs="Times New Roman"/>
              </w:rPr>
              <w:t xml:space="preserve">*Либо приложение в AppStore: </w:t>
            </w:r>
          </w:p>
          <w:p w:rsidR="00E15FC8" w:rsidRPr="00B1530B" w:rsidRDefault="00E15FC8" w:rsidP="00E15FC8">
            <w:pPr>
              <w:rPr>
                <w:rFonts w:ascii="Times New Roman" w:hAnsi="Times New Roman" w:cs="Times New Roman"/>
                <w:sz w:val="24"/>
                <w:szCs w:val="24"/>
              </w:rPr>
            </w:pPr>
            <w:r w:rsidRPr="00B1530B">
              <w:rPr>
                <w:rFonts w:ascii="Times New Roman" w:hAnsi="Times New Roman" w:cs="Times New Roman"/>
                <w:lang w:val="en-US"/>
              </w:rPr>
              <w:t>IJFApp</w:t>
            </w:r>
          </w:p>
        </w:tc>
        <w:tc>
          <w:tcPr>
            <w:tcW w:w="3055" w:type="dxa"/>
          </w:tcPr>
          <w:p w:rsidR="00E15FC8" w:rsidRPr="00B1530B" w:rsidRDefault="00E15FC8" w:rsidP="00E15FC8">
            <w:pPr>
              <w:spacing w:line="20" w:lineRule="atLeast"/>
              <w:jc w:val="both"/>
              <w:rPr>
                <w:rFonts w:ascii="Times New Roman" w:hAnsi="Times New Roman" w:cs="Times New Roman"/>
                <w:sz w:val="28"/>
                <w:szCs w:val="28"/>
              </w:rPr>
            </w:pPr>
            <w:r w:rsidRPr="00B1530B">
              <w:rPr>
                <w:rFonts w:ascii="Times New Roman" w:hAnsi="Times New Roman" w:cs="Times New Roman"/>
                <w:sz w:val="28"/>
                <w:szCs w:val="28"/>
              </w:rPr>
              <w:t>дэ аши бараи</w:t>
            </w:r>
          </w:p>
        </w:tc>
        <w:tc>
          <w:tcPr>
            <w:tcW w:w="3100" w:type="dxa"/>
            <w:gridSpan w:val="2"/>
          </w:tcPr>
          <w:p w:rsidR="00E15FC8" w:rsidRPr="00B1530B" w:rsidRDefault="00E15FC8" w:rsidP="00E15FC8">
            <w:pPr>
              <w:spacing w:line="20" w:lineRule="atLeast"/>
              <w:jc w:val="both"/>
              <w:rPr>
                <w:rFonts w:ascii="Times New Roman" w:hAnsi="Times New Roman" w:cs="Times New Roman"/>
                <w:sz w:val="28"/>
                <w:szCs w:val="28"/>
                <w:lang w:val="en-US"/>
              </w:rPr>
            </w:pPr>
            <w:r w:rsidRPr="00B1530B">
              <w:rPr>
                <w:rFonts w:ascii="Times New Roman" w:hAnsi="Times New Roman" w:cs="Times New Roman"/>
                <w:sz w:val="28"/>
                <w:szCs w:val="28"/>
                <w:lang w:val="en-US"/>
              </w:rPr>
              <w:t>de ashi barai</w:t>
            </w:r>
          </w:p>
        </w:tc>
      </w:tr>
      <w:tr w:rsidR="00E15FC8" w:rsidRPr="00C20297" w:rsidTr="00B1530B">
        <w:tc>
          <w:tcPr>
            <w:tcW w:w="3190" w:type="dxa"/>
          </w:tcPr>
          <w:p w:rsidR="00E15FC8" w:rsidRPr="00B1530B" w:rsidRDefault="00E15FC8" w:rsidP="00E15FC8">
            <w:pPr>
              <w:spacing w:line="20" w:lineRule="atLeast"/>
              <w:jc w:val="both"/>
              <w:rPr>
                <w:rFonts w:ascii="Times New Roman" w:hAnsi="Times New Roman" w:cs="Times New Roman"/>
                <w:sz w:val="28"/>
                <w:szCs w:val="28"/>
              </w:rPr>
            </w:pPr>
            <w:r w:rsidRPr="00B1530B">
              <w:rPr>
                <w:rFonts w:ascii="Times New Roman" w:hAnsi="Times New Roman" w:cs="Times New Roman"/>
                <w:sz w:val="28"/>
                <w:szCs w:val="28"/>
              </w:rPr>
              <w:t xml:space="preserve">Подсечка в колено под </w:t>
            </w:r>
            <w:r w:rsidRPr="00B1530B">
              <w:rPr>
                <w:rFonts w:ascii="Times New Roman" w:hAnsi="Times New Roman" w:cs="Times New Roman"/>
                <w:sz w:val="28"/>
                <w:szCs w:val="28"/>
              </w:rPr>
              <w:lastRenderedPageBreak/>
              <w:t>отставленную ногу</w:t>
            </w:r>
          </w:p>
        </w:tc>
        <w:tc>
          <w:tcPr>
            <w:tcW w:w="3055" w:type="dxa"/>
          </w:tcPr>
          <w:p w:rsidR="00E15FC8" w:rsidRPr="00B1530B" w:rsidRDefault="00E15FC8" w:rsidP="00E15FC8">
            <w:pPr>
              <w:spacing w:line="20" w:lineRule="atLeast"/>
              <w:jc w:val="both"/>
              <w:rPr>
                <w:rFonts w:ascii="Times New Roman" w:hAnsi="Times New Roman" w:cs="Times New Roman"/>
                <w:sz w:val="28"/>
                <w:szCs w:val="28"/>
              </w:rPr>
            </w:pPr>
            <w:r w:rsidRPr="00B1530B">
              <w:rPr>
                <w:rFonts w:ascii="Times New Roman" w:hAnsi="Times New Roman" w:cs="Times New Roman"/>
                <w:sz w:val="28"/>
                <w:szCs w:val="28"/>
              </w:rPr>
              <w:lastRenderedPageBreak/>
              <w:t>хидза гурума</w:t>
            </w:r>
          </w:p>
        </w:tc>
        <w:tc>
          <w:tcPr>
            <w:tcW w:w="3100" w:type="dxa"/>
            <w:gridSpan w:val="2"/>
          </w:tcPr>
          <w:p w:rsidR="00E15FC8" w:rsidRPr="00B1530B" w:rsidRDefault="00E15FC8" w:rsidP="00E15FC8">
            <w:pPr>
              <w:spacing w:line="20" w:lineRule="atLeast"/>
              <w:jc w:val="both"/>
              <w:rPr>
                <w:rFonts w:ascii="Times New Roman" w:hAnsi="Times New Roman" w:cs="Times New Roman"/>
                <w:sz w:val="28"/>
                <w:szCs w:val="28"/>
                <w:lang w:val="en-US"/>
              </w:rPr>
            </w:pPr>
            <w:r w:rsidRPr="00B1530B">
              <w:rPr>
                <w:rFonts w:ascii="Times New Roman" w:hAnsi="Times New Roman" w:cs="Times New Roman"/>
                <w:sz w:val="28"/>
                <w:szCs w:val="28"/>
                <w:lang w:val="en-US"/>
              </w:rPr>
              <w:t>hiza guruma</w:t>
            </w:r>
          </w:p>
        </w:tc>
      </w:tr>
    </w:tbl>
    <w:p w:rsidR="00E15FC8" w:rsidRPr="00CC39A3" w:rsidRDefault="00E15FC8" w:rsidP="00B1530B">
      <w:pPr>
        <w:spacing w:after="0" w:line="20" w:lineRule="atLeast"/>
        <w:rPr>
          <w:rFonts w:ascii="Times New Roman" w:hAnsi="Times New Roman" w:cs="Times New Roman"/>
          <w:sz w:val="28"/>
          <w:szCs w:val="28"/>
        </w:rPr>
      </w:pPr>
    </w:p>
    <w:p w:rsidR="00E15FC8" w:rsidRDefault="00E15FC8" w:rsidP="00A83500">
      <w:pPr>
        <w:spacing w:after="0" w:line="20" w:lineRule="atLeast"/>
        <w:jc w:val="center"/>
        <w:rPr>
          <w:rFonts w:ascii="Times New Roman" w:hAnsi="Times New Roman" w:cs="Times New Roman"/>
          <w:b/>
          <w:sz w:val="28"/>
          <w:szCs w:val="28"/>
        </w:rPr>
      </w:pPr>
      <w:r>
        <w:rPr>
          <w:rFonts w:ascii="Times New Roman" w:hAnsi="Times New Roman" w:cs="Times New Roman"/>
          <w:b/>
          <w:sz w:val="28"/>
          <w:szCs w:val="28"/>
        </w:rPr>
        <w:t>Техника сковывающих действий (</w:t>
      </w:r>
      <w:r>
        <w:rPr>
          <w:rFonts w:ascii="Times New Roman" w:hAnsi="Times New Roman" w:cs="Times New Roman"/>
          <w:b/>
          <w:sz w:val="28"/>
          <w:szCs w:val="28"/>
          <w:lang w:val="en-US"/>
        </w:rPr>
        <w:t>katamewaza</w:t>
      </w:r>
      <w:r w:rsidRPr="00F5548D">
        <w:rPr>
          <w:rFonts w:ascii="Times New Roman" w:hAnsi="Times New Roman" w:cs="Times New Roman"/>
          <w:b/>
          <w:sz w:val="28"/>
          <w:szCs w:val="28"/>
        </w:rPr>
        <w:t>)</w:t>
      </w:r>
    </w:p>
    <w:p w:rsidR="00E15FC8" w:rsidRDefault="00E15FC8" w:rsidP="00E15FC8">
      <w:pPr>
        <w:spacing w:after="0" w:line="20" w:lineRule="atLeast"/>
        <w:jc w:val="both"/>
        <w:rPr>
          <w:rFonts w:ascii="Times New Roman" w:hAnsi="Times New Roman" w:cs="Times New Roman"/>
          <w:sz w:val="28"/>
          <w:szCs w:val="28"/>
        </w:rPr>
      </w:pPr>
    </w:p>
    <w:tbl>
      <w:tblPr>
        <w:tblStyle w:val="aa"/>
        <w:tblW w:w="0" w:type="auto"/>
        <w:tblLook w:val="04A0"/>
      </w:tblPr>
      <w:tblGrid>
        <w:gridCol w:w="3126"/>
        <w:gridCol w:w="15"/>
        <w:gridCol w:w="3095"/>
        <w:gridCol w:w="6"/>
        <w:gridCol w:w="3103"/>
      </w:tblGrid>
      <w:tr w:rsidR="00E15FC8" w:rsidTr="00E15FC8">
        <w:tc>
          <w:tcPr>
            <w:tcW w:w="3141" w:type="dxa"/>
            <w:gridSpan w:val="2"/>
          </w:tcPr>
          <w:p w:rsidR="00E15FC8" w:rsidRPr="00B1530B" w:rsidRDefault="00E15FC8" w:rsidP="00E15FC8">
            <w:pPr>
              <w:spacing w:line="20" w:lineRule="atLeast"/>
              <w:jc w:val="both"/>
              <w:rPr>
                <w:rFonts w:ascii="Times New Roman" w:hAnsi="Times New Roman" w:cs="Times New Roman"/>
                <w:sz w:val="28"/>
                <w:szCs w:val="28"/>
              </w:rPr>
            </w:pPr>
            <w:r w:rsidRPr="00B1530B">
              <w:rPr>
                <w:rFonts w:ascii="Times New Roman" w:hAnsi="Times New Roman" w:cs="Times New Roman"/>
                <w:sz w:val="28"/>
                <w:szCs w:val="28"/>
              </w:rPr>
              <w:t>удержание сбоку</w:t>
            </w:r>
          </w:p>
        </w:tc>
        <w:tc>
          <w:tcPr>
            <w:tcW w:w="3101" w:type="dxa"/>
            <w:gridSpan w:val="2"/>
          </w:tcPr>
          <w:p w:rsidR="00E15FC8" w:rsidRPr="00B1530B" w:rsidRDefault="00E15FC8" w:rsidP="00E15FC8">
            <w:pPr>
              <w:spacing w:line="20" w:lineRule="atLeast"/>
              <w:jc w:val="both"/>
              <w:rPr>
                <w:rFonts w:ascii="Times New Roman" w:hAnsi="Times New Roman" w:cs="Times New Roman"/>
                <w:sz w:val="28"/>
                <w:szCs w:val="28"/>
              </w:rPr>
            </w:pPr>
            <w:r w:rsidRPr="00B1530B">
              <w:rPr>
                <w:rFonts w:ascii="Times New Roman" w:hAnsi="Times New Roman" w:cs="Times New Roman"/>
                <w:sz w:val="28"/>
                <w:szCs w:val="28"/>
              </w:rPr>
              <w:t>хон кэса гатамэ</w:t>
            </w:r>
          </w:p>
        </w:tc>
        <w:tc>
          <w:tcPr>
            <w:tcW w:w="3103" w:type="dxa"/>
          </w:tcPr>
          <w:p w:rsidR="00E15FC8" w:rsidRPr="00B1530B" w:rsidRDefault="00E15FC8" w:rsidP="00E15FC8">
            <w:pPr>
              <w:spacing w:line="20" w:lineRule="atLeast"/>
              <w:jc w:val="both"/>
              <w:rPr>
                <w:rFonts w:ascii="Times New Roman" w:hAnsi="Times New Roman" w:cs="Times New Roman"/>
                <w:sz w:val="28"/>
                <w:szCs w:val="28"/>
                <w:lang w:val="en-US"/>
              </w:rPr>
            </w:pPr>
            <w:r w:rsidRPr="00B1530B">
              <w:rPr>
                <w:rFonts w:ascii="Times New Roman" w:hAnsi="Times New Roman" w:cs="Times New Roman"/>
                <w:sz w:val="28"/>
                <w:szCs w:val="28"/>
                <w:lang w:val="en-US"/>
              </w:rPr>
              <w:t>hon kesa gatame</w:t>
            </w:r>
          </w:p>
        </w:tc>
      </w:tr>
      <w:tr w:rsidR="00E15FC8" w:rsidTr="00E15FC8">
        <w:tc>
          <w:tcPr>
            <w:tcW w:w="3141" w:type="dxa"/>
            <w:gridSpan w:val="2"/>
          </w:tcPr>
          <w:p w:rsidR="00E15FC8" w:rsidRPr="00B1530B" w:rsidRDefault="00E15FC8" w:rsidP="00E15FC8">
            <w:pPr>
              <w:spacing w:line="20" w:lineRule="atLeast"/>
              <w:jc w:val="both"/>
              <w:rPr>
                <w:rFonts w:ascii="Times New Roman" w:hAnsi="Times New Roman" w:cs="Times New Roman"/>
                <w:sz w:val="28"/>
                <w:szCs w:val="28"/>
              </w:rPr>
            </w:pPr>
            <w:r w:rsidRPr="00B1530B">
              <w:rPr>
                <w:rFonts w:ascii="Times New Roman" w:hAnsi="Times New Roman" w:cs="Times New Roman"/>
                <w:sz w:val="28"/>
                <w:szCs w:val="28"/>
              </w:rPr>
              <w:t>удержание поперёк</w:t>
            </w:r>
          </w:p>
        </w:tc>
        <w:tc>
          <w:tcPr>
            <w:tcW w:w="3101" w:type="dxa"/>
            <w:gridSpan w:val="2"/>
          </w:tcPr>
          <w:p w:rsidR="00E15FC8" w:rsidRPr="00B1530B" w:rsidRDefault="00E15FC8" w:rsidP="00E15FC8">
            <w:pPr>
              <w:spacing w:line="20" w:lineRule="atLeast"/>
              <w:jc w:val="both"/>
              <w:rPr>
                <w:rFonts w:ascii="Times New Roman" w:hAnsi="Times New Roman" w:cs="Times New Roman"/>
                <w:sz w:val="28"/>
                <w:szCs w:val="28"/>
              </w:rPr>
            </w:pPr>
            <w:r w:rsidRPr="00B1530B">
              <w:rPr>
                <w:rFonts w:ascii="Times New Roman" w:hAnsi="Times New Roman" w:cs="Times New Roman"/>
                <w:sz w:val="28"/>
                <w:szCs w:val="28"/>
              </w:rPr>
              <w:t>ёко шихо гатамэ</w:t>
            </w:r>
          </w:p>
        </w:tc>
        <w:tc>
          <w:tcPr>
            <w:tcW w:w="3103" w:type="dxa"/>
          </w:tcPr>
          <w:p w:rsidR="00E15FC8" w:rsidRPr="00B1530B" w:rsidRDefault="00E15FC8" w:rsidP="00E15FC8">
            <w:pPr>
              <w:spacing w:line="20" w:lineRule="atLeast"/>
              <w:jc w:val="both"/>
              <w:rPr>
                <w:rFonts w:ascii="Times New Roman" w:hAnsi="Times New Roman" w:cs="Times New Roman"/>
                <w:sz w:val="28"/>
                <w:szCs w:val="28"/>
                <w:lang w:val="en-US"/>
              </w:rPr>
            </w:pPr>
            <w:r w:rsidRPr="00B1530B">
              <w:rPr>
                <w:rFonts w:ascii="Times New Roman" w:hAnsi="Times New Roman" w:cs="Times New Roman"/>
                <w:sz w:val="28"/>
                <w:szCs w:val="28"/>
                <w:lang w:val="en-US"/>
              </w:rPr>
              <w:t>kuzure kesa gatame</w:t>
            </w:r>
          </w:p>
        </w:tc>
      </w:tr>
      <w:tr w:rsidR="00E15FC8" w:rsidRPr="00C20297" w:rsidTr="00E15FC8">
        <w:tc>
          <w:tcPr>
            <w:tcW w:w="3126" w:type="dxa"/>
          </w:tcPr>
          <w:p w:rsidR="00E15FC8" w:rsidRPr="00B1530B" w:rsidRDefault="00E15FC8" w:rsidP="00E15FC8">
            <w:pPr>
              <w:spacing w:line="20" w:lineRule="atLeast"/>
              <w:jc w:val="both"/>
              <w:rPr>
                <w:rFonts w:ascii="Times New Roman" w:hAnsi="Times New Roman" w:cs="Times New Roman"/>
                <w:sz w:val="28"/>
                <w:szCs w:val="28"/>
              </w:rPr>
            </w:pPr>
            <w:r w:rsidRPr="00B1530B">
              <w:rPr>
                <w:rFonts w:ascii="Times New Roman" w:hAnsi="Times New Roman" w:cs="Times New Roman"/>
                <w:sz w:val="28"/>
                <w:szCs w:val="28"/>
              </w:rPr>
              <w:t>удержание со стороны головы</w:t>
            </w:r>
          </w:p>
        </w:tc>
        <w:tc>
          <w:tcPr>
            <w:tcW w:w="3110" w:type="dxa"/>
            <w:gridSpan w:val="2"/>
          </w:tcPr>
          <w:p w:rsidR="00E15FC8" w:rsidRPr="00B1530B" w:rsidRDefault="00E15FC8" w:rsidP="00E15FC8">
            <w:pPr>
              <w:spacing w:line="20" w:lineRule="atLeast"/>
              <w:jc w:val="both"/>
              <w:rPr>
                <w:rFonts w:ascii="Times New Roman" w:hAnsi="Times New Roman" w:cs="Times New Roman"/>
                <w:sz w:val="28"/>
                <w:szCs w:val="28"/>
              </w:rPr>
            </w:pPr>
            <w:r w:rsidRPr="00B1530B">
              <w:rPr>
                <w:rFonts w:ascii="Times New Roman" w:hAnsi="Times New Roman" w:cs="Times New Roman"/>
                <w:sz w:val="28"/>
                <w:szCs w:val="28"/>
              </w:rPr>
              <w:t>ками шихо гатамэ</w:t>
            </w:r>
          </w:p>
        </w:tc>
        <w:tc>
          <w:tcPr>
            <w:tcW w:w="3109" w:type="dxa"/>
            <w:gridSpan w:val="2"/>
          </w:tcPr>
          <w:p w:rsidR="00E15FC8" w:rsidRPr="00B1530B" w:rsidRDefault="00E15FC8" w:rsidP="00E15FC8">
            <w:pPr>
              <w:spacing w:line="20" w:lineRule="atLeast"/>
              <w:jc w:val="both"/>
              <w:rPr>
                <w:rFonts w:ascii="Times New Roman" w:hAnsi="Times New Roman" w:cs="Times New Roman"/>
                <w:sz w:val="28"/>
                <w:szCs w:val="28"/>
              </w:rPr>
            </w:pPr>
            <w:r w:rsidRPr="00B1530B">
              <w:rPr>
                <w:rFonts w:ascii="Times New Roman" w:hAnsi="Times New Roman" w:cs="Times New Roman"/>
                <w:sz w:val="28"/>
                <w:szCs w:val="28"/>
                <w:lang w:val="en-US"/>
              </w:rPr>
              <w:t>kami shiho gatame</w:t>
            </w:r>
          </w:p>
        </w:tc>
      </w:tr>
      <w:tr w:rsidR="00E15FC8" w:rsidRPr="00C20297" w:rsidTr="00E15FC8">
        <w:tc>
          <w:tcPr>
            <w:tcW w:w="3126" w:type="dxa"/>
          </w:tcPr>
          <w:p w:rsidR="00E15FC8" w:rsidRPr="00B1530B" w:rsidRDefault="00E15FC8" w:rsidP="00E15FC8">
            <w:pPr>
              <w:spacing w:line="20" w:lineRule="atLeast"/>
              <w:jc w:val="both"/>
              <w:rPr>
                <w:rFonts w:ascii="Times New Roman" w:hAnsi="Times New Roman" w:cs="Times New Roman"/>
                <w:sz w:val="28"/>
                <w:szCs w:val="28"/>
              </w:rPr>
            </w:pPr>
            <w:r w:rsidRPr="00B1530B">
              <w:rPr>
                <w:rFonts w:ascii="Times New Roman" w:hAnsi="Times New Roman" w:cs="Times New Roman"/>
                <w:sz w:val="28"/>
                <w:szCs w:val="28"/>
              </w:rPr>
              <w:t xml:space="preserve">удержание сбоку с захватом из-под руки </w:t>
            </w:r>
          </w:p>
        </w:tc>
        <w:tc>
          <w:tcPr>
            <w:tcW w:w="3110" w:type="dxa"/>
            <w:gridSpan w:val="2"/>
          </w:tcPr>
          <w:p w:rsidR="00E15FC8" w:rsidRPr="00B1530B" w:rsidRDefault="00E15FC8" w:rsidP="00E15FC8">
            <w:pPr>
              <w:spacing w:line="20" w:lineRule="atLeast"/>
              <w:jc w:val="both"/>
              <w:rPr>
                <w:rFonts w:ascii="Times New Roman" w:hAnsi="Times New Roman" w:cs="Times New Roman"/>
                <w:sz w:val="28"/>
                <w:szCs w:val="28"/>
              </w:rPr>
            </w:pPr>
            <w:r w:rsidRPr="00B1530B">
              <w:rPr>
                <w:rFonts w:ascii="Times New Roman" w:hAnsi="Times New Roman" w:cs="Times New Roman"/>
                <w:sz w:val="28"/>
                <w:szCs w:val="28"/>
              </w:rPr>
              <w:t>куцурэ кэса гатамэ</w:t>
            </w:r>
          </w:p>
        </w:tc>
        <w:tc>
          <w:tcPr>
            <w:tcW w:w="3109" w:type="dxa"/>
            <w:gridSpan w:val="2"/>
          </w:tcPr>
          <w:p w:rsidR="00E15FC8" w:rsidRPr="00B1530B" w:rsidRDefault="00E15FC8" w:rsidP="00E15FC8">
            <w:pPr>
              <w:spacing w:line="20" w:lineRule="atLeast"/>
              <w:jc w:val="both"/>
              <w:rPr>
                <w:rFonts w:ascii="Times New Roman" w:hAnsi="Times New Roman" w:cs="Times New Roman"/>
                <w:sz w:val="28"/>
                <w:szCs w:val="28"/>
                <w:lang w:val="en-US"/>
              </w:rPr>
            </w:pPr>
            <w:r w:rsidRPr="00B1530B">
              <w:rPr>
                <w:rFonts w:ascii="Times New Roman" w:hAnsi="Times New Roman" w:cs="Times New Roman"/>
                <w:sz w:val="28"/>
                <w:szCs w:val="28"/>
                <w:lang w:val="en-US"/>
              </w:rPr>
              <w:t>kuzure kesa gatame</w:t>
            </w:r>
          </w:p>
        </w:tc>
      </w:tr>
    </w:tbl>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Подготовка</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к</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аттестации:</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-изучение</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этикета</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дзюдо;</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-формирование</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правильной</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осанки;</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-изучение</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терминологии</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технических</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действий.</w:t>
      </w:r>
    </w:p>
    <w:p w:rsidR="00E15FC8" w:rsidRPr="00D7151C" w:rsidRDefault="00E15FC8" w:rsidP="00E15FC8">
      <w:pPr>
        <w:spacing w:after="0" w:line="20" w:lineRule="atLeast"/>
        <w:jc w:val="both"/>
        <w:rPr>
          <w:rFonts w:ascii="Times New Roman" w:hAnsi="Times New Roman" w:cs="Times New Roman"/>
          <w:sz w:val="28"/>
          <w:szCs w:val="28"/>
          <w:u w:val="single"/>
        </w:rPr>
      </w:pPr>
      <w:r w:rsidRPr="00D7151C">
        <w:rPr>
          <w:rFonts w:ascii="Times New Roman" w:hAnsi="Times New Roman" w:cs="Times New Roman"/>
          <w:sz w:val="28"/>
          <w:szCs w:val="28"/>
          <w:u w:val="single"/>
        </w:rPr>
        <w:t>Борьба</w:t>
      </w:r>
      <w:r w:rsidR="00C40435">
        <w:rPr>
          <w:rFonts w:ascii="Times New Roman" w:hAnsi="Times New Roman" w:cs="Times New Roman"/>
          <w:sz w:val="28"/>
          <w:szCs w:val="28"/>
          <w:u w:val="single"/>
        </w:rPr>
        <w:t xml:space="preserve"> </w:t>
      </w:r>
      <w:r w:rsidRPr="00D7151C">
        <w:rPr>
          <w:rFonts w:ascii="Times New Roman" w:hAnsi="Times New Roman" w:cs="Times New Roman"/>
          <w:sz w:val="28"/>
          <w:szCs w:val="28"/>
          <w:u w:val="single"/>
        </w:rPr>
        <w:t>лежа:</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-из</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стандартных</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исходных</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положений;</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-изисходныхположенийпозаданию(сидяспинойдругкдругу,лежанаспине,лежанаживоте);</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-на</w:t>
      </w:r>
      <w:r w:rsidR="00C40435">
        <w:rPr>
          <w:rFonts w:ascii="Times New Roman" w:hAnsi="Times New Roman" w:cs="Times New Roman"/>
          <w:sz w:val="28"/>
          <w:szCs w:val="28"/>
        </w:rPr>
        <w:t xml:space="preserve"> выполнение </w:t>
      </w:r>
      <w:r w:rsidRPr="00C20297">
        <w:rPr>
          <w:rFonts w:ascii="Times New Roman" w:hAnsi="Times New Roman" w:cs="Times New Roman"/>
          <w:sz w:val="28"/>
          <w:szCs w:val="28"/>
        </w:rPr>
        <w:t>конкретного</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удержания;</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-уходы</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от</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удержаний;</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-защиты</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от</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удержаний;</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-поединок</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до</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2минут.</w:t>
      </w:r>
    </w:p>
    <w:p w:rsidR="00E15FC8" w:rsidRPr="00C20297" w:rsidRDefault="00E15FC8" w:rsidP="00E15FC8">
      <w:pPr>
        <w:spacing w:after="0" w:line="20" w:lineRule="atLeast"/>
        <w:jc w:val="both"/>
        <w:rPr>
          <w:rFonts w:ascii="Times New Roman" w:hAnsi="Times New Roman" w:cs="Times New Roman"/>
          <w:sz w:val="28"/>
          <w:szCs w:val="28"/>
        </w:rPr>
      </w:pPr>
      <w:r w:rsidRPr="00D7151C">
        <w:rPr>
          <w:rFonts w:ascii="Times New Roman" w:hAnsi="Times New Roman" w:cs="Times New Roman"/>
          <w:sz w:val="28"/>
          <w:szCs w:val="28"/>
          <w:u w:val="single"/>
        </w:rPr>
        <w:t>Борьба</w:t>
      </w:r>
      <w:r w:rsidR="00C40435">
        <w:rPr>
          <w:rFonts w:ascii="Times New Roman" w:hAnsi="Times New Roman" w:cs="Times New Roman"/>
          <w:sz w:val="28"/>
          <w:szCs w:val="28"/>
          <w:u w:val="single"/>
        </w:rPr>
        <w:t xml:space="preserve"> </w:t>
      </w:r>
      <w:r w:rsidRPr="00D7151C">
        <w:rPr>
          <w:rFonts w:ascii="Times New Roman" w:hAnsi="Times New Roman" w:cs="Times New Roman"/>
          <w:sz w:val="28"/>
          <w:szCs w:val="28"/>
          <w:u w:val="single"/>
        </w:rPr>
        <w:t>в</w:t>
      </w:r>
      <w:r w:rsidR="00C40435">
        <w:rPr>
          <w:rFonts w:ascii="Times New Roman" w:hAnsi="Times New Roman" w:cs="Times New Roman"/>
          <w:sz w:val="28"/>
          <w:szCs w:val="28"/>
          <w:u w:val="single"/>
        </w:rPr>
        <w:t xml:space="preserve"> </w:t>
      </w:r>
      <w:r w:rsidRPr="00D7151C">
        <w:rPr>
          <w:rFonts w:ascii="Times New Roman" w:hAnsi="Times New Roman" w:cs="Times New Roman"/>
          <w:sz w:val="28"/>
          <w:szCs w:val="28"/>
          <w:u w:val="single"/>
        </w:rPr>
        <w:t>стойке</w:t>
      </w:r>
      <w:r w:rsidRPr="00C20297">
        <w:rPr>
          <w:rFonts w:ascii="Times New Roman" w:hAnsi="Times New Roman" w:cs="Times New Roman"/>
          <w:sz w:val="28"/>
          <w:szCs w:val="28"/>
        </w:rPr>
        <w:t>:</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-с</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односторонним</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сопротивлением;</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-с</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обоюдным</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сопротивлением;</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-с</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выполнением</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конкретного</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броска;</w:t>
      </w:r>
    </w:p>
    <w:p w:rsidR="00E15FC8" w:rsidRPr="00F5548D"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-поединок</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до</w:t>
      </w:r>
      <w:r w:rsidR="00C40435">
        <w:rPr>
          <w:rFonts w:ascii="Times New Roman" w:hAnsi="Times New Roman" w:cs="Times New Roman"/>
          <w:sz w:val="28"/>
          <w:szCs w:val="28"/>
        </w:rPr>
        <w:t xml:space="preserve"> </w:t>
      </w:r>
      <w:r w:rsidRPr="00C20297">
        <w:rPr>
          <w:rFonts w:ascii="Times New Roman" w:hAnsi="Times New Roman" w:cs="Times New Roman"/>
          <w:sz w:val="28"/>
          <w:szCs w:val="28"/>
        </w:rPr>
        <w:t>2минут.</w:t>
      </w:r>
    </w:p>
    <w:p w:rsidR="00E15FC8" w:rsidRPr="00B1530B" w:rsidRDefault="00E15FC8" w:rsidP="00422874">
      <w:pPr>
        <w:pStyle w:val="a4"/>
        <w:spacing w:after="0" w:line="20" w:lineRule="atLeast"/>
        <w:rPr>
          <w:rFonts w:ascii="Times New Roman" w:hAnsi="Times New Roman" w:cs="Times New Roman"/>
          <w:sz w:val="28"/>
          <w:szCs w:val="28"/>
        </w:rPr>
      </w:pPr>
      <w:r w:rsidRPr="00B1530B">
        <w:rPr>
          <w:rFonts w:ascii="Times New Roman" w:hAnsi="Times New Roman" w:cs="Times New Roman"/>
          <w:sz w:val="28"/>
          <w:szCs w:val="28"/>
        </w:rPr>
        <w:t>Подвижные  игры</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В</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подвижных</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играх</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решаются</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различные</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задачи.</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Образовательные</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задачи</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помогают</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занимающимся</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освоить</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различные</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виды</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двигательных</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действий.</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Оздоровительные</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задачи,</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решаемые</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при</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помощи</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подвижных</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игр,</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оказывают</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благоприятное</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влияние</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нарост,</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развитие</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и</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укрепление</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опорно-двигательного</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аппарата</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юных</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дзюдоистов.</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Решение</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этого</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вида</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задач</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значительно</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усиливает</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развитие</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физических</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качеств</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занимающихся.</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В</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процессе</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подготовки</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дзюдо</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и</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сто</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в</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целесообразно</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использовать</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подвижные</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игры,</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сходные</w:t>
      </w:r>
      <w:r w:rsidR="00BD4C7A">
        <w:rPr>
          <w:rFonts w:ascii="Times New Roman" w:hAnsi="Times New Roman" w:cs="Times New Roman"/>
          <w:sz w:val="28"/>
          <w:szCs w:val="28"/>
        </w:rPr>
        <w:t xml:space="preserve"> по</w:t>
      </w:r>
      <w:r w:rsidR="00C95B65">
        <w:rPr>
          <w:rFonts w:ascii="Times New Roman" w:hAnsi="Times New Roman" w:cs="Times New Roman"/>
          <w:sz w:val="28"/>
          <w:szCs w:val="28"/>
        </w:rPr>
        <w:t xml:space="preserve"> </w:t>
      </w:r>
      <w:r w:rsidR="00BD4C7A">
        <w:rPr>
          <w:rFonts w:ascii="Times New Roman" w:hAnsi="Times New Roman" w:cs="Times New Roman"/>
          <w:sz w:val="28"/>
          <w:szCs w:val="28"/>
        </w:rPr>
        <w:t>двиг</w:t>
      </w:r>
      <w:r w:rsidRPr="00C20297">
        <w:rPr>
          <w:rFonts w:ascii="Times New Roman" w:hAnsi="Times New Roman" w:cs="Times New Roman"/>
          <w:sz w:val="28"/>
          <w:szCs w:val="28"/>
        </w:rPr>
        <w:t>ательным</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задачам</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тестами</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для</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определения</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физической</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подготовленности.</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В</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этом</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случае</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занимающиеся</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с</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большим</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интересом</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повышают</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свою</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подготовленность.</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Воспитательные</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задачи</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направлены</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усиление</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проявления</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положительных</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качеств</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занимающихся</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и</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формирование</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полезных</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привычек</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(гигиена,</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режим</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дня</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и</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питания).</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Совершенствующие</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технику</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бега</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и</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прыжков:</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«Карас</w:t>
      </w:r>
      <w:r w:rsidR="00BD4C7A">
        <w:rPr>
          <w:rFonts w:ascii="Times New Roman" w:hAnsi="Times New Roman" w:cs="Times New Roman"/>
          <w:sz w:val="28"/>
          <w:szCs w:val="28"/>
        </w:rPr>
        <w:t xml:space="preserve">и </w:t>
      </w:r>
      <w:r w:rsidRPr="00C20297">
        <w:rPr>
          <w:rFonts w:ascii="Times New Roman" w:hAnsi="Times New Roman" w:cs="Times New Roman"/>
          <w:sz w:val="28"/>
          <w:szCs w:val="28"/>
        </w:rPr>
        <w:t>и</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щука»,</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«Белые</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медведи»,</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«Эстафета</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зверей»,</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«Команда</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быстроногих»,</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«Лиса</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и</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куры»,</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«Прыжки</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полоскам»,</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«Кто</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обгонит»,</w:t>
      </w:r>
      <w:r w:rsidR="00BD4C7A">
        <w:rPr>
          <w:rFonts w:ascii="Times New Roman" w:hAnsi="Times New Roman" w:cs="Times New Roman"/>
          <w:sz w:val="28"/>
          <w:szCs w:val="28"/>
        </w:rPr>
        <w:t xml:space="preserve"> </w:t>
      </w:r>
      <w:r w:rsidRPr="00C20297">
        <w:rPr>
          <w:rFonts w:ascii="Times New Roman" w:hAnsi="Times New Roman" w:cs="Times New Roman"/>
          <w:sz w:val="28"/>
          <w:szCs w:val="28"/>
        </w:rPr>
        <w:t>«Совушка».</w:t>
      </w:r>
    </w:p>
    <w:p w:rsidR="00E15FC8" w:rsidRPr="00C20297" w:rsidRDefault="00BD4C7A" w:rsidP="00E15FC8">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Совершенствующе</w:t>
      </w:r>
      <w:r w:rsidR="00E15FC8" w:rsidRPr="00C20297">
        <w:rPr>
          <w:rFonts w:ascii="Times New Roman" w:hAnsi="Times New Roman" w:cs="Times New Roman"/>
          <w:sz w:val="28"/>
          <w:szCs w:val="28"/>
        </w:rPr>
        <w:t>е</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ориентирование</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в</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пространстве:</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«Два</w:t>
      </w:r>
      <w:r w:rsidR="00C95B65">
        <w:rPr>
          <w:rFonts w:ascii="Times New Roman" w:hAnsi="Times New Roman" w:cs="Times New Roman"/>
          <w:sz w:val="28"/>
          <w:szCs w:val="28"/>
        </w:rPr>
        <w:t xml:space="preserve"> </w:t>
      </w:r>
      <w:r w:rsidR="00E15FC8" w:rsidRPr="00C20297">
        <w:rPr>
          <w:rFonts w:ascii="Times New Roman" w:hAnsi="Times New Roman" w:cs="Times New Roman"/>
          <w:sz w:val="28"/>
          <w:szCs w:val="28"/>
        </w:rPr>
        <w:t>Мороза»,</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«Волки</w:t>
      </w:r>
      <w:r w:rsidR="00C95B65">
        <w:rPr>
          <w:rFonts w:ascii="Times New Roman" w:hAnsi="Times New Roman" w:cs="Times New Roman"/>
          <w:sz w:val="28"/>
          <w:szCs w:val="28"/>
        </w:rPr>
        <w:t xml:space="preserve"> </w:t>
      </w:r>
      <w:r w:rsidR="00E15FC8" w:rsidRPr="00C20297">
        <w:rPr>
          <w:rFonts w:ascii="Times New Roman" w:hAnsi="Times New Roman" w:cs="Times New Roman"/>
          <w:sz w:val="28"/>
          <w:szCs w:val="28"/>
        </w:rPr>
        <w:t>в</w:t>
      </w:r>
      <w:r w:rsidR="00C95B65">
        <w:rPr>
          <w:rFonts w:ascii="Times New Roman" w:hAnsi="Times New Roman" w:cs="Times New Roman"/>
          <w:sz w:val="28"/>
          <w:szCs w:val="28"/>
        </w:rPr>
        <w:t xml:space="preserve"> </w:t>
      </w:r>
      <w:r w:rsidR="00E15FC8" w:rsidRPr="00C20297">
        <w:rPr>
          <w:rFonts w:ascii="Times New Roman" w:hAnsi="Times New Roman" w:cs="Times New Roman"/>
          <w:sz w:val="28"/>
          <w:szCs w:val="28"/>
        </w:rPr>
        <w:t>орву»,</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«Гуси-лебеди»,«Космонавты».</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Формирующие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навыки</w:t>
      </w:r>
      <w:r w:rsidR="00C95B65">
        <w:rPr>
          <w:rFonts w:ascii="Times New Roman" w:hAnsi="Times New Roman" w:cs="Times New Roman"/>
          <w:sz w:val="28"/>
          <w:szCs w:val="28"/>
        </w:rPr>
        <w:t xml:space="preserve"> против</w:t>
      </w:r>
      <w:r w:rsidRPr="00C20297">
        <w:rPr>
          <w:rFonts w:ascii="Times New Roman" w:hAnsi="Times New Roman" w:cs="Times New Roman"/>
          <w:sz w:val="28"/>
          <w:szCs w:val="28"/>
        </w:rPr>
        <w:t>оборства:</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«Тяни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в</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круг»,</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«Перетягивание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через</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черту»,</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«Петушиный</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бой».</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Развивающие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точность</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движений:</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«Часовые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разведчики»,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«Охотники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утки»,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«Погоня»,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«Старт</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после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броска».</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Развивающие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быстроту</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ловкость:</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«Эстафета</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с</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элементами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равновесия»,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«День</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ночь»,</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«Встречная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эстафета</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с</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бегом».</w:t>
      </w:r>
    </w:p>
    <w:p w:rsidR="00E15FC8" w:rsidRPr="00C20297" w:rsidRDefault="00E15FC8" w:rsidP="00422874">
      <w:pPr>
        <w:pStyle w:val="a4"/>
        <w:spacing w:after="0" w:line="20" w:lineRule="atLeast"/>
        <w:rPr>
          <w:rFonts w:ascii="Times New Roman" w:hAnsi="Times New Roman" w:cs="Times New Roman"/>
          <w:b/>
          <w:sz w:val="28"/>
          <w:szCs w:val="28"/>
        </w:rPr>
      </w:pPr>
      <w:r w:rsidRPr="00C20297">
        <w:rPr>
          <w:rFonts w:ascii="Times New Roman" w:hAnsi="Times New Roman" w:cs="Times New Roman"/>
          <w:b/>
          <w:sz w:val="28"/>
          <w:szCs w:val="28"/>
        </w:rPr>
        <w:t>Средства</w:t>
      </w:r>
      <w:r w:rsidR="00C95B65">
        <w:rPr>
          <w:rFonts w:ascii="Times New Roman" w:hAnsi="Times New Roman" w:cs="Times New Roman"/>
          <w:b/>
          <w:sz w:val="28"/>
          <w:szCs w:val="28"/>
        </w:rPr>
        <w:t xml:space="preserve"> </w:t>
      </w:r>
      <w:r w:rsidRPr="00C20297">
        <w:rPr>
          <w:rFonts w:ascii="Times New Roman" w:hAnsi="Times New Roman" w:cs="Times New Roman"/>
          <w:b/>
          <w:sz w:val="28"/>
          <w:szCs w:val="28"/>
        </w:rPr>
        <w:t>воспитания</w:t>
      </w:r>
      <w:r w:rsidR="00C95B65">
        <w:rPr>
          <w:rFonts w:ascii="Times New Roman" w:hAnsi="Times New Roman" w:cs="Times New Roman"/>
          <w:b/>
          <w:sz w:val="28"/>
          <w:szCs w:val="28"/>
        </w:rPr>
        <w:t xml:space="preserve"> </w:t>
      </w:r>
      <w:r w:rsidRPr="00C20297">
        <w:rPr>
          <w:rFonts w:ascii="Times New Roman" w:hAnsi="Times New Roman" w:cs="Times New Roman"/>
          <w:b/>
          <w:sz w:val="28"/>
          <w:szCs w:val="28"/>
        </w:rPr>
        <w:t>личности</w:t>
      </w:r>
      <w:r w:rsidR="00C95B65">
        <w:rPr>
          <w:rFonts w:ascii="Times New Roman" w:hAnsi="Times New Roman" w:cs="Times New Roman"/>
          <w:b/>
          <w:sz w:val="28"/>
          <w:szCs w:val="28"/>
        </w:rPr>
        <w:t xml:space="preserve"> </w:t>
      </w:r>
      <w:r w:rsidRPr="00C20297">
        <w:rPr>
          <w:rFonts w:ascii="Times New Roman" w:hAnsi="Times New Roman" w:cs="Times New Roman"/>
          <w:b/>
          <w:sz w:val="28"/>
          <w:szCs w:val="28"/>
        </w:rPr>
        <w:t>занимающихся</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У</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занимающихся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7</w:t>
      </w:r>
      <w:r>
        <w:rPr>
          <w:rFonts w:ascii="Times New Roman" w:hAnsi="Times New Roman" w:cs="Times New Roman"/>
          <w:sz w:val="28"/>
          <w:szCs w:val="28"/>
        </w:rPr>
        <w:t xml:space="preserve">-8  </w:t>
      </w:r>
      <w:r w:rsidRPr="00C20297">
        <w:rPr>
          <w:rFonts w:ascii="Times New Roman" w:hAnsi="Times New Roman" w:cs="Times New Roman"/>
          <w:sz w:val="28"/>
          <w:szCs w:val="28"/>
        </w:rPr>
        <w:t>лет</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актуально</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формировать</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нравственные,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волевые,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эстетические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качества.</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Воспитание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нравственных</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качеств</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направлено</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проявление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честности,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справедливости,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готовности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помогать</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окружающим.</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Для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этого</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применяется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объяснение,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рассказ,</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приводятся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примеры.</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В</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практических</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занятиях</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возможно</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разрешать</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самостоятельно</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выполнять</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упражнения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(под</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свой</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счет),</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но</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согласно</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заданию.</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Рекомендуется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проводить</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эстафеты,</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чтобы</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усилить</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проявления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взаимопомощи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друг</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другу.</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Волевые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качества</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формируются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путем</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повышения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их</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самостоятельности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у</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занимающихся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(подготовка</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спортивной</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формы</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к</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тренировочному</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занятию),</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дисциплинированности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(выполнение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строевых</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упражнений,</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заданий),</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трудолюбия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(старательно</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тренироваться,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не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лениться),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настойчивости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(стремиться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хорошо</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выполнить</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упражнение,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которое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не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получается).</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Эстетические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качества</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проявляются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у</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занимающихся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через</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способность</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воспринимать</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оценивать</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красоту</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движений,</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правильную</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осанку,</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выполнение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технических</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действий</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спортсменами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высокого</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уровня.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Такие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качества</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начинают</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формироваться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уже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в</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процессе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выполнения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упражнений</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-ходьбы,</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бега,</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прыжков,</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если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тренер</w:t>
      </w:r>
      <w:r w:rsidR="00F52B68">
        <w:rPr>
          <w:rFonts w:ascii="Times New Roman" w:hAnsi="Times New Roman" w:cs="Times New Roman"/>
          <w:sz w:val="28"/>
          <w:szCs w:val="28"/>
        </w:rPr>
        <w:t>-</w:t>
      </w:r>
      <w:r w:rsidR="00C95B65">
        <w:rPr>
          <w:rFonts w:ascii="Times New Roman" w:hAnsi="Times New Roman" w:cs="Times New Roman"/>
          <w:sz w:val="28"/>
          <w:szCs w:val="28"/>
        </w:rPr>
        <w:t xml:space="preserve"> </w:t>
      </w:r>
      <w:r w:rsidR="00F52B68">
        <w:rPr>
          <w:rFonts w:ascii="Times New Roman" w:hAnsi="Times New Roman" w:cs="Times New Roman"/>
          <w:sz w:val="28"/>
          <w:szCs w:val="28"/>
        </w:rPr>
        <w:t>преподаватель</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обращает</w:t>
      </w:r>
      <w:r w:rsidR="00C95B65">
        <w:rPr>
          <w:rFonts w:ascii="Times New Roman" w:hAnsi="Times New Roman" w:cs="Times New Roman"/>
          <w:sz w:val="28"/>
          <w:szCs w:val="28"/>
        </w:rPr>
        <w:t xml:space="preserve"> внимание </w:t>
      </w:r>
      <w:r w:rsidRPr="00C20297">
        <w:rPr>
          <w:rFonts w:ascii="Times New Roman" w:hAnsi="Times New Roman" w:cs="Times New Roman"/>
          <w:sz w:val="28"/>
          <w:szCs w:val="28"/>
        </w:rPr>
        <w:t>занимающихся</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красоту</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правильность</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движений.</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Проявление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эстетических</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качеств</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усиливает</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посещение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крупных</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спортивных</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соревнований</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восприятие</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эталонной</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техники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дзюдо</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и</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других</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видов</w:t>
      </w:r>
      <w:r w:rsidR="00C95B65">
        <w:rPr>
          <w:rFonts w:ascii="Times New Roman" w:hAnsi="Times New Roman" w:cs="Times New Roman"/>
          <w:sz w:val="28"/>
          <w:szCs w:val="28"/>
        </w:rPr>
        <w:t xml:space="preserve"> </w:t>
      </w:r>
      <w:r w:rsidRPr="00C20297">
        <w:rPr>
          <w:rFonts w:ascii="Times New Roman" w:hAnsi="Times New Roman" w:cs="Times New Roman"/>
          <w:sz w:val="28"/>
          <w:szCs w:val="28"/>
        </w:rPr>
        <w:t>спорта.</w:t>
      </w:r>
    </w:p>
    <w:p w:rsidR="00E15FC8" w:rsidRPr="00B119FD" w:rsidRDefault="00E15FC8" w:rsidP="00B119FD">
      <w:pPr>
        <w:pStyle w:val="a4"/>
        <w:spacing w:after="0" w:line="20" w:lineRule="atLeast"/>
        <w:rPr>
          <w:rFonts w:ascii="Times New Roman" w:hAnsi="Times New Roman" w:cs="Times New Roman"/>
          <w:sz w:val="28"/>
          <w:szCs w:val="28"/>
        </w:rPr>
      </w:pPr>
      <w:r w:rsidRPr="00B119FD">
        <w:rPr>
          <w:rFonts w:ascii="Times New Roman" w:hAnsi="Times New Roman" w:cs="Times New Roman"/>
          <w:sz w:val="28"/>
          <w:szCs w:val="28"/>
        </w:rPr>
        <w:t>Средства  физической  подготовки</w:t>
      </w:r>
    </w:p>
    <w:p w:rsidR="00E15FC8" w:rsidRPr="00C20297" w:rsidRDefault="00E15FC8" w:rsidP="00E15FC8">
      <w:pPr>
        <w:spacing w:after="0" w:line="20" w:lineRule="atLeast"/>
        <w:jc w:val="both"/>
        <w:rPr>
          <w:rFonts w:ascii="Times New Roman" w:hAnsi="Times New Roman" w:cs="Times New Roman"/>
          <w:sz w:val="28"/>
          <w:szCs w:val="28"/>
        </w:rPr>
      </w:pPr>
      <w:r w:rsidRPr="00B119FD">
        <w:rPr>
          <w:rFonts w:ascii="Times New Roman" w:hAnsi="Times New Roman" w:cs="Times New Roman"/>
          <w:sz w:val="28"/>
          <w:szCs w:val="28"/>
        </w:rPr>
        <w:t xml:space="preserve">     Подвижные  игры.</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«Эстафета</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кругу»,</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«Удочка»,</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«Веревочка</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под</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ногами»,</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«Прыгуны</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и</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пятнашки»,</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«Снайперы»,</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«Ящерица»,</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«Перестрелка»,</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«Ловкие</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и</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меткие»,«Защищающий</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товарища»,«Бег</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за</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флажками»,«Сильные</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и</w:t>
      </w:r>
      <w:r w:rsidR="00533488">
        <w:rPr>
          <w:rFonts w:ascii="Times New Roman" w:hAnsi="Times New Roman" w:cs="Times New Roman"/>
          <w:sz w:val="28"/>
          <w:szCs w:val="28"/>
        </w:rPr>
        <w:t xml:space="preserve"> </w:t>
      </w:r>
      <w:r w:rsidRPr="00C20297">
        <w:rPr>
          <w:rFonts w:ascii="Times New Roman" w:hAnsi="Times New Roman" w:cs="Times New Roman"/>
          <w:sz w:val="28"/>
          <w:szCs w:val="28"/>
        </w:rPr>
        <w:t>ловкие».</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Силовые.  Подтягивание  на  перекладине  (мальчики),  в  висе  лежа  (девочки),  сгибание  туловища  лежа  на  спине  (ноги  закреплены),  лазание  по  канату  с  помощью  ног,  приседания,  упражнения  с  гантелями  (1  кг),  набивным  мячом  (1-3  кг).</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Скоростные.  Бег  10,  20,  30  м,  прыжки  в  длину  и  высоту  с  места,  прыжки  через  барьер  (или  натянутую  резинку)  высотой  до  40  см,  прыжки  на  скакалке.</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Повышающие  выносливость.  Чередование  ходьбы  и  бега  на  дистанции  до  2000  м,  кросс  2000  м  (без  учета  времени),  бег  1000  м  (на  результат).</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Координационные.  Челночный  бег  3х10  м,  эстафета  с  передачей  предмета,  встречная  эстафета;  кувырки  вперед,  назад  (в  парах,  в  тройках,  боковой  переворот;  из  гимнастического  моста  поворот  налево  (направо)  в  упор  на  одно  колено; эби («креветка») и различные варианты выполнения.</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Повышающие  гибкость.  Упражнения  на  гимнастической  стенке,  на  перекладине,  упражнения  для  формирования  осанки,  упражнения  для  развития  </w:t>
      </w:r>
      <w:r w:rsidRPr="00D2328A">
        <w:rPr>
          <w:rFonts w:ascii="Times New Roman" w:hAnsi="Times New Roman" w:cs="Times New Roman"/>
          <w:sz w:val="28"/>
          <w:szCs w:val="28"/>
        </w:rPr>
        <w:lastRenderedPageBreak/>
        <w:t>активной  гибкости  (сгибания  -  разгибания,  наклоны  -  повороты,  вращения  -  махи).</w:t>
      </w:r>
    </w:p>
    <w:p w:rsidR="00E15FC8" w:rsidRPr="00D2328A" w:rsidRDefault="00E15FC8" w:rsidP="00422874">
      <w:pPr>
        <w:pStyle w:val="a4"/>
        <w:spacing w:after="0" w:line="20" w:lineRule="atLeast"/>
        <w:rPr>
          <w:rFonts w:ascii="Times New Roman" w:hAnsi="Times New Roman" w:cs="Times New Roman"/>
          <w:sz w:val="28"/>
          <w:szCs w:val="28"/>
        </w:rPr>
      </w:pPr>
      <w:r w:rsidRPr="00D2328A">
        <w:rPr>
          <w:rFonts w:ascii="Times New Roman" w:hAnsi="Times New Roman" w:cs="Times New Roman"/>
          <w:sz w:val="28"/>
          <w:szCs w:val="28"/>
        </w:rPr>
        <w:t>Средства  специальной  физической  подготовки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Силовые.  Выполнение  переворотов  партнера  в  положении  лежа  (переворачивание  со  спины  на  живот;  с  живота  на  бок,  на  спину),  перевороты  партнера  (захватом  двух  рук,  рычагом),  стоящего  в  упоре  на  кистях  и  коленях,  упражнения  в  упоре  головой  в  татами,  на  борцовском  мосту;  уходы  от  удержаний  за  обусловленное  время  (20 сек).</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Скоростные.  Имитация  бросков  комплекса первого года обучения,  выполнение  специальных  упражнений  (высед, захват, самостраховка)  на  скорость.</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Повышающие  выносливость.  Освобождение  от  захватов  (до  1  мин),  борьба  лежа  (до  2  мин).</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Координационные.  Выход  на  удержания  из  различных  исходных  положений,  имитационные  упражнения  с  набивным  мячом.</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Повышающие  гибкость.  Борцовский  мост  из  стойки  с  помощью  партнера.</w:t>
      </w:r>
    </w:p>
    <w:p w:rsidR="00E15FC8" w:rsidRPr="00D2328A" w:rsidRDefault="00E15FC8" w:rsidP="00422874">
      <w:pPr>
        <w:pStyle w:val="a4"/>
        <w:spacing w:after="0" w:line="20" w:lineRule="atLeast"/>
        <w:rPr>
          <w:rFonts w:ascii="Times New Roman" w:hAnsi="Times New Roman" w:cs="Times New Roman"/>
          <w:sz w:val="28"/>
          <w:szCs w:val="28"/>
        </w:rPr>
      </w:pPr>
      <w:r w:rsidRPr="00D2328A">
        <w:rPr>
          <w:rFonts w:ascii="Times New Roman" w:hAnsi="Times New Roman" w:cs="Times New Roman"/>
          <w:sz w:val="28"/>
          <w:szCs w:val="28"/>
        </w:rPr>
        <w:t>Средства  психологической  подготовки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Волевая  подготовка  средствами  из  арсенала  дзюдо. </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решительности.  Элементарные  формы  борьбы  (за  захват,  за  территориальное  преимущество);  моделирование  реальных  ситуаций  поединка  (дефицит  времени,  проигрыш  конкретной  оценки).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настойчивости.  Освоение  приемов  в  обе  стороны,  слитное  выполнение  демонстрационного  комплекса,  поддержание  равновесия  при  выполнении  бросков,  выполнение  бросков  на  «фоне  усталости».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выдержки.  Борьба  по  заданию  (выполнение  только  защитных  действий);  ведение  борьбы  в  неудобной  стойке  (в  неудобную  сторону).</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смелости.  Поединки  с  более  сильным  соперником,  выполнение  новых  приемов,  демонстрация  комплексов  6  и  5  КЮ  перед  группой  товарищей.</w:t>
      </w:r>
    </w:p>
    <w:p w:rsidR="00E15FC8" w:rsidRPr="00D2328A" w:rsidRDefault="00E15FC8" w:rsidP="00E15FC8">
      <w:pPr>
        <w:spacing w:after="0" w:line="20" w:lineRule="atLeast"/>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трудолюбия.  Выполнение  самостоятельных  заданий  по  общей  физической  подготовке.</w:t>
      </w:r>
    </w:p>
    <w:p w:rsidR="00E15FC8" w:rsidRPr="00D2328A" w:rsidRDefault="00E15FC8" w:rsidP="00422874">
      <w:pPr>
        <w:pStyle w:val="a4"/>
        <w:spacing w:after="0" w:line="20" w:lineRule="atLeast"/>
        <w:rPr>
          <w:rFonts w:ascii="Times New Roman" w:hAnsi="Times New Roman" w:cs="Times New Roman"/>
          <w:sz w:val="28"/>
          <w:szCs w:val="28"/>
        </w:rPr>
      </w:pPr>
      <w:r w:rsidRPr="00D2328A">
        <w:rPr>
          <w:rFonts w:ascii="Times New Roman" w:hAnsi="Times New Roman" w:cs="Times New Roman"/>
          <w:sz w:val="28"/>
          <w:szCs w:val="28"/>
        </w:rPr>
        <w:t>Средства  нравственной  подготовки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чувства  взаимопомощи.  Страховка  партнера,  помощь  при  выполнении  упражнений,  подготовка  и  уборка  инвентаря.</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дисциплинированности.  Выполнение  строевых  упражнений:  построения  в  шеренгу,  перестроения  (в  круг  из  колонны  по  одному,  из  одной  шеренги  в  две,  из  колонны  по  одному  в  колонну  по  два),  размыкания  приставными  шагами,  повороты  на  месте.  Выполнение  требований  и  заданий  тренера</w:t>
      </w:r>
      <w:r w:rsidR="00F52B68">
        <w:rPr>
          <w:rFonts w:ascii="Times New Roman" w:hAnsi="Times New Roman" w:cs="Times New Roman"/>
          <w:sz w:val="28"/>
          <w:szCs w:val="28"/>
        </w:rPr>
        <w:t>-преподавателя</w:t>
      </w:r>
      <w:r w:rsidRPr="00D2328A">
        <w:rPr>
          <w:rFonts w:ascii="Times New Roman" w:hAnsi="Times New Roman" w:cs="Times New Roman"/>
          <w:sz w:val="28"/>
          <w:szCs w:val="28"/>
        </w:rPr>
        <w:t>,  соблюдение  этикета  дзюдо,  традиций  спортивного  коллектива.</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инициативности.  Выполнение  заданий  по  оформлению  спортивного  уголка,  участие  в  конкурсе  на  лучшую  технику  броска.</w:t>
      </w:r>
    </w:p>
    <w:p w:rsidR="00E15FC8" w:rsidRPr="00D2328A" w:rsidRDefault="00E15FC8" w:rsidP="00422874">
      <w:pPr>
        <w:pStyle w:val="a4"/>
        <w:spacing w:after="0" w:line="20" w:lineRule="atLeast"/>
        <w:rPr>
          <w:rFonts w:ascii="Times New Roman" w:hAnsi="Times New Roman" w:cs="Times New Roman"/>
          <w:sz w:val="28"/>
          <w:szCs w:val="28"/>
        </w:rPr>
      </w:pPr>
      <w:r w:rsidRPr="00D2328A">
        <w:rPr>
          <w:rFonts w:ascii="Times New Roman" w:hAnsi="Times New Roman" w:cs="Times New Roman"/>
          <w:sz w:val="28"/>
          <w:szCs w:val="28"/>
        </w:rPr>
        <w:t>Средства  теоретической  и  методической  подготовки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Формирование  специальных  знаний:  техника  безопасности  на  занятиях  дзюдо,  правила  дзюдо,  этикет  в  дзюдо,  история  дзюдо,  гигиена  занимающихся,  аттестационные  требования  к  технике  первого года изучения.</w:t>
      </w:r>
    </w:p>
    <w:p w:rsidR="00E15FC8" w:rsidRPr="00D2328A" w:rsidRDefault="00E15FC8" w:rsidP="00422874">
      <w:pPr>
        <w:pStyle w:val="a4"/>
        <w:spacing w:after="0" w:line="20" w:lineRule="atLeast"/>
        <w:rPr>
          <w:rFonts w:ascii="Times New Roman" w:hAnsi="Times New Roman" w:cs="Times New Roman"/>
          <w:sz w:val="28"/>
          <w:szCs w:val="28"/>
        </w:rPr>
      </w:pPr>
      <w:r w:rsidRPr="00D2328A">
        <w:rPr>
          <w:rFonts w:ascii="Times New Roman" w:hAnsi="Times New Roman" w:cs="Times New Roman"/>
          <w:sz w:val="28"/>
          <w:szCs w:val="28"/>
        </w:rPr>
        <w:lastRenderedPageBreak/>
        <w:t>Средства  соревновательной  подготовки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Участвовать  в  соревнованиях  по  общей  физической  подготовке,  в  1-2  соревнованиях  по  дзюдо  в  конце  учебного  года.</w:t>
      </w:r>
    </w:p>
    <w:p w:rsidR="00E15FC8" w:rsidRPr="00D2328A" w:rsidRDefault="00E15FC8" w:rsidP="00422874">
      <w:pPr>
        <w:pStyle w:val="a4"/>
        <w:spacing w:after="0" w:line="20" w:lineRule="atLeast"/>
        <w:rPr>
          <w:rFonts w:ascii="Times New Roman" w:hAnsi="Times New Roman" w:cs="Times New Roman"/>
          <w:sz w:val="28"/>
          <w:szCs w:val="28"/>
        </w:rPr>
      </w:pPr>
      <w:r w:rsidRPr="00D2328A">
        <w:rPr>
          <w:rFonts w:ascii="Times New Roman" w:hAnsi="Times New Roman" w:cs="Times New Roman"/>
          <w:sz w:val="28"/>
          <w:szCs w:val="28"/>
        </w:rPr>
        <w:t>Средства  оценки  подготовленности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Зачетные  требования  по  общей  физической  подготовке  и  сдача  аттестационного  экзамена  по  технике  комплекса второго года обучения. </w:t>
      </w:r>
    </w:p>
    <w:p w:rsidR="00E15FC8" w:rsidRPr="00D2328A" w:rsidRDefault="00E15FC8" w:rsidP="00E15FC8">
      <w:pPr>
        <w:spacing w:after="0" w:line="20" w:lineRule="atLeast"/>
        <w:ind w:firstLine="708"/>
        <w:jc w:val="both"/>
        <w:rPr>
          <w:rFonts w:ascii="Times New Roman" w:hAnsi="Times New Roman" w:cs="Times New Roman"/>
          <w:sz w:val="28"/>
          <w:szCs w:val="28"/>
        </w:rPr>
      </w:pPr>
      <w:r w:rsidRPr="00D2328A">
        <w:rPr>
          <w:rFonts w:ascii="Times New Roman" w:hAnsi="Times New Roman" w:cs="Times New Roman"/>
          <w:sz w:val="28"/>
          <w:szCs w:val="28"/>
        </w:rPr>
        <w:t>Программный  материал  для  занимающихся  на  этапе  начальной  подготовки  второго  года  обучения:</w:t>
      </w:r>
    </w:p>
    <w:p w:rsidR="00E15FC8" w:rsidRPr="00D2328A" w:rsidRDefault="00E15FC8" w:rsidP="00422874">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Общеподготовительные средства</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Бег.  Совершенствование  ранее  изученных  упражнений,  чередование  бега  с  ходьбой  до  2  км,  со  сменой  направления  и  скорости,  с  высокого  старта,  челночный  бег  4х10м,  эстафеты  с  этапом  до  40  м,  эстафеты  из  различных  исходных  положений.</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Прыжки.  Совершенствование  ранее  изученных  упражнений,  с  высоты  40-60  см,  многоразовые  прыжки  до  8  раз  на  одной  и  двух  ногах,  прыжок  на  заданную  длину  по  ориентирам,  чередование  прыжков  в  длину  в  полную  силу  и  в  полсилы  (с  открытыми  и  закрытыми  глазами  на  точность  приземления),  с  поворотом  в  разные  стороны.</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Строевые  упражнения.  Совершенствование  ранее  изученных  построений  (в  шеренгу,  в  колонну),  перестроений  из  одной  шеренги  в  две,  из  колонны  по  одному  в  колонну  по  2,  3,  4  на  месте  и  в  движении.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Равновесие.  Ходьба  по  рейке  гимнастической  скамейки  большими  шагами  и  выпадами,  повороты  прыжком  на  90  и  180  градусов,  опускание  в  упор  стоя  на  коленях  (правом,  левом).</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Общеразвивающие  упражнения.  </w:t>
      </w:r>
      <w:r w:rsidRPr="00D2328A">
        <w:rPr>
          <w:rFonts w:ascii="Times New Roman" w:hAnsi="Times New Roman" w:cs="Times New Roman"/>
          <w:sz w:val="28"/>
          <w:szCs w:val="28"/>
          <w:u w:val="single"/>
        </w:rPr>
        <w:t>Без  предметов</w:t>
      </w:r>
      <w:r w:rsidRPr="00D2328A">
        <w:rPr>
          <w:rFonts w:ascii="Times New Roman" w:hAnsi="Times New Roman" w:cs="Times New Roman"/>
          <w:sz w:val="28"/>
          <w:szCs w:val="28"/>
        </w:rPr>
        <w:t xml:space="preserve">:  основные  положения  и  движения  головы,  рук,  ног,  комплексы  ОРУ  различной  координационной  сложности.  </w:t>
      </w:r>
      <w:r w:rsidRPr="00D2328A">
        <w:rPr>
          <w:rFonts w:ascii="Times New Roman" w:hAnsi="Times New Roman" w:cs="Times New Roman"/>
          <w:sz w:val="28"/>
          <w:szCs w:val="28"/>
          <w:u w:val="single"/>
        </w:rPr>
        <w:t>С  предметами</w:t>
      </w:r>
      <w:r w:rsidRPr="00D2328A">
        <w:rPr>
          <w:rFonts w:ascii="Times New Roman" w:hAnsi="Times New Roman" w:cs="Times New Roman"/>
          <w:sz w:val="28"/>
          <w:szCs w:val="28"/>
        </w:rPr>
        <w:t>:  набивной  мяч  (2  кг),  диск  от  штанги  (1-2  кг),  резиновый  амортизатор,  скакалка.</w:t>
      </w:r>
    </w:p>
    <w:p w:rsidR="00E15FC8" w:rsidRPr="00D2328A" w:rsidRDefault="00E15FC8" w:rsidP="00422874">
      <w:pPr>
        <w:pStyle w:val="a4"/>
        <w:spacing w:after="0" w:line="20" w:lineRule="atLeast"/>
        <w:ind w:left="0"/>
        <w:rPr>
          <w:rFonts w:ascii="Times New Roman" w:hAnsi="Times New Roman" w:cs="Times New Roman"/>
          <w:sz w:val="28"/>
          <w:szCs w:val="28"/>
        </w:rPr>
      </w:pPr>
      <w:r w:rsidRPr="00D2328A">
        <w:rPr>
          <w:rFonts w:ascii="Times New Roman" w:hAnsi="Times New Roman" w:cs="Times New Roman"/>
          <w:sz w:val="28"/>
          <w:szCs w:val="28"/>
        </w:rPr>
        <w:t>Средства  других  видов  спорта</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Баскетбол.  Передвижения.  Бег  с  изменением  направления.  Передвижения  в  «защитной  стойке»  приставными  шагами:  вперед,  назад,  вправо,  влево.  Ловля  мяча  двумя  руками  на  месте,  с  шагом  навстречу  летящему  мячу.  Передача  мяча  двумя  руками  от  груди:  с  места,  с  шагом  в  направлении  передачи.  Ведение  мяча  на  месте  и  при  передвижении  по  прямой  шагом  и  бегом  (левой,  правой  рукой).  Броски  мяча  в  корзину  двумя  руками  от  груди  с  места,  после  отскока  от  щита;  с  правой  и  левой  стороны  корзины.</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Подвижные  игры  с  элементами  баскетбола.</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Учебные  нормативы:  техника  ведения  мяча  правой  и  левой  рукой  на  расстояние  10-15  м;  броски  волейбольного  мяча  в  корзину  двумя  руками  от  груди  стоя  на  месте  с  расстояния  1  м  сбоку  от  щита  (мальчики  из  6  бросков  -  3-2-1  попадания;  девочки  из  7  бросков  -  3-2-1  попадания). </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Футбол.  Удары:  внутренней  и  наружной  сторонами  подъема,  внутренней  стороной  стопы,  серединой  лба  в  опорном  положении  и  в  прыжке.  Остановка  мяча  внутренней  стороной  стопы.  Выбрасывание  мяча  из-за  боковой  линии.  Передача  мяча  на  близком  и  среднем  расстоянии.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lastRenderedPageBreak/>
        <w:t xml:space="preserve">     Учебные  нормативы  -  подбивание  мяча  подъемом  и  бедром:  «5»  -  15  ударов,  «4»  -  10  ударов,  «3»  -  5  ударов.                                                                                                                                                                                                                                                                                                                                                                                                                                                                                                                                                                                                                                                                                                                                                                                                                                                                                                                                                                                                                                                                                                                                                                                                                                                                                                                                                                                                                                                                                                                                                                                                                                                                                                                                                                                                                                                                                                                                                                                                                                                                                                                                                                                                                                                                                                                                                                                                      </w:t>
      </w:r>
    </w:p>
    <w:p w:rsidR="00E15FC8" w:rsidRPr="00D2328A" w:rsidRDefault="00E15FC8" w:rsidP="00422874">
      <w:pPr>
        <w:pStyle w:val="a4"/>
        <w:spacing w:after="0" w:line="20" w:lineRule="atLeast"/>
        <w:ind w:left="0"/>
        <w:rPr>
          <w:rFonts w:ascii="Times New Roman" w:hAnsi="Times New Roman" w:cs="Times New Roman"/>
          <w:sz w:val="28"/>
          <w:szCs w:val="28"/>
        </w:rPr>
      </w:pPr>
      <w:r w:rsidRPr="00D2328A">
        <w:rPr>
          <w:rFonts w:ascii="Times New Roman" w:hAnsi="Times New Roman" w:cs="Times New Roman"/>
          <w:sz w:val="28"/>
          <w:szCs w:val="28"/>
        </w:rPr>
        <w:t>Средства  освоения  дзюдо</w:t>
      </w:r>
    </w:p>
    <w:p w:rsidR="0045196B" w:rsidRDefault="00E15FC8" w:rsidP="00422874">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Совершенствование  техники  борьбы.     </w:t>
      </w:r>
    </w:p>
    <w:p w:rsidR="00E15FC8" w:rsidRPr="00D2328A" w:rsidRDefault="00E15FC8" w:rsidP="00422874">
      <w:pPr>
        <w:spacing w:after="0" w:line="20" w:lineRule="atLeast"/>
        <w:jc w:val="both"/>
        <w:rPr>
          <w:rFonts w:ascii="Times New Roman" w:hAnsi="Times New Roman" w:cs="Times New Roman"/>
          <w:sz w:val="28"/>
          <w:szCs w:val="28"/>
        </w:rPr>
      </w:pPr>
    </w:p>
    <w:p w:rsidR="00E15FC8" w:rsidRPr="0045196B" w:rsidRDefault="00E15FC8" w:rsidP="0045196B">
      <w:pPr>
        <w:spacing w:after="0" w:line="20" w:lineRule="atLeast"/>
        <w:contextualSpacing/>
        <w:jc w:val="center"/>
        <w:rPr>
          <w:rFonts w:ascii="Times New Roman" w:hAnsi="Times New Roman" w:cs="Times New Roman"/>
          <w:b/>
          <w:bCs/>
          <w:sz w:val="28"/>
          <w:szCs w:val="28"/>
        </w:rPr>
      </w:pPr>
      <w:r w:rsidRPr="0045196B">
        <w:rPr>
          <w:rFonts w:ascii="Times New Roman" w:hAnsi="Times New Roman" w:cs="Times New Roman"/>
          <w:b/>
          <w:bCs/>
          <w:sz w:val="28"/>
          <w:szCs w:val="28"/>
        </w:rPr>
        <w:t>Техника  бросков  (</w:t>
      </w:r>
      <w:r w:rsidRPr="0045196B">
        <w:rPr>
          <w:rFonts w:ascii="Times New Roman" w:hAnsi="Times New Roman" w:cs="Times New Roman"/>
          <w:b/>
          <w:bCs/>
          <w:sz w:val="28"/>
          <w:szCs w:val="28"/>
          <w:lang w:val="en-US"/>
        </w:rPr>
        <w:t>nagewaza</w:t>
      </w:r>
      <w:r w:rsidRPr="0045196B">
        <w:rPr>
          <w:rFonts w:ascii="Times New Roman" w:hAnsi="Times New Roman" w:cs="Times New Roman"/>
          <w:b/>
          <w:bCs/>
          <w:sz w:val="28"/>
          <w:szCs w:val="28"/>
        </w:rPr>
        <w:t>)</w:t>
      </w:r>
    </w:p>
    <w:p w:rsidR="00E15FC8" w:rsidRPr="00C20297" w:rsidRDefault="00E15FC8" w:rsidP="00E15FC8">
      <w:pPr>
        <w:spacing w:after="0" w:line="20" w:lineRule="atLeast"/>
        <w:contextualSpacing/>
        <w:jc w:val="both"/>
        <w:rPr>
          <w:rFonts w:ascii="Times New Roman" w:hAnsi="Times New Roman" w:cs="Times New Roman"/>
          <w:b/>
          <w:sz w:val="28"/>
          <w:szCs w:val="28"/>
        </w:rPr>
      </w:pPr>
    </w:p>
    <w:tbl>
      <w:tblPr>
        <w:tblStyle w:val="aa"/>
        <w:tblW w:w="0" w:type="auto"/>
        <w:tblLook w:val="04A0"/>
      </w:tblPr>
      <w:tblGrid>
        <w:gridCol w:w="3126"/>
        <w:gridCol w:w="3111"/>
        <w:gridCol w:w="3108"/>
      </w:tblGrid>
      <w:tr w:rsidR="00E15FC8" w:rsidRPr="00C20297" w:rsidTr="00E15FC8">
        <w:tc>
          <w:tcPr>
            <w:tcW w:w="3126"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передняя подножка</w:t>
            </w:r>
          </w:p>
        </w:tc>
        <w:tc>
          <w:tcPr>
            <w:tcW w:w="311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таи отоши</w:t>
            </w:r>
          </w:p>
        </w:tc>
        <w:tc>
          <w:tcPr>
            <w:tcW w:w="3108"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lang w:val="en-US"/>
              </w:rPr>
              <w:t>tai otoshi</w:t>
            </w:r>
          </w:p>
        </w:tc>
      </w:tr>
      <w:tr w:rsidR="00E15FC8" w:rsidRPr="00C20297" w:rsidTr="00E15FC8">
        <w:tc>
          <w:tcPr>
            <w:tcW w:w="3126"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зацеп изнутри голенью</w:t>
            </w:r>
          </w:p>
        </w:tc>
        <w:tc>
          <w:tcPr>
            <w:tcW w:w="311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о учи гари</w:t>
            </w:r>
          </w:p>
        </w:tc>
        <w:tc>
          <w:tcPr>
            <w:tcW w:w="3108"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o uchi gari</w:t>
            </w:r>
          </w:p>
        </w:tc>
      </w:tr>
      <w:tr w:rsidR="00E15FC8" w:rsidRPr="00C20297" w:rsidTr="00E15FC8">
        <w:tc>
          <w:tcPr>
            <w:tcW w:w="3126"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бросок через бедро подбивом</w:t>
            </w:r>
          </w:p>
        </w:tc>
        <w:tc>
          <w:tcPr>
            <w:tcW w:w="311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о гоши</w:t>
            </w:r>
          </w:p>
        </w:tc>
        <w:tc>
          <w:tcPr>
            <w:tcW w:w="3108"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o goshi</w:t>
            </w:r>
          </w:p>
        </w:tc>
      </w:tr>
      <w:tr w:rsidR="00E15FC8" w:rsidRPr="00C20297" w:rsidTr="00E15FC8">
        <w:tc>
          <w:tcPr>
            <w:tcW w:w="3126"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подсечка изнутри</w:t>
            </w:r>
          </w:p>
        </w:tc>
        <w:tc>
          <w:tcPr>
            <w:tcW w:w="311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ко учи гари</w:t>
            </w:r>
          </w:p>
        </w:tc>
        <w:tc>
          <w:tcPr>
            <w:tcW w:w="3108"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ko uchi gari</w:t>
            </w:r>
          </w:p>
        </w:tc>
      </w:tr>
      <w:tr w:rsidR="00E15FC8" w:rsidRPr="00C20297" w:rsidTr="00E15FC8">
        <w:tc>
          <w:tcPr>
            <w:tcW w:w="3126"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боковая подсечка в темп шагов</w:t>
            </w:r>
          </w:p>
        </w:tc>
        <w:tc>
          <w:tcPr>
            <w:tcW w:w="311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окури аши бараи</w:t>
            </w:r>
          </w:p>
        </w:tc>
        <w:tc>
          <w:tcPr>
            <w:tcW w:w="3108"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okuri ashi braai</w:t>
            </w:r>
          </w:p>
        </w:tc>
      </w:tr>
      <w:tr w:rsidR="00E15FC8" w:rsidRPr="00C20297" w:rsidTr="00E15FC8">
        <w:tc>
          <w:tcPr>
            <w:tcW w:w="3126"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передняя подсечка под выставленную ногу</w:t>
            </w:r>
          </w:p>
        </w:tc>
        <w:tc>
          <w:tcPr>
            <w:tcW w:w="311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сасаэ цури коми аши</w:t>
            </w:r>
          </w:p>
        </w:tc>
        <w:tc>
          <w:tcPr>
            <w:tcW w:w="3108"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sasae tsuri komi ashi</w:t>
            </w:r>
          </w:p>
        </w:tc>
      </w:tr>
    </w:tbl>
    <w:p w:rsidR="00E15FC8" w:rsidRPr="00CC39A3" w:rsidRDefault="00422874" w:rsidP="00422874">
      <w:pPr>
        <w:spacing w:after="0" w:line="20" w:lineRule="atLeast"/>
        <w:jc w:val="both"/>
        <w:rPr>
          <w:rFonts w:ascii="Times New Roman" w:hAnsi="Times New Roman" w:cs="Times New Roman"/>
          <w:sz w:val="28"/>
          <w:szCs w:val="28"/>
        </w:rPr>
      </w:pPr>
      <w:r>
        <w:rPr>
          <w:rFonts w:ascii="Times New Roman" w:hAnsi="Times New Roman" w:cs="Times New Roman"/>
          <w:b/>
          <w:sz w:val="28"/>
          <w:szCs w:val="28"/>
        </w:rPr>
        <w:tab/>
      </w:r>
    </w:p>
    <w:p w:rsidR="00E15FC8" w:rsidRPr="00C20297" w:rsidRDefault="00E15FC8" w:rsidP="0045196B">
      <w:p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Техника</w:t>
      </w:r>
      <w:r w:rsidR="008B43E7">
        <w:rPr>
          <w:rFonts w:ascii="Times New Roman" w:hAnsi="Times New Roman" w:cs="Times New Roman"/>
          <w:b/>
          <w:sz w:val="28"/>
          <w:szCs w:val="28"/>
        </w:rPr>
        <w:t xml:space="preserve"> </w:t>
      </w:r>
      <w:r w:rsidRPr="00C20297">
        <w:rPr>
          <w:rFonts w:ascii="Times New Roman" w:hAnsi="Times New Roman" w:cs="Times New Roman"/>
          <w:b/>
          <w:sz w:val="28"/>
          <w:szCs w:val="28"/>
        </w:rPr>
        <w:t>сковывающих</w:t>
      </w:r>
      <w:r w:rsidR="008B43E7">
        <w:rPr>
          <w:rFonts w:ascii="Times New Roman" w:hAnsi="Times New Roman" w:cs="Times New Roman"/>
          <w:b/>
          <w:sz w:val="28"/>
          <w:szCs w:val="28"/>
        </w:rPr>
        <w:t xml:space="preserve"> </w:t>
      </w:r>
      <w:r w:rsidRPr="00C20297">
        <w:rPr>
          <w:rFonts w:ascii="Times New Roman" w:hAnsi="Times New Roman" w:cs="Times New Roman"/>
          <w:b/>
          <w:sz w:val="28"/>
          <w:szCs w:val="28"/>
        </w:rPr>
        <w:t>действий</w:t>
      </w:r>
      <w:r w:rsidR="008B43E7">
        <w:rPr>
          <w:rFonts w:ascii="Times New Roman" w:hAnsi="Times New Roman" w:cs="Times New Roman"/>
          <w:b/>
          <w:sz w:val="28"/>
          <w:szCs w:val="28"/>
        </w:rPr>
        <w:t xml:space="preserve"> </w:t>
      </w:r>
      <w:r w:rsidRPr="00C20297">
        <w:rPr>
          <w:rFonts w:ascii="Times New Roman" w:hAnsi="Times New Roman" w:cs="Times New Roman"/>
          <w:b/>
          <w:sz w:val="28"/>
          <w:szCs w:val="28"/>
        </w:rPr>
        <w:t>(</w:t>
      </w:r>
      <w:r w:rsidRPr="00C20297">
        <w:rPr>
          <w:rFonts w:ascii="Times New Roman" w:hAnsi="Times New Roman" w:cs="Times New Roman"/>
          <w:b/>
          <w:sz w:val="28"/>
          <w:szCs w:val="28"/>
          <w:lang w:val="en-US"/>
        </w:rPr>
        <w:t>katamewaza</w:t>
      </w:r>
      <w:r w:rsidRPr="00C20297">
        <w:rPr>
          <w:rFonts w:ascii="Times New Roman" w:hAnsi="Times New Roman" w:cs="Times New Roman"/>
          <w:b/>
          <w:sz w:val="28"/>
          <w:szCs w:val="28"/>
        </w:rPr>
        <w:t>)</w:t>
      </w:r>
    </w:p>
    <w:p w:rsidR="00E15FC8" w:rsidRPr="00C20297" w:rsidRDefault="00E15FC8" w:rsidP="00E15FC8">
      <w:pPr>
        <w:spacing w:after="0" w:line="20" w:lineRule="atLeast"/>
        <w:jc w:val="both"/>
        <w:rPr>
          <w:rFonts w:ascii="Times New Roman" w:hAnsi="Times New Roman" w:cs="Times New Roman"/>
          <w:sz w:val="28"/>
          <w:szCs w:val="28"/>
        </w:rPr>
      </w:pPr>
    </w:p>
    <w:tbl>
      <w:tblPr>
        <w:tblStyle w:val="aa"/>
        <w:tblW w:w="0" w:type="auto"/>
        <w:tblLook w:val="04A0"/>
      </w:tblPr>
      <w:tblGrid>
        <w:gridCol w:w="3125"/>
        <w:gridCol w:w="3110"/>
        <w:gridCol w:w="3110"/>
      </w:tblGrid>
      <w:tr w:rsidR="00E15FC8" w:rsidRPr="00C20297" w:rsidTr="00E15FC8">
        <w:tc>
          <w:tcPr>
            <w:tcW w:w="312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удержание сбоку с захватом своей ноги</w:t>
            </w:r>
          </w:p>
        </w:tc>
        <w:tc>
          <w:tcPr>
            <w:tcW w:w="3110"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макура кэса гатамэ</w:t>
            </w:r>
          </w:p>
        </w:tc>
        <w:tc>
          <w:tcPr>
            <w:tcW w:w="3110"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makurakesagatame</w:t>
            </w:r>
          </w:p>
        </w:tc>
      </w:tr>
      <w:tr w:rsidR="00E15FC8" w:rsidRPr="00C20297" w:rsidTr="00E15FC8">
        <w:tc>
          <w:tcPr>
            <w:tcW w:w="312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обратное удержание сбоку</w:t>
            </w:r>
          </w:p>
        </w:tc>
        <w:tc>
          <w:tcPr>
            <w:tcW w:w="3110"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уширо кэса гатамэ</w:t>
            </w:r>
          </w:p>
        </w:tc>
        <w:tc>
          <w:tcPr>
            <w:tcW w:w="3110"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ushiro kesa gatame</w:t>
            </w:r>
          </w:p>
        </w:tc>
      </w:tr>
      <w:tr w:rsidR="00E15FC8" w:rsidRPr="00C20297" w:rsidTr="00E15FC8">
        <w:tc>
          <w:tcPr>
            <w:tcW w:w="3125" w:type="dxa"/>
          </w:tcPr>
          <w:p w:rsidR="00E15FC8" w:rsidRPr="006A3CDE" w:rsidRDefault="00E15FC8" w:rsidP="00E15FC8">
            <w:pPr>
              <w:spacing w:line="20" w:lineRule="atLeast"/>
              <w:rPr>
                <w:rFonts w:ascii="Times New Roman" w:hAnsi="Times New Roman" w:cs="Times New Roman"/>
                <w:sz w:val="28"/>
                <w:szCs w:val="28"/>
              </w:rPr>
            </w:pPr>
            <w:r w:rsidRPr="006A3CDE">
              <w:rPr>
                <w:rFonts w:ascii="Times New Roman" w:hAnsi="Times New Roman" w:cs="Times New Roman"/>
                <w:sz w:val="28"/>
                <w:szCs w:val="28"/>
              </w:rPr>
              <w:t>удержание с фиксацией плеча головой</w:t>
            </w:r>
          </w:p>
        </w:tc>
        <w:tc>
          <w:tcPr>
            <w:tcW w:w="3110" w:type="dxa"/>
          </w:tcPr>
          <w:p w:rsidR="00E15FC8" w:rsidRPr="006A3CDE" w:rsidRDefault="00E15FC8" w:rsidP="00E15FC8">
            <w:pPr>
              <w:spacing w:line="20" w:lineRule="atLeast"/>
              <w:jc w:val="both"/>
              <w:rPr>
                <w:rFonts w:ascii="Times New Roman" w:hAnsi="Times New Roman" w:cs="Times New Roman"/>
                <w:sz w:val="28"/>
                <w:szCs w:val="28"/>
              </w:rPr>
            </w:pPr>
          </w:p>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ката гатамэ</w:t>
            </w:r>
          </w:p>
        </w:tc>
        <w:tc>
          <w:tcPr>
            <w:tcW w:w="3110" w:type="dxa"/>
          </w:tcPr>
          <w:p w:rsidR="00E15FC8" w:rsidRPr="006A3CDE" w:rsidRDefault="00E15FC8" w:rsidP="00E15FC8">
            <w:pPr>
              <w:spacing w:line="20" w:lineRule="atLeast"/>
              <w:jc w:val="both"/>
              <w:rPr>
                <w:rFonts w:ascii="Times New Roman" w:hAnsi="Times New Roman" w:cs="Times New Roman"/>
                <w:sz w:val="28"/>
                <w:szCs w:val="28"/>
              </w:rPr>
            </w:pPr>
          </w:p>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kata gatame</w:t>
            </w:r>
          </w:p>
        </w:tc>
      </w:tr>
      <w:tr w:rsidR="00E15FC8" w:rsidRPr="00C20297" w:rsidTr="00E15FC8">
        <w:tc>
          <w:tcPr>
            <w:tcW w:w="312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удержание верхом</w:t>
            </w:r>
          </w:p>
        </w:tc>
        <w:tc>
          <w:tcPr>
            <w:tcW w:w="3110"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татэ шихо гатамэ</w:t>
            </w:r>
          </w:p>
        </w:tc>
        <w:tc>
          <w:tcPr>
            <w:tcW w:w="3110"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tate shiho gatame</w:t>
            </w:r>
          </w:p>
        </w:tc>
      </w:tr>
      <w:tr w:rsidR="00E15FC8" w:rsidRPr="00C20297" w:rsidTr="00E15FC8">
        <w:tc>
          <w:tcPr>
            <w:tcW w:w="9345" w:type="dxa"/>
            <w:gridSpan w:val="3"/>
          </w:tcPr>
          <w:p w:rsidR="00E15FC8" w:rsidRPr="006A3CDE" w:rsidRDefault="00E15FC8" w:rsidP="00E15FC8">
            <w:pPr>
              <w:rPr>
                <w:rFonts w:ascii="Times New Roman" w:hAnsi="Times New Roman" w:cs="Times New Roman"/>
                <w:i/>
              </w:rPr>
            </w:pPr>
            <w:r w:rsidRPr="006A3CDE">
              <w:rPr>
                <w:rFonts w:ascii="Times New Roman" w:hAnsi="Times New Roman" w:cs="Times New Roman"/>
                <w:i/>
              </w:rPr>
              <w:t xml:space="preserve">*Обучающий видео материал к данной технике: </w:t>
            </w:r>
            <w:hyperlink r:id="rId11" w:history="1">
              <w:r w:rsidRPr="006A3CDE">
                <w:rPr>
                  <w:rFonts w:ascii="Times New Roman" w:hAnsi="Times New Roman" w:cs="Times New Roman"/>
                  <w:i/>
                </w:rPr>
                <w:t>http://www.eju.net/judo-video</w:t>
              </w:r>
            </w:hyperlink>
          </w:p>
          <w:p w:rsidR="00E15FC8" w:rsidRPr="006A3CDE" w:rsidRDefault="00E15FC8" w:rsidP="00E15FC8">
            <w:pPr>
              <w:rPr>
                <w:rFonts w:ascii="Times New Roman" w:hAnsi="Times New Roman" w:cs="Times New Roman"/>
                <w:i/>
              </w:rPr>
            </w:pPr>
            <w:r w:rsidRPr="006A3CDE">
              <w:rPr>
                <w:rFonts w:ascii="Times New Roman" w:hAnsi="Times New Roman" w:cs="Times New Roman"/>
                <w:i/>
              </w:rPr>
              <w:t xml:space="preserve">*Либо приложение в AppStore: </w:t>
            </w:r>
            <w:r w:rsidRPr="006A3CDE">
              <w:rPr>
                <w:rFonts w:ascii="Times New Roman" w:hAnsi="Times New Roman" w:cs="Times New Roman"/>
                <w:i/>
                <w:lang w:val="en-US"/>
              </w:rPr>
              <w:t>IJFApp</w:t>
            </w:r>
          </w:p>
        </w:tc>
      </w:tr>
    </w:tbl>
    <w:p w:rsidR="00E15FC8" w:rsidRPr="00881602" w:rsidRDefault="00E15FC8" w:rsidP="00E15FC8">
      <w:pPr>
        <w:spacing w:after="0" w:line="20" w:lineRule="atLeast"/>
        <w:jc w:val="both"/>
        <w:rPr>
          <w:rFonts w:ascii="Times New Roman" w:hAnsi="Times New Roman" w:cs="Times New Roman"/>
          <w:sz w:val="28"/>
          <w:szCs w:val="28"/>
        </w:rPr>
      </w:pP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Подготовка</w:t>
      </w:r>
      <w:r w:rsidR="008B43E7">
        <w:rPr>
          <w:rFonts w:ascii="Times New Roman" w:hAnsi="Times New Roman" w:cs="Times New Roman"/>
          <w:sz w:val="28"/>
          <w:szCs w:val="28"/>
        </w:rPr>
        <w:t xml:space="preserve"> </w:t>
      </w:r>
      <w:r w:rsidRPr="00C20297">
        <w:rPr>
          <w:rFonts w:ascii="Times New Roman" w:hAnsi="Times New Roman" w:cs="Times New Roman"/>
          <w:sz w:val="28"/>
          <w:szCs w:val="28"/>
        </w:rPr>
        <w:t>к</w:t>
      </w:r>
      <w:r w:rsidR="008B43E7">
        <w:rPr>
          <w:rFonts w:ascii="Times New Roman" w:hAnsi="Times New Roman" w:cs="Times New Roman"/>
          <w:sz w:val="28"/>
          <w:szCs w:val="28"/>
        </w:rPr>
        <w:t xml:space="preserve"> </w:t>
      </w:r>
      <w:r w:rsidRPr="00C20297">
        <w:rPr>
          <w:rFonts w:ascii="Times New Roman" w:hAnsi="Times New Roman" w:cs="Times New Roman"/>
          <w:sz w:val="28"/>
          <w:szCs w:val="28"/>
        </w:rPr>
        <w:t>аттестации:</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-соблюдение</w:t>
      </w:r>
      <w:r w:rsidR="008B43E7">
        <w:rPr>
          <w:rFonts w:ascii="Times New Roman" w:hAnsi="Times New Roman" w:cs="Times New Roman"/>
          <w:sz w:val="28"/>
          <w:szCs w:val="28"/>
        </w:rPr>
        <w:t xml:space="preserve"> </w:t>
      </w:r>
      <w:r w:rsidRPr="00C20297">
        <w:rPr>
          <w:rFonts w:ascii="Times New Roman" w:hAnsi="Times New Roman" w:cs="Times New Roman"/>
          <w:sz w:val="28"/>
          <w:szCs w:val="28"/>
        </w:rPr>
        <w:t>этикета</w:t>
      </w:r>
      <w:r w:rsidR="008B43E7">
        <w:rPr>
          <w:rFonts w:ascii="Times New Roman" w:hAnsi="Times New Roman" w:cs="Times New Roman"/>
          <w:sz w:val="28"/>
          <w:szCs w:val="28"/>
        </w:rPr>
        <w:t xml:space="preserve"> </w:t>
      </w:r>
      <w:r w:rsidRPr="00C20297">
        <w:rPr>
          <w:rFonts w:ascii="Times New Roman" w:hAnsi="Times New Roman" w:cs="Times New Roman"/>
          <w:sz w:val="28"/>
          <w:szCs w:val="28"/>
        </w:rPr>
        <w:t>дзюдо;</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-контроль</w:t>
      </w:r>
      <w:r w:rsidR="008B43E7">
        <w:rPr>
          <w:rFonts w:ascii="Times New Roman" w:hAnsi="Times New Roman" w:cs="Times New Roman"/>
          <w:sz w:val="28"/>
          <w:szCs w:val="28"/>
        </w:rPr>
        <w:t xml:space="preserve"> </w:t>
      </w:r>
      <w:r w:rsidRPr="00C20297">
        <w:rPr>
          <w:rFonts w:ascii="Times New Roman" w:hAnsi="Times New Roman" w:cs="Times New Roman"/>
          <w:sz w:val="28"/>
          <w:szCs w:val="28"/>
        </w:rPr>
        <w:t>за</w:t>
      </w:r>
      <w:r w:rsidR="008B43E7">
        <w:rPr>
          <w:rFonts w:ascii="Times New Roman" w:hAnsi="Times New Roman" w:cs="Times New Roman"/>
          <w:sz w:val="28"/>
          <w:szCs w:val="28"/>
        </w:rPr>
        <w:t xml:space="preserve"> </w:t>
      </w:r>
      <w:r w:rsidRPr="00C20297">
        <w:rPr>
          <w:rFonts w:ascii="Times New Roman" w:hAnsi="Times New Roman" w:cs="Times New Roman"/>
          <w:sz w:val="28"/>
          <w:szCs w:val="28"/>
        </w:rPr>
        <w:t>осанкой,</w:t>
      </w:r>
      <w:r w:rsidR="008B43E7">
        <w:rPr>
          <w:rFonts w:ascii="Times New Roman" w:hAnsi="Times New Roman" w:cs="Times New Roman"/>
          <w:sz w:val="28"/>
          <w:szCs w:val="28"/>
        </w:rPr>
        <w:t xml:space="preserve"> </w:t>
      </w:r>
      <w:r w:rsidRPr="00C20297">
        <w:rPr>
          <w:rFonts w:ascii="Times New Roman" w:hAnsi="Times New Roman" w:cs="Times New Roman"/>
          <w:sz w:val="28"/>
          <w:szCs w:val="28"/>
        </w:rPr>
        <w:t>равновесием;</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-изучение</w:t>
      </w:r>
      <w:r w:rsidR="008B43E7">
        <w:rPr>
          <w:rFonts w:ascii="Times New Roman" w:hAnsi="Times New Roman" w:cs="Times New Roman"/>
          <w:sz w:val="28"/>
          <w:szCs w:val="28"/>
        </w:rPr>
        <w:t xml:space="preserve"> </w:t>
      </w:r>
      <w:r w:rsidRPr="00C20297">
        <w:rPr>
          <w:rFonts w:ascii="Times New Roman" w:hAnsi="Times New Roman" w:cs="Times New Roman"/>
          <w:sz w:val="28"/>
          <w:szCs w:val="28"/>
        </w:rPr>
        <w:t>терминологии</w:t>
      </w:r>
      <w:r w:rsidR="008B43E7">
        <w:rPr>
          <w:rFonts w:ascii="Times New Roman" w:hAnsi="Times New Roman" w:cs="Times New Roman"/>
          <w:sz w:val="28"/>
          <w:szCs w:val="28"/>
        </w:rPr>
        <w:t xml:space="preserve"> </w:t>
      </w:r>
      <w:r w:rsidRPr="00C20297">
        <w:rPr>
          <w:rFonts w:ascii="Times New Roman" w:hAnsi="Times New Roman" w:cs="Times New Roman"/>
          <w:sz w:val="28"/>
          <w:szCs w:val="28"/>
        </w:rPr>
        <w:t>технических</w:t>
      </w:r>
      <w:r w:rsidR="008B43E7">
        <w:rPr>
          <w:rFonts w:ascii="Times New Roman" w:hAnsi="Times New Roman" w:cs="Times New Roman"/>
          <w:sz w:val="28"/>
          <w:szCs w:val="28"/>
        </w:rPr>
        <w:t xml:space="preserve"> </w:t>
      </w:r>
      <w:r w:rsidRPr="00C20297">
        <w:rPr>
          <w:rFonts w:ascii="Times New Roman" w:hAnsi="Times New Roman" w:cs="Times New Roman"/>
          <w:sz w:val="28"/>
          <w:szCs w:val="28"/>
        </w:rPr>
        <w:t>действий.</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Освобождение</w:t>
      </w:r>
      <w:r w:rsidR="008B43E7">
        <w:rPr>
          <w:rFonts w:ascii="Times New Roman" w:hAnsi="Times New Roman" w:cs="Times New Roman"/>
          <w:sz w:val="28"/>
          <w:szCs w:val="28"/>
        </w:rPr>
        <w:t xml:space="preserve"> </w:t>
      </w:r>
      <w:r w:rsidRPr="00C20297">
        <w:rPr>
          <w:rFonts w:ascii="Times New Roman" w:hAnsi="Times New Roman" w:cs="Times New Roman"/>
          <w:sz w:val="28"/>
          <w:szCs w:val="28"/>
        </w:rPr>
        <w:t>от</w:t>
      </w:r>
      <w:r w:rsidR="008B43E7">
        <w:rPr>
          <w:rFonts w:ascii="Times New Roman" w:hAnsi="Times New Roman" w:cs="Times New Roman"/>
          <w:sz w:val="28"/>
          <w:szCs w:val="28"/>
        </w:rPr>
        <w:t xml:space="preserve"> </w:t>
      </w:r>
      <w:r w:rsidRPr="00C20297">
        <w:rPr>
          <w:rFonts w:ascii="Times New Roman" w:hAnsi="Times New Roman" w:cs="Times New Roman"/>
          <w:sz w:val="28"/>
          <w:szCs w:val="28"/>
        </w:rPr>
        <w:t>захватов:</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-руки,</w:t>
      </w:r>
      <w:r w:rsidR="008B43E7">
        <w:rPr>
          <w:rFonts w:ascii="Times New Roman" w:hAnsi="Times New Roman" w:cs="Times New Roman"/>
          <w:sz w:val="28"/>
          <w:szCs w:val="28"/>
        </w:rPr>
        <w:t xml:space="preserve"> </w:t>
      </w:r>
      <w:r w:rsidRPr="00C20297">
        <w:rPr>
          <w:rFonts w:ascii="Times New Roman" w:hAnsi="Times New Roman" w:cs="Times New Roman"/>
          <w:sz w:val="28"/>
          <w:szCs w:val="28"/>
        </w:rPr>
        <w:t>рук;</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-туловища</w:t>
      </w:r>
      <w:r w:rsidR="008B43E7">
        <w:rPr>
          <w:rFonts w:ascii="Times New Roman" w:hAnsi="Times New Roman" w:cs="Times New Roman"/>
          <w:sz w:val="28"/>
          <w:szCs w:val="28"/>
        </w:rPr>
        <w:t xml:space="preserve"> </w:t>
      </w:r>
      <w:r w:rsidRPr="00C20297">
        <w:rPr>
          <w:rFonts w:ascii="Times New Roman" w:hAnsi="Times New Roman" w:cs="Times New Roman"/>
          <w:sz w:val="28"/>
          <w:szCs w:val="28"/>
        </w:rPr>
        <w:t>спереди,</w:t>
      </w:r>
      <w:r w:rsidR="008B43E7">
        <w:rPr>
          <w:rFonts w:ascii="Times New Roman" w:hAnsi="Times New Roman" w:cs="Times New Roman"/>
          <w:sz w:val="28"/>
          <w:szCs w:val="28"/>
        </w:rPr>
        <w:t xml:space="preserve"> </w:t>
      </w:r>
      <w:r w:rsidRPr="00C20297">
        <w:rPr>
          <w:rFonts w:ascii="Times New Roman" w:hAnsi="Times New Roman" w:cs="Times New Roman"/>
          <w:sz w:val="28"/>
          <w:szCs w:val="28"/>
        </w:rPr>
        <w:t>сзади;</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-шеи</w:t>
      </w:r>
      <w:r w:rsidR="008B43E7">
        <w:rPr>
          <w:rFonts w:ascii="Times New Roman" w:hAnsi="Times New Roman" w:cs="Times New Roman"/>
          <w:sz w:val="28"/>
          <w:szCs w:val="28"/>
        </w:rPr>
        <w:t xml:space="preserve"> </w:t>
      </w:r>
      <w:r w:rsidRPr="00C20297">
        <w:rPr>
          <w:rFonts w:ascii="Times New Roman" w:hAnsi="Times New Roman" w:cs="Times New Roman"/>
          <w:sz w:val="28"/>
          <w:szCs w:val="28"/>
        </w:rPr>
        <w:t>спереди,</w:t>
      </w:r>
      <w:r w:rsidR="008B43E7">
        <w:rPr>
          <w:rFonts w:ascii="Times New Roman" w:hAnsi="Times New Roman" w:cs="Times New Roman"/>
          <w:sz w:val="28"/>
          <w:szCs w:val="28"/>
        </w:rPr>
        <w:t xml:space="preserve"> </w:t>
      </w:r>
      <w:r w:rsidRPr="00C20297">
        <w:rPr>
          <w:rFonts w:ascii="Times New Roman" w:hAnsi="Times New Roman" w:cs="Times New Roman"/>
          <w:sz w:val="28"/>
          <w:szCs w:val="28"/>
        </w:rPr>
        <w:t>сзади.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Средства  тактической  подготовки.  Тактика  проведения  захватов  и  бросков.  Использование  сковывающих,  опережающих,  выводящих  из  равновесия  действий,  обманных  (угрозы,  вызовы,  комбинации,  контратаки)  действий  для  проведения  захватов,  бросков,  удержаний.</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Тактика  участия  в  соревнованиях.  Планирование  соревновательного  дня  (режим  отдыха,  режим  питания,  питьевой  режим).  Анализ  проведенного  соревновательного  поединка,  соревновательного  дня.</w:t>
      </w:r>
    </w:p>
    <w:p w:rsidR="00E15FC8" w:rsidRPr="00D2328A" w:rsidRDefault="00E15FC8" w:rsidP="00E15FC8">
      <w:pPr>
        <w:spacing w:after="0" w:line="20" w:lineRule="atLeast"/>
        <w:ind w:firstLine="426"/>
        <w:jc w:val="both"/>
        <w:rPr>
          <w:rFonts w:ascii="Times New Roman" w:hAnsi="Times New Roman" w:cs="Times New Roman"/>
          <w:sz w:val="28"/>
          <w:szCs w:val="28"/>
        </w:rPr>
      </w:pPr>
      <w:r w:rsidRPr="00D2328A">
        <w:rPr>
          <w:rFonts w:ascii="Times New Roman" w:hAnsi="Times New Roman" w:cs="Times New Roman"/>
          <w:sz w:val="28"/>
          <w:szCs w:val="28"/>
        </w:rPr>
        <w:t>Тактика  проведения  технико-тактических  действий:</w:t>
      </w:r>
    </w:p>
    <w:p w:rsidR="00E15FC8" w:rsidRPr="00D2328A" w:rsidRDefault="00E15FC8" w:rsidP="00E15FC8">
      <w:pPr>
        <w:spacing w:after="0" w:line="20" w:lineRule="atLeast"/>
        <w:ind w:firstLine="426"/>
        <w:jc w:val="both"/>
        <w:rPr>
          <w:rFonts w:ascii="Times New Roman" w:hAnsi="Times New Roman" w:cs="Times New Roman"/>
          <w:sz w:val="28"/>
          <w:szCs w:val="28"/>
        </w:rPr>
      </w:pPr>
      <w:r w:rsidRPr="00D2328A">
        <w:rPr>
          <w:rFonts w:ascii="Times New Roman" w:hAnsi="Times New Roman" w:cs="Times New Roman"/>
          <w:sz w:val="28"/>
          <w:szCs w:val="28"/>
        </w:rPr>
        <w:t>Однонаправленные  комбинации  на  основе  изученных  действий:</w:t>
      </w:r>
    </w:p>
    <w:p w:rsidR="00E15FC8" w:rsidRPr="00D2328A" w:rsidRDefault="00E15FC8" w:rsidP="00E15FC8">
      <w:pPr>
        <w:spacing w:after="0" w:line="20" w:lineRule="atLeast"/>
        <w:ind w:firstLine="426"/>
        <w:jc w:val="both"/>
        <w:rPr>
          <w:rFonts w:ascii="Times New Roman" w:hAnsi="Times New Roman" w:cs="Times New Roman"/>
          <w:sz w:val="28"/>
          <w:szCs w:val="28"/>
        </w:rPr>
      </w:pPr>
      <w:r w:rsidRPr="00D2328A">
        <w:rPr>
          <w:rFonts w:ascii="Times New Roman" w:hAnsi="Times New Roman" w:cs="Times New Roman"/>
          <w:sz w:val="28"/>
          <w:szCs w:val="28"/>
        </w:rPr>
        <w:lastRenderedPageBreak/>
        <w:t>-  передняя  подножка  (</w:t>
      </w:r>
      <w:r w:rsidRPr="00D2328A">
        <w:rPr>
          <w:rFonts w:ascii="Times New Roman" w:hAnsi="Times New Roman" w:cs="Times New Roman"/>
          <w:sz w:val="28"/>
          <w:szCs w:val="28"/>
          <w:lang w:val="en-US"/>
        </w:rPr>
        <w:t>taiotoshi</w:t>
      </w:r>
      <w:r w:rsidRPr="00D2328A">
        <w:rPr>
          <w:rFonts w:ascii="Times New Roman" w:hAnsi="Times New Roman" w:cs="Times New Roman"/>
          <w:sz w:val="28"/>
          <w:szCs w:val="28"/>
        </w:rPr>
        <w:t>)  -  бросок через бедро подбивом (</w:t>
      </w:r>
      <w:r w:rsidRPr="00D2328A">
        <w:rPr>
          <w:rFonts w:ascii="Times New Roman" w:hAnsi="Times New Roman" w:cs="Times New Roman"/>
          <w:sz w:val="28"/>
          <w:szCs w:val="28"/>
          <w:lang w:val="en-US"/>
        </w:rPr>
        <w:t>ogoshi</w:t>
      </w:r>
      <w:r w:rsidRPr="00D2328A">
        <w:rPr>
          <w:rFonts w:ascii="Times New Roman" w:hAnsi="Times New Roman" w:cs="Times New Roman"/>
          <w:sz w:val="28"/>
          <w:szCs w:val="28"/>
        </w:rPr>
        <w:t>);</w:t>
      </w:r>
    </w:p>
    <w:p w:rsidR="00E15FC8" w:rsidRPr="00D2328A" w:rsidRDefault="00E15FC8" w:rsidP="00E15FC8">
      <w:pPr>
        <w:spacing w:after="0" w:line="20" w:lineRule="atLeast"/>
        <w:ind w:firstLine="426"/>
        <w:jc w:val="both"/>
        <w:rPr>
          <w:rFonts w:ascii="Times New Roman" w:hAnsi="Times New Roman" w:cs="Times New Roman"/>
          <w:sz w:val="28"/>
          <w:szCs w:val="28"/>
        </w:rPr>
      </w:pPr>
      <w:r w:rsidRPr="00D2328A">
        <w:rPr>
          <w:rFonts w:ascii="Times New Roman" w:hAnsi="Times New Roman" w:cs="Times New Roman"/>
          <w:sz w:val="28"/>
          <w:szCs w:val="28"/>
        </w:rPr>
        <w:t>-  боковая  подсечка  под  выставленную  ногу  (</w:t>
      </w:r>
      <w:r w:rsidRPr="00D2328A">
        <w:rPr>
          <w:rFonts w:ascii="Times New Roman" w:hAnsi="Times New Roman" w:cs="Times New Roman"/>
          <w:sz w:val="28"/>
          <w:szCs w:val="28"/>
          <w:lang w:val="en-US"/>
        </w:rPr>
        <w:t>deashibarai</w:t>
      </w:r>
      <w:r w:rsidRPr="00D2328A">
        <w:rPr>
          <w:rFonts w:ascii="Times New Roman" w:hAnsi="Times New Roman" w:cs="Times New Roman"/>
          <w:sz w:val="28"/>
          <w:szCs w:val="28"/>
        </w:rPr>
        <w:t>) - бросок  скручиванием вокруг бедра  (</w:t>
      </w:r>
      <w:r w:rsidRPr="00D2328A">
        <w:rPr>
          <w:rFonts w:ascii="Times New Roman" w:hAnsi="Times New Roman" w:cs="Times New Roman"/>
          <w:sz w:val="28"/>
          <w:szCs w:val="28"/>
          <w:lang w:val="en-US"/>
        </w:rPr>
        <w:t>ukigoshi</w:t>
      </w:r>
      <w:r w:rsidRPr="00D2328A">
        <w:rPr>
          <w:rFonts w:ascii="Times New Roman" w:hAnsi="Times New Roman" w:cs="Times New Roman"/>
          <w:sz w:val="28"/>
          <w:szCs w:val="28"/>
        </w:rPr>
        <w:t>).</w:t>
      </w:r>
    </w:p>
    <w:p w:rsidR="00E15FC8" w:rsidRPr="00D2328A" w:rsidRDefault="00E15FC8" w:rsidP="00E15FC8">
      <w:pPr>
        <w:spacing w:after="0" w:line="20" w:lineRule="atLeast"/>
        <w:ind w:firstLine="426"/>
        <w:jc w:val="both"/>
        <w:rPr>
          <w:rFonts w:ascii="Times New Roman" w:hAnsi="Times New Roman" w:cs="Times New Roman"/>
          <w:sz w:val="28"/>
          <w:szCs w:val="28"/>
        </w:rPr>
      </w:pPr>
      <w:r w:rsidRPr="00D2328A">
        <w:rPr>
          <w:rFonts w:ascii="Times New Roman" w:hAnsi="Times New Roman" w:cs="Times New Roman"/>
          <w:sz w:val="28"/>
          <w:szCs w:val="28"/>
        </w:rPr>
        <w:t>Самостоятельное  составление  комбинаций  из  известных  бросков.</w:t>
      </w:r>
    </w:p>
    <w:p w:rsidR="00E15FC8" w:rsidRPr="00D2328A" w:rsidRDefault="00E15FC8" w:rsidP="00E15FC8">
      <w:pPr>
        <w:spacing w:after="0" w:line="20" w:lineRule="atLeast"/>
        <w:ind w:firstLine="426"/>
        <w:jc w:val="both"/>
        <w:rPr>
          <w:rFonts w:ascii="Times New Roman" w:hAnsi="Times New Roman" w:cs="Times New Roman"/>
          <w:sz w:val="28"/>
          <w:szCs w:val="28"/>
        </w:rPr>
      </w:pPr>
      <w:r w:rsidRPr="00D2328A">
        <w:rPr>
          <w:rFonts w:ascii="Times New Roman" w:hAnsi="Times New Roman" w:cs="Times New Roman"/>
          <w:sz w:val="28"/>
          <w:szCs w:val="28"/>
        </w:rPr>
        <w:t>Разнонаправленные комбинации</w:t>
      </w:r>
    </w:p>
    <w:p w:rsidR="00E15FC8" w:rsidRPr="00D2328A" w:rsidRDefault="00E15FC8" w:rsidP="00E15FC8">
      <w:pPr>
        <w:spacing w:after="0" w:line="20" w:lineRule="atLeast"/>
        <w:ind w:firstLine="426"/>
        <w:jc w:val="both"/>
        <w:rPr>
          <w:rFonts w:ascii="Times New Roman" w:hAnsi="Times New Roman" w:cs="Times New Roman"/>
          <w:sz w:val="28"/>
          <w:szCs w:val="28"/>
        </w:rPr>
      </w:pPr>
      <w:r w:rsidRPr="00D2328A">
        <w:rPr>
          <w:rFonts w:ascii="Times New Roman" w:hAnsi="Times New Roman" w:cs="Times New Roman"/>
          <w:sz w:val="28"/>
          <w:szCs w:val="28"/>
        </w:rPr>
        <w:t>-  боковая  подсечка  под  выставленную  ногу  (</w:t>
      </w:r>
      <w:r w:rsidRPr="00D2328A">
        <w:rPr>
          <w:rFonts w:ascii="Times New Roman" w:hAnsi="Times New Roman" w:cs="Times New Roman"/>
          <w:sz w:val="28"/>
          <w:szCs w:val="28"/>
          <w:lang w:val="en-US"/>
        </w:rPr>
        <w:t>deashibarai</w:t>
      </w:r>
      <w:r w:rsidRPr="00D2328A">
        <w:rPr>
          <w:rFonts w:ascii="Times New Roman" w:hAnsi="Times New Roman" w:cs="Times New Roman"/>
          <w:sz w:val="28"/>
          <w:szCs w:val="28"/>
        </w:rPr>
        <w:t>)  - отхват  (</w:t>
      </w:r>
      <w:r w:rsidRPr="00D2328A">
        <w:rPr>
          <w:rFonts w:ascii="Times New Roman" w:hAnsi="Times New Roman" w:cs="Times New Roman"/>
          <w:sz w:val="28"/>
          <w:szCs w:val="28"/>
          <w:lang w:val="en-US"/>
        </w:rPr>
        <w:t>osotogari</w:t>
      </w:r>
      <w:r w:rsidRPr="00D2328A">
        <w:rPr>
          <w:rFonts w:ascii="Times New Roman" w:hAnsi="Times New Roman" w:cs="Times New Roman"/>
          <w:sz w:val="28"/>
          <w:szCs w:val="28"/>
        </w:rPr>
        <w:t>).</w:t>
      </w:r>
    </w:p>
    <w:p w:rsidR="00E15FC8" w:rsidRDefault="00E15FC8" w:rsidP="00E15FC8">
      <w:pPr>
        <w:spacing w:after="0" w:line="20" w:lineRule="atLeast"/>
        <w:ind w:firstLine="426"/>
        <w:rPr>
          <w:rFonts w:ascii="Times New Roman" w:hAnsi="Times New Roman" w:cs="Times New Roman"/>
          <w:sz w:val="28"/>
          <w:szCs w:val="28"/>
        </w:rPr>
      </w:pPr>
      <w:r w:rsidRPr="00C20297">
        <w:rPr>
          <w:rFonts w:ascii="Times New Roman" w:hAnsi="Times New Roman" w:cs="Times New Roman"/>
          <w:sz w:val="28"/>
          <w:szCs w:val="28"/>
        </w:rPr>
        <w:t>Самостоятельное</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составление</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комб</w:t>
      </w:r>
      <w:r>
        <w:rPr>
          <w:rFonts w:ascii="Times New Roman" w:hAnsi="Times New Roman" w:cs="Times New Roman"/>
          <w:sz w:val="28"/>
          <w:szCs w:val="28"/>
        </w:rPr>
        <w:t>инаций  из  известных  бросков.</w:t>
      </w:r>
    </w:p>
    <w:p w:rsidR="00E15FC8" w:rsidRDefault="00E15FC8" w:rsidP="00E15FC8">
      <w:pPr>
        <w:spacing w:after="0" w:line="20" w:lineRule="atLeast"/>
        <w:ind w:firstLine="426"/>
        <w:jc w:val="both"/>
        <w:rPr>
          <w:rFonts w:ascii="Times New Roman" w:hAnsi="Times New Roman" w:cs="Times New Roman"/>
          <w:sz w:val="28"/>
          <w:szCs w:val="28"/>
        </w:rPr>
      </w:pPr>
      <w:r w:rsidRPr="00C20297">
        <w:rPr>
          <w:rFonts w:ascii="Times New Roman" w:hAnsi="Times New Roman" w:cs="Times New Roman"/>
          <w:sz w:val="28"/>
          <w:szCs w:val="28"/>
        </w:rPr>
        <w:t>Тактикаведенияпоединка.Составлениетактическогопланапоединкасизвест</w:t>
      </w:r>
      <w:r>
        <w:rPr>
          <w:rFonts w:ascii="Times New Roman" w:hAnsi="Times New Roman" w:cs="Times New Roman"/>
          <w:sz w:val="28"/>
          <w:szCs w:val="28"/>
        </w:rPr>
        <w:t>ным  противником  по  разделам</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-сбор</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информации</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(наблюдение,опрос);</w:t>
      </w:r>
    </w:p>
    <w:p w:rsidR="00E15FC8" w:rsidRDefault="00E15FC8" w:rsidP="00E15FC8">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оценка  обстановки:</w:t>
      </w:r>
    </w:p>
    <w:p w:rsidR="00E15FC8"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-сравнение</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своих</w:t>
      </w:r>
      <w:r>
        <w:rPr>
          <w:rFonts w:ascii="Times New Roman" w:hAnsi="Times New Roman" w:cs="Times New Roman"/>
          <w:sz w:val="28"/>
          <w:szCs w:val="28"/>
        </w:rPr>
        <w:t xml:space="preserve">  возможностей  с  возможностями </w:t>
      </w:r>
      <w:r w:rsidRPr="00C20297">
        <w:rPr>
          <w:rFonts w:ascii="Times New Roman" w:hAnsi="Times New Roman" w:cs="Times New Roman"/>
          <w:sz w:val="28"/>
          <w:szCs w:val="28"/>
        </w:rPr>
        <w:t>противника(физически</w:t>
      </w:r>
      <w:r>
        <w:rPr>
          <w:rFonts w:ascii="Times New Roman" w:hAnsi="Times New Roman" w:cs="Times New Roman"/>
          <w:sz w:val="28"/>
          <w:szCs w:val="28"/>
        </w:rPr>
        <w:t xml:space="preserve">е  качества,  манера   ведения </w:t>
      </w:r>
      <w:r w:rsidRPr="00C20297">
        <w:rPr>
          <w:rFonts w:ascii="Times New Roman" w:hAnsi="Times New Roman" w:cs="Times New Roman"/>
          <w:sz w:val="28"/>
          <w:szCs w:val="28"/>
        </w:rPr>
        <w:t>противоборства,</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эффективн</w:t>
      </w:r>
      <w:r>
        <w:rPr>
          <w:rFonts w:ascii="Times New Roman" w:hAnsi="Times New Roman" w:cs="Times New Roman"/>
          <w:sz w:val="28"/>
          <w:szCs w:val="28"/>
        </w:rPr>
        <w:t xml:space="preserve">ые  приемы,  волевые  качества, </w:t>
      </w:r>
      <w:r w:rsidRPr="00C20297">
        <w:rPr>
          <w:rFonts w:ascii="Times New Roman" w:hAnsi="Times New Roman" w:cs="Times New Roman"/>
          <w:sz w:val="28"/>
          <w:szCs w:val="28"/>
        </w:rPr>
        <w:t>условия</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проведения</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поединка</w:t>
      </w:r>
      <w:r>
        <w:rPr>
          <w:rFonts w:ascii="Times New Roman" w:hAnsi="Times New Roman" w:cs="Times New Roman"/>
          <w:sz w:val="28"/>
          <w:szCs w:val="28"/>
        </w:rPr>
        <w:t xml:space="preserve">  -  состояние  зала,  зрители, судьи,  масштаб  соревнований);</w:t>
      </w:r>
    </w:p>
    <w:p w:rsidR="00E15FC8"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-цель</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поединка(победить</w:t>
      </w:r>
      <w:r>
        <w:rPr>
          <w:rFonts w:ascii="Times New Roman" w:hAnsi="Times New Roman" w:cs="Times New Roman"/>
          <w:sz w:val="28"/>
          <w:szCs w:val="28"/>
        </w:rPr>
        <w:t xml:space="preserve">  с  конкретным  преимуществом, не </w:t>
      </w:r>
      <w:r w:rsidRPr="00C20297">
        <w:rPr>
          <w:rFonts w:ascii="Times New Roman" w:hAnsi="Times New Roman" w:cs="Times New Roman"/>
          <w:sz w:val="28"/>
          <w:szCs w:val="28"/>
        </w:rPr>
        <w:t>дать</w:t>
      </w:r>
      <w:r>
        <w:rPr>
          <w:rFonts w:ascii="Times New Roman" w:hAnsi="Times New Roman" w:cs="Times New Roman"/>
          <w:sz w:val="28"/>
          <w:szCs w:val="28"/>
        </w:rPr>
        <w:t xml:space="preserve">  противнику  победить  и  т.п.).</w:t>
      </w:r>
    </w:p>
    <w:p w:rsidR="00E15FC8" w:rsidRPr="00C20297" w:rsidRDefault="00E15FC8" w:rsidP="00E15FC8">
      <w:pPr>
        <w:spacing w:after="0" w:line="20" w:lineRule="atLeast"/>
        <w:ind w:firstLine="426"/>
        <w:jc w:val="both"/>
        <w:rPr>
          <w:rFonts w:ascii="Times New Roman" w:hAnsi="Times New Roman" w:cs="Times New Roman"/>
          <w:sz w:val="28"/>
          <w:szCs w:val="28"/>
        </w:rPr>
      </w:pPr>
      <w:r w:rsidRPr="00C20297">
        <w:rPr>
          <w:rFonts w:ascii="Times New Roman" w:hAnsi="Times New Roman" w:cs="Times New Roman"/>
          <w:sz w:val="28"/>
          <w:szCs w:val="28"/>
        </w:rPr>
        <w:t>Тактика</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участия</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в</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соревн</w:t>
      </w:r>
      <w:r>
        <w:rPr>
          <w:rFonts w:ascii="Times New Roman" w:hAnsi="Times New Roman" w:cs="Times New Roman"/>
          <w:sz w:val="28"/>
          <w:szCs w:val="28"/>
        </w:rPr>
        <w:t xml:space="preserve">ованиях.  Применение изученной </w:t>
      </w:r>
      <w:r w:rsidRPr="00C20297">
        <w:rPr>
          <w:rFonts w:ascii="Times New Roman" w:hAnsi="Times New Roman" w:cs="Times New Roman"/>
          <w:sz w:val="28"/>
          <w:szCs w:val="28"/>
        </w:rPr>
        <w:t>техники</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и</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тактики</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в</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условия</w:t>
      </w:r>
      <w:r>
        <w:rPr>
          <w:rFonts w:ascii="Times New Roman" w:hAnsi="Times New Roman" w:cs="Times New Roman"/>
          <w:sz w:val="28"/>
          <w:szCs w:val="28"/>
        </w:rPr>
        <w:t xml:space="preserve">х  соревновательных  поединков. </w:t>
      </w:r>
      <w:r w:rsidRPr="00C20297">
        <w:rPr>
          <w:rFonts w:ascii="Times New Roman" w:hAnsi="Times New Roman" w:cs="Times New Roman"/>
          <w:sz w:val="28"/>
          <w:szCs w:val="28"/>
        </w:rPr>
        <w:t>Распределение</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сил</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все</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поединк</w:t>
      </w:r>
      <w:r>
        <w:rPr>
          <w:rFonts w:ascii="Times New Roman" w:hAnsi="Times New Roman" w:cs="Times New Roman"/>
          <w:sz w:val="28"/>
          <w:szCs w:val="28"/>
        </w:rPr>
        <w:t xml:space="preserve">и  соревнований.  Подготовка к </w:t>
      </w:r>
      <w:r w:rsidRPr="00C20297">
        <w:rPr>
          <w:rFonts w:ascii="Times New Roman" w:hAnsi="Times New Roman" w:cs="Times New Roman"/>
          <w:sz w:val="28"/>
          <w:szCs w:val="28"/>
        </w:rPr>
        <w:t>поединку-</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разминка,</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настройка.</w:t>
      </w:r>
    </w:p>
    <w:p w:rsidR="00E15FC8" w:rsidRPr="00D2328A" w:rsidRDefault="00E15FC8" w:rsidP="00422874">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Средства  других  видов  спорта</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Баскетбол.  Передвижения  с  изменением  скорости.  Сочетание  рывка  с  остановкой  и  последующим  ускорением.  Ловля  мяча  двумя  руками  и  передача  в  движении.  Броски  мяча  в  корзину  одной  рукой,  от  плеча,  с  близкого  расстояния  после  остановки  и  двойного  шага.  Учебная  игра  по  упрощенным  правилам.</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Волейбол.  Перемещения  приставными  шагами:  вправо,  влево,  вперед,  назад.  Передача  мяча:  верхняя  и  нижняя  на  близком  и  среднем  расстоянии.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Подвижные  игры:  «Мяч  в  воздухе»,  «Эстафета  у  стены»  и  другие.</w:t>
      </w:r>
    </w:p>
    <w:p w:rsidR="00E15FC8" w:rsidRPr="00D2328A" w:rsidRDefault="00E15FC8" w:rsidP="00422874">
      <w:pPr>
        <w:pStyle w:val="a4"/>
        <w:spacing w:after="0" w:line="20" w:lineRule="atLeast"/>
        <w:ind w:left="0"/>
        <w:rPr>
          <w:rFonts w:ascii="Times New Roman" w:hAnsi="Times New Roman" w:cs="Times New Roman"/>
          <w:sz w:val="28"/>
          <w:szCs w:val="28"/>
        </w:rPr>
      </w:pPr>
      <w:r w:rsidRPr="00D2328A">
        <w:rPr>
          <w:rFonts w:ascii="Times New Roman" w:hAnsi="Times New Roman" w:cs="Times New Roman"/>
          <w:sz w:val="28"/>
          <w:szCs w:val="28"/>
        </w:rPr>
        <w:t>Средства  физической  подготовки</w:t>
      </w:r>
    </w:p>
    <w:p w:rsidR="00E15FC8" w:rsidRPr="00C20297"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Акробатические  и  гимнастические  упражнения.  </w:t>
      </w:r>
      <w:r w:rsidRPr="00C20297">
        <w:rPr>
          <w:rFonts w:ascii="Times New Roman" w:hAnsi="Times New Roman" w:cs="Times New Roman"/>
          <w:sz w:val="28"/>
          <w:szCs w:val="28"/>
        </w:rPr>
        <w:t>Повторение</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ранее</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изученных</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упражнений;</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кувырки</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в</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длину</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и</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высоту</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(в</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стандартных</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условиях,</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в</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усложненных</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условиях</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-через</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«скамеечку»),</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кувырок</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назад</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с</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выходом</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прямые</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руки;</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прыжки</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в</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приседе</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с</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продвижением,</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с</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короткой</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и</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длинной</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скакалкой,</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стойка</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на</w:t>
      </w:r>
      <w:r>
        <w:rPr>
          <w:rFonts w:ascii="Times New Roman" w:hAnsi="Times New Roman" w:cs="Times New Roman"/>
          <w:sz w:val="28"/>
          <w:szCs w:val="28"/>
        </w:rPr>
        <w:t xml:space="preserve">  голове,  подъем  разгибом,  ра</w:t>
      </w:r>
      <w:r w:rsidRPr="00C20297">
        <w:rPr>
          <w:rFonts w:ascii="Times New Roman" w:hAnsi="Times New Roman" w:cs="Times New Roman"/>
          <w:sz w:val="28"/>
          <w:szCs w:val="28"/>
        </w:rPr>
        <w:t>ндат.</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Висы,</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подтягивание</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перекладине</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за</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обусловленное</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время</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(20сек)</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-мальчики;</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подтягивание</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в</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вис</w:t>
      </w:r>
      <w:r w:rsidR="0075744C">
        <w:rPr>
          <w:rFonts w:ascii="Times New Roman" w:hAnsi="Times New Roman" w:cs="Times New Roman"/>
          <w:sz w:val="28"/>
          <w:szCs w:val="28"/>
        </w:rPr>
        <w:t xml:space="preserve">я и </w:t>
      </w:r>
      <w:r w:rsidRPr="00C20297">
        <w:rPr>
          <w:rFonts w:ascii="Times New Roman" w:hAnsi="Times New Roman" w:cs="Times New Roman"/>
          <w:sz w:val="28"/>
          <w:szCs w:val="28"/>
        </w:rPr>
        <w:t>лежа</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за</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обусловленное</w:t>
      </w:r>
      <w:r w:rsidR="00A44960">
        <w:rPr>
          <w:rFonts w:ascii="Times New Roman" w:hAnsi="Times New Roman" w:cs="Times New Roman"/>
          <w:sz w:val="28"/>
          <w:szCs w:val="28"/>
        </w:rPr>
        <w:t xml:space="preserve"> </w:t>
      </w:r>
      <w:r w:rsidRPr="00C20297">
        <w:rPr>
          <w:rFonts w:ascii="Times New Roman" w:hAnsi="Times New Roman" w:cs="Times New Roman"/>
          <w:sz w:val="28"/>
          <w:szCs w:val="28"/>
        </w:rPr>
        <w:t>время(20сек)-девочки;</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подтягивание</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различным</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хватом</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(широким,</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узким);</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мост</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гимнастический,</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борцовский</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из</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положения</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стоя</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(при</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помощи</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партнера,</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без</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помощи),</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забегания</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борцовском</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мосту</w:t>
      </w:r>
      <w:r w:rsidR="0075744C">
        <w:rPr>
          <w:rFonts w:ascii="Times New Roman" w:hAnsi="Times New Roman" w:cs="Times New Roman"/>
          <w:sz w:val="28"/>
          <w:szCs w:val="28"/>
        </w:rPr>
        <w:t xml:space="preserve"> </w:t>
      </w:r>
      <w:r w:rsidRPr="00C20297">
        <w:rPr>
          <w:rFonts w:ascii="Times New Roman" w:hAnsi="Times New Roman" w:cs="Times New Roman"/>
          <w:sz w:val="28"/>
          <w:szCs w:val="28"/>
        </w:rPr>
        <w:t>(5развлево,5развправо),переворотысмоста(сзахватомпартнеразаноги,самостоятельно),равновесие-ходьбанаруках(3–5метров).</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Подвижные  игры  и  эстафеты.  «Перетягивание  каната»,  «Подвижная  цель»,  «Кто  сильнее?»,  «Большая  эстафета  по  кругу»,  «Бег  командами»,  «Кто  быстрее ?»,  «Эстафета  с  палками  и  прыжками»,  «Эстафета  с  чехардой»,  «Двумя  мячами  через  сетку»,  «Эстафета  с  ведением  и  броском  мяча  в  корзину»,  «Мяч  в  середину».  Рекомендуется  применять  ранее  изученные  игры.</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lastRenderedPageBreak/>
        <w:t xml:space="preserve">     Силовые.  Подтягивание  на  перекладине;  сгибание  рук  в  упоре  лежа,  сгибание  туловища  лежа  на  спине,  ноги  закреплены;  поднимание  ног  до  хвата  руками  в  висе  на  гимнастической  стенке;  лазание  по  канату  с  помощью  ног,  без  помощи  ног.</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Скоростные.  Бег  10  м,  20  м,  30  м;  прыжки  в  длину  с  места;  подтягивание  на  перекладине  за  20  сек.;  сгибание  рук  в  упоре  лежа  за  20  сек.</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Повышающие  выносливость.  Бег  2000  м  в  среднем  темпе  с  учетом  времени,  400  м,  1500  м.</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Координационные.  Челночный  бег  3х10 м;  кувырки  вперед,  назад  (вдвоем,  втроем);  боковой  переворот,  подъем  разгибом;  спортивные  игры  -  футбол,  баскетбол,  волейбол;  подвижные  игры  -  эстафеты,  игры  в  касания,  в  захваты.</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Повышающие  гибкость.  Упражнения  на  гимнастической  стенке,  упражнения  для  формирования  осанки.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Комплексного  воздействия:  общеразвивающие  упражнения;  акробатические  и  гимнастические  упражнения  (ранее  изученные,  с  увеличением  дозировки);  подвижные  игры  «Пятнадцать  передач»,  «Перехват  мяча»,  «Гонка  с  выбыванием»,  «Перемена  мест»,  «Кто  выше?»,  «Борьба  за  палку»,  «Бег  пингвинов».</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Средства  развития  общих  физических  качеств.  Возможно  использовать  упражнения  с  набивным  мячом,  а  также  упражнения  по  выбору  тренера</w:t>
      </w:r>
      <w:r w:rsidR="00F52B68">
        <w:rPr>
          <w:rFonts w:ascii="Times New Roman" w:hAnsi="Times New Roman" w:cs="Times New Roman"/>
          <w:sz w:val="28"/>
          <w:szCs w:val="28"/>
        </w:rPr>
        <w:t>-преподавателя</w:t>
      </w:r>
      <w:r w:rsidRPr="00D2328A">
        <w:rPr>
          <w:rFonts w:ascii="Times New Roman" w:hAnsi="Times New Roman" w:cs="Times New Roman"/>
          <w:sz w:val="28"/>
          <w:szCs w:val="28"/>
        </w:rPr>
        <w:t xml:space="preserve">  из  других  видов  спорта  (гимнастика,  легкая  атлетика,  тяжелая  атлетика,  плавание,  лыжные  гонки  и  др.).</w:t>
      </w:r>
    </w:p>
    <w:p w:rsidR="00E15FC8" w:rsidRPr="00D2328A" w:rsidRDefault="00E15FC8" w:rsidP="00422874">
      <w:pPr>
        <w:pStyle w:val="a4"/>
        <w:spacing w:after="0" w:line="20" w:lineRule="atLeast"/>
        <w:ind w:left="0"/>
        <w:rPr>
          <w:rFonts w:ascii="Times New Roman" w:hAnsi="Times New Roman" w:cs="Times New Roman"/>
          <w:sz w:val="28"/>
          <w:szCs w:val="28"/>
        </w:rPr>
      </w:pPr>
      <w:r w:rsidRPr="00D2328A">
        <w:rPr>
          <w:rFonts w:ascii="Times New Roman" w:hAnsi="Times New Roman" w:cs="Times New Roman"/>
          <w:sz w:val="28"/>
          <w:szCs w:val="28"/>
        </w:rPr>
        <w:t>Средства  специальной физической  подготовки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Силовые.  Выполнение  приемов  на  более  тяжелых  партнерах.</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Скоростные.  Проведение  поединков  с  быстрыми  партнерами,  с  партнерами  легкими  по  весу.</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Повышающие  выносливость.  Проведение  поединков  с  партнерами,  способными  длительное  время  сохранять  работоспособность;  выполнять  приемы  длительное  время  без  остановки  (1 – 2  мин).</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Координационные.  Выполнение  вновь  изученных  приемов  в  условиях  поединка;  имитационные  упражнения  с  набивным  мячом.</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Повышающие  гибкость.  Проведение  поединков  с  партнерами,  обладающими  повышенной  подвижностью  в  суставах;  выполнение  приемов  с  максимальной  амплитудой.</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Имитационные  упражнения.  С  набивным  мячом  для  освоения:</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  подсечек  (перебрасывание  ногой  лежащего  мяча,  удар  подъемом</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стопы  по  падающему  мячу);</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  отхвата  (удар  голенью  по  падающему  мячу).</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На  гимнастической  стенке  для  освоения  подхвата  -  махи  левой,  правой  ногой  стоя  лицом,  боком  к  стенке.</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развития  силы:  поединки  на  сохранение  статических  положений,  на  преодоление  мышечных  усилий  противника,  инерции  противника.</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развития  быстроты:  поединки,  в  ходе  которых  необходимо  менять  последовательность  выполнения  технического  действия;  поединки  со  спуртами.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lastRenderedPageBreak/>
        <w:t xml:space="preserve">     Для  развития  выносливости:  поединки,  в  ходе  которых  решаются  задачи  быстрее  достичь  наивысшей  оценки  за  проведение  приема,  изменять  захваты,  стойки,  дистанции,  положения.</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развития  ловкости:  поединки  с  более  опытными  противниками,  использование  в  поединках  вновь  изученных  технико-тактических  действий.</w:t>
      </w:r>
    </w:p>
    <w:p w:rsidR="00422874" w:rsidRPr="00D2328A" w:rsidRDefault="00E15FC8" w:rsidP="00422874">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развития  гибкости:  увеличение  амплитуды  атакующих  действий  на  основе  изменения  структуры,  уменьшение  амплитуды  защитных  действий  противника.</w:t>
      </w:r>
    </w:p>
    <w:p w:rsidR="00E15FC8" w:rsidRPr="00D2328A" w:rsidRDefault="00E15FC8" w:rsidP="00422874">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Средства  психологической  подготовки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Волевая  подготовка  средствами  из  арсенала  дзюдо.</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решительности.  Проведение поединков с  моделированием  ситуаций,  предстоящих  в  соревнованиях;  поединки  на  проведение  контрприемов,  фиксация  ситуаций  в  поединке  (остановка,  разбор,  исправление  ошибок).</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настойчивости.  Выполнение  нормативов  по  физической  подготовке.  После  неудачных  попыток  выполнения  упражнения,  броска  необходимо  добиться  успешного  выполнения.  Поединки  с  сильным  противником.</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выдержки.  Отработка  техники  бросков  и  технических  действий  борьбы  лежа  до  10  мин.</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смелости.  Броски  и  ловля  набивного  мяча  самостоятельно  и  в  парах.  Кувырки  вперед,  назад  с  высоты  стула,  скамейки.  Поединок  с  сильным  противником.</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трудолюбия.  С  полной  самоотдачей  выполнять  все  тренировочные  задания.</w:t>
      </w:r>
    </w:p>
    <w:p w:rsidR="00E15FC8" w:rsidRPr="00D2328A" w:rsidRDefault="00E15FC8" w:rsidP="00422874">
      <w:pPr>
        <w:pStyle w:val="a4"/>
        <w:spacing w:after="0" w:line="20" w:lineRule="atLeast"/>
        <w:ind w:left="0"/>
        <w:rPr>
          <w:rFonts w:ascii="Times New Roman" w:hAnsi="Times New Roman" w:cs="Times New Roman"/>
          <w:sz w:val="28"/>
          <w:szCs w:val="28"/>
        </w:rPr>
      </w:pPr>
      <w:r w:rsidRPr="00D2328A">
        <w:rPr>
          <w:rFonts w:ascii="Times New Roman" w:hAnsi="Times New Roman" w:cs="Times New Roman"/>
          <w:sz w:val="28"/>
          <w:szCs w:val="28"/>
        </w:rPr>
        <w:t>Средства  нравственной  подготовки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Поведение  в  школе,  в  секции,  дома.  Аккуратность,  опрятность.  Взаимопомощь  при  выполнении  упражнений,  разучивании  приемов,  страховка  партнера, помощь  партнеру  при  выполнении  различных  упражнений.</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Воспитание  чувства  взаимопомощи.  Коллективный  анализ  прошедших  соревнований.</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Воспитание  дисциплинированности.  Выполнение  поручений  тренера</w:t>
      </w:r>
      <w:r w:rsidR="00F52B68">
        <w:rPr>
          <w:rFonts w:ascii="Times New Roman" w:hAnsi="Times New Roman" w:cs="Times New Roman"/>
          <w:sz w:val="28"/>
          <w:szCs w:val="28"/>
        </w:rPr>
        <w:t>-преподавателя</w:t>
      </w:r>
      <w:r w:rsidRPr="00D2328A">
        <w:rPr>
          <w:rFonts w:ascii="Times New Roman" w:hAnsi="Times New Roman" w:cs="Times New Roman"/>
          <w:sz w:val="28"/>
          <w:szCs w:val="28"/>
        </w:rPr>
        <w:t>. Выполнение  строевых  упражнений:  передвижений  «короче  шаг»,  «шире  шаг»,  «полшага»;  поворотов  «пол-оборота»  направо  (налево).</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Воспитание  инициативности.  Самостоятельная  работа  по  нахождению  новых  вариантов  изучаемой  техники  и  тактики;  руководство  проведением  разминки  с  группой;  поединки  на  достижение  наивысших  показателей  объема  техники,  разносторонности,  эффективности.</w:t>
      </w:r>
    </w:p>
    <w:p w:rsidR="00E15FC8" w:rsidRPr="00D2328A" w:rsidRDefault="00E15FC8" w:rsidP="00422874">
      <w:pPr>
        <w:pStyle w:val="a4"/>
        <w:spacing w:after="0" w:line="20" w:lineRule="atLeast"/>
        <w:ind w:left="0"/>
        <w:rPr>
          <w:rFonts w:ascii="Times New Roman" w:hAnsi="Times New Roman" w:cs="Times New Roman"/>
          <w:sz w:val="28"/>
          <w:szCs w:val="28"/>
        </w:rPr>
      </w:pPr>
      <w:r w:rsidRPr="00D2328A">
        <w:rPr>
          <w:rFonts w:ascii="Times New Roman" w:hAnsi="Times New Roman" w:cs="Times New Roman"/>
          <w:sz w:val="28"/>
          <w:szCs w:val="28"/>
        </w:rPr>
        <w:t>Средства  теоретической  и  методической  подготовки</w:t>
      </w:r>
    </w:p>
    <w:p w:rsidR="00E15FC8" w:rsidRPr="00D2328A" w:rsidRDefault="00E15FC8" w:rsidP="00E15FC8">
      <w:pPr>
        <w:spacing w:after="0" w:line="20" w:lineRule="atLeast"/>
        <w:ind w:firstLine="851"/>
        <w:jc w:val="both"/>
        <w:rPr>
          <w:rFonts w:ascii="Times New Roman" w:hAnsi="Times New Roman" w:cs="Times New Roman"/>
          <w:sz w:val="28"/>
          <w:szCs w:val="28"/>
        </w:rPr>
      </w:pPr>
      <w:r w:rsidRPr="00D2328A">
        <w:rPr>
          <w:rFonts w:ascii="Times New Roman" w:hAnsi="Times New Roman" w:cs="Times New Roman"/>
          <w:sz w:val="28"/>
          <w:szCs w:val="28"/>
        </w:rPr>
        <w:t xml:space="preserve">     Техника  безопасности  на  занятиях  дзюдо.  Гигиенические  требования  к  занимающимся  и  местам  занятий,  история  дзюдо,  правила  дзюдо,  запрещенные  приемы  в  дзюдо.</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Врачебный  контроль  и  самоконтроль.  Самоконтроль дзюдоиста, дневник  самоконтроля,  объективные  данные  (вес,  динамометрия,  кровяное  давление,  пульс),  субъективные  данные  (самочувствие,  сон,  аппетит,  работоспособность,  потоотделение,  показания  и  противопоказания  к  занятиям  дзюдо).</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lastRenderedPageBreak/>
        <w:t xml:space="preserve">     Основы  техники.  Основные  понятия  о  бросках,  защитах,  комбинациях,  контактах,  расположениях.  Равновесие,  устойчивость,  площадь  опоры,  использование  веса  тела,  инерция,  рычаг.</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Методика  тренировки.  Основные  методы  развития  силы,  быстроты,  выносливости,  гибкости,  ловкости.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Правила  соревнований.  Значение  соревнований,  их  цели  и  задачи.  Виды  соревнований.  Организация  соревнований.</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Классификация  техники  дзюдо.  Техника  бросков  (</w:t>
      </w:r>
      <w:r w:rsidRPr="00D2328A">
        <w:rPr>
          <w:rFonts w:ascii="Times New Roman" w:hAnsi="Times New Roman" w:cs="Times New Roman"/>
          <w:sz w:val="28"/>
          <w:szCs w:val="28"/>
          <w:lang w:val="en-US"/>
        </w:rPr>
        <w:t>nage</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waza</w:t>
      </w:r>
      <w:r w:rsidRPr="00D2328A">
        <w:rPr>
          <w:rFonts w:ascii="Times New Roman" w:hAnsi="Times New Roman" w:cs="Times New Roman"/>
          <w:sz w:val="28"/>
          <w:szCs w:val="28"/>
        </w:rPr>
        <w:t>),  техника  борьбы  лежа  (</w:t>
      </w:r>
      <w:r w:rsidRPr="00D2328A">
        <w:rPr>
          <w:rFonts w:ascii="Times New Roman" w:hAnsi="Times New Roman" w:cs="Times New Roman"/>
          <w:sz w:val="28"/>
          <w:szCs w:val="28"/>
          <w:lang w:val="en-US"/>
        </w:rPr>
        <w:t>katame</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waza</w:t>
      </w:r>
      <w:r w:rsidRPr="00D2328A">
        <w:rPr>
          <w:rFonts w:ascii="Times New Roman" w:hAnsi="Times New Roman" w:cs="Times New Roman"/>
          <w:sz w:val="28"/>
          <w:szCs w:val="28"/>
        </w:rPr>
        <w:t>),  техника  удержаний  (</w:t>
      </w:r>
      <w:r w:rsidRPr="00D2328A">
        <w:rPr>
          <w:rFonts w:ascii="Times New Roman" w:hAnsi="Times New Roman" w:cs="Times New Roman"/>
          <w:sz w:val="28"/>
          <w:szCs w:val="28"/>
          <w:lang w:val="en-US"/>
        </w:rPr>
        <w:t>osaekomi</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waza</w:t>
      </w:r>
      <w:r w:rsidRPr="00D2328A">
        <w:rPr>
          <w:rFonts w:ascii="Times New Roman" w:hAnsi="Times New Roman" w:cs="Times New Roman"/>
          <w:sz w:val="28"/>
          <w:szCs w:val="28"/>
        </w:rPr>
        <w:t>),  техника  болевых  приемов  (</w:t>
      </w:r>
      <w:r w:rsidRPr="00D2328A">
        <w:rPr>
          <w:rFonts w:ascii="Times New Roman" w:hAnsi="Times New Roman" w:cs="Times New Roman"/>
          <w:sz w:val="28"/>
          <w:szCs w:val="28"/>
          <w:lang w:val="en-US"/>
        </w:rPr>
        <w:t>kansetsu</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waza</w:t>
      </w:r>
      <w:r w:rsidRPr="00D2328A">
        <w:rPr>
          <w:rFonts w:ascii="Times New Roman" w:hAnsi="Times New Roman" w:cs="Times New Roman"/>
          <w:sz w:val="28"/>
          <w:szCs w:val="28"/>
        </w:rPr>
        <w:t>),  техника  удушающих  захватов  (</w:t>
      </w:r>
      <w:r w:rsidRPr="00D2328A">
        <w:rPr>
          <w:rFonts w:ascii="Times New Roman" w:hAnsi="Times New Roman" w:cs="Times New Roman"/>
          <w:sz w:val="28"/>
          <w:szCs w:val="28"/>
          <w:lang w:val="en-US"/>
        </w:rPr>
        <w:t>shime</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waza</w:t>
      </w:r>
      <w:r w:rsidRPr="00D2328A">
        <w:rPr>
          <w:rFonts w:ascii="Times New Roman" w:hAnsi="Times New Roman" w:cs="Times New Roman"/>
          <w:sz w:val="28"/>
          <w:szCs w:val="28"/>
        </w:rPr>
        <w:t>),  техника  комбинаций  (</w:t>
      </w:r>
      <w:r w:rsidRPr="00D2328A">
        <w:rPr>
          <w:rFonts w:ascii="Times New Roman" w:hAnsi="Times New Roman" w:cs="Times New Roman"/>
          <w:sz w:val="28"/>
          <w:szCs w:val="28"/>
          <w:lang w:val="en-US"/>
        </w:rPr>
        <w:t>renzoku</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waza</w:t>
      </w:r>
      <w:r w:rsidRPr="00D2328A">
        <w:rPr>
          <w:rFonts w:ascii="Times New Roman" w:hAnsi="Times New Roman" w:cs="Times New Roman"/>
          <w:sz w:val="28"/>
          <w:szCs w:val="28"/>
        </w:rPr>
        <w:t>),  техника  контрприемов  (</w:t>
      </w:r>
      <w:r w:rsidRPr="00D2328A">
        <w:rPr>
          <w:rFonts w:ascii="Times New Roman" w:hAnsi="Times New Roman" w:cs="Times New Roman"/>
          <w:sz w:val="28"/>
          <w:szCs w:val="28"/>
          <w:lang w:val="en-US"/>
        </w:rPr>
        <w:t>kaeshi</w:t>
      </w:r>
      <w:r w:rsidRPr="00D2328A">
        <w:rPr>
          <w:rFonts w:ascii="Times New Roman" w:hAnsi="Times New Roman" w:cs="Times New Roman"/>
          <w:sz w:val="28"/>
          <w:szCs w:val="28"/>
        </w:rPr>
        <w:t>-</w:t>
      </w:r>
      <w:r w:rsidRPr="00D2328A">
        <w:rPr>
          <w:rFonts w:ascii="Times New Roman" w:hAnsi="Times New Roman" w:cs="Times New Roman"/>
          <w:sz w:val="28"/>
          <w:szCs w:val="28"/>
          <w:lang w:val="en-US"/>
        </w:rPr>
        <w:t>waza</w:t>
      </w:r>
      <w:r w:rsidRPr="00D2328A">
        <w:rPr>
          <w:rFonts w:ascii="Times New Roman" w:hAnsi="Times New Roman" w:cs="Times New Roman"/>
          <w:sz w:val="28"/>
          <w:szCs w:val="28"/>
        </w:rPr>
        <w:t>).  Международная  терминология  названий  технических  действий  в  дзюдо.</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Анализ  соревнований.  Разбор  ошибок.  Выявление  сильных  сторон  подготовки  дзюдоиста.  Определение  путей  дальнейшего  обучения.</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Средства  соревновательной  подготовки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Участие  в  2-3  соревнованиях  в  течение  года.  Выполнение  нормативов  юношеского  разряда</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Средства  оценки  подготовленности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Зачетные</w:t>
      </w:r>
      <w:r w:rsidR="00154C10">
        <w:rPr>
          <w:rFonts w:ascii="Times New Roman" w:hAnsi="Times New Roman" w:cs="Times New Roman"/>
          <w:sz w:val="28"/>
          <w:szCs w:val="28"/>
        </w:rPr>
        <w:t xml:space="preserve"> </w:t>
      </w:r>
      <w:r w:rsidRPr="00D2328A">
        <w:rPr>
          <w:rFonts w:ascii="Times New Roman" w:hAnsi="Times New Roman" w:cs="Times New Roman"/>
          <w:sz w:val="28"/>
          <w:szCs w:val="28"/>
        </w:rPr>
        <w:t>требования по общей физической подготовке, сдача аттестационных экзаменов  по  технике  и  выполнение  норматива  2-го  юношеского  разряда.</w:t>
      </w:r>
    </w:p>
    <w:p w:rsidR="00CC09AE" w:rsidRPr="00CC09AE" w:rsidRDefault="00E15FC8" w:rsidP="00CC09AE">
      <w:pPr>
        <w:spacing w:after="0" w:line="20" w:lineRule="atLeast"/>
        <w:rPr>
          <w:rFonts w:ascii="Times New Roman" w:hAnsi="Times New Roman" w:cs="Times New Roman"/>
          <w:sz w:val="28"/>
          <w:szCs w:val="28"/>
        </w:rPr>
      </w:pPr>
      <w:r w:rsidRPr="00CC09AE">
        <w:rPr>
          <w:rFonts w:ascii="Times New Roman" w:hAnsi="Times New Roman" w:cs="Times New Roman"/>
          <w:sz w:val="28"/>
          <w:szCs w:val="28"/>
        </w:rPr>
        <w:t>Тренировочный этап (этап спортивной специализации)</w:t>
      </w:r>
    </w:p>
    <w:p w:rsidR="00E15FC8" w:rsidRPr="00C20297" w:rsidRDefault="00E15FC8" w:rsidP="00E15FC8">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На</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тренировочный</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этап</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(этап</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начальной</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спортивной</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специализации)</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первого</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года</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освоения</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зачисляются</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учащиеся</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с</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1</w:t>
      </w:r>
      <w:r>
        <w:rPr>
          <w:rFonts w:ascii="Times New Roman" w:hAnsi="Times New Roman" w:cs="Times New Roman"/>
          <w:sz w:val="28"/>
          <w:szCs w:val="28"/>
        </w:rPr>
        <w:t>1</w:t>
      </w:r>
      <w:r w:rsidRPr="00C20297">
        <w:rPr>
          <w:rFonts w:ascii="Times New Roman" w:hAnsi="Times New Roman" w:cs="Times New Roman"/>
          <w:sz w:val="28"/>
          <w:szCs w:val="28"/>
        </w:rPr>
        <w:t>-летнего</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возраста,</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прошедшие</w:t>
      </w:r>
      <w:r>
        <w:rPr>
          <w:rFonts w:ascii="Times New Roman" w:hAnsi="Times New Roman" w:cs="Times New Roman"/>
          <w:sz w:val="28"/>
          <w:szCs w:val="28"/>
        </w:rPr>
        <w:t xml:space="preserve">  этап  начальной  подготовки,  </w:t>
      </w:r>
      <w:r w:rsidRPr="00C20297">
        <w:rPr>
          <w:rFonts w:ascii="Times New Roman" w:hAnsi="Times New Roman" w:cs="Times New Roman"/>
          <w:sz w:val="28"/>
          <w:szCs w:val="28"/>
        </w:rPr>
        <w:t>имеющие</w:t>
      </w:r>
      <w:r>
        <w:rPr>
          <w:rFonts w:ascii="Times New Roman" w:hAnsi="Times New Roman" w:cs="Times New Roman"/>
          <w:sz w:val="28"/>
          <w:szCs w:val="28"/>
        </w:rPr>
        <w:t xml:space="preserve"> необходимую  </w:t>
      </w:r>
      <w:r w:rsidRPr="00C20297">
        <w:rPr>
          <w:rFonts w:ascii="Times New Roman" w:hAnsi="Times New Roman" w:cs="Times New Roman"/>
          <w:sz w:val="28"/>
          <w:szCs w:val="28"/>
        </w:rPr>
        <w:t>техничес</w:t>
      </w:r>
      <w:r>
        <w:rPr>
          <w:rFonts w:ascii="Times New Roman" w:hAnsi="Times New Roman" w:cs="Times New Roman"/>
          <w:sz w:val="28"/>
          <w:szCs w:val="28"/>
        </w:rPr>
        <w:t xml:space="preserve">кую  подготовку   </w:t>
      </w:r>
      <w:r w:rsidRPr="00C20297">
        <w:rPr>
          <w:rFonts w:ascii="Times New Roman" w:hAnsi="Times New Roman" w:cs="Times New Roman"/>
          <w:sz w:val="28"/>
          <w:szCs w:val="28"/>
        </w:rPr>
        <w:t>и</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спортивный</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разряд</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не</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ниже</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2-гоюношескогоразряда.</w:t>
      </w:r>
    </w:p>
    <w:p w:rsidR="00E15FC8" w:rsidRPr="00C20297" w:rsidRDefault="00E15FC8" w:rsidP="00E90528">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Для</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зачисления</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в</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группу</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начальной</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спортивной</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специализации</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второго</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года</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освоения</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необходимо</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иметь</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техничес</w:t>
      </w:r>
      <w:r>
        <w:rPr>
          <w:rFonts w:ascii="Times New Roman" w:hAnsi="Times New Roman" w:cs="Times New Roman"/>
          <w:sz w:val="28"/>
          <w:szCs w:val="28"/>
        </w:rPr>
        <w:t>кую  подготовку  первого года этапа начальной спортивной специализации</w:t>
      </w:r>
      <w:r w:rsidRPr="00C20297">
        <w:rPr>
          <w:rFonts w:ascii="Times New Roman" w:hAnsi="Times New Roman" w:cs="Times New Roman"/>
          <w:sz w:val="28"/>
          <w:szCs w:val="28"/>
        </w:rPr>
        <w:t>,</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спортивный</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разряд</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не</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ниже2-го</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юношеского</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разряда</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и</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возраст</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не</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моложе</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12лет.</w:t>
      </w:r>
    </w:p>
    <w:p w:rsidR="00E15FC8" w:rsidRPr="00E90528" w:rsidRDefault="00E15FC8" w:rsidP="00E90528">
      <w:pPr>
        <w:spacing w:after="0" w:line="20" w:lineRule="atLeast"/>
        <w:rPr>
          <w:rFonts w:ascii="Times New Roman" w:hAnsi="Times New Roman" w:cs="Times New Roman"/>
          <w:i/>
          <w:sz w:val="28"/>
          <w:szCs w:val="28"/>
          <w:u w:val="single"/>
        </w:rPr>
      </w:pPr>
      <w:r w:rsidRPr="00422874">
        <w:rPr>
          <w:rFonts w:ascii="Times New Roman" w:hAnsi="Times New Roman" w:cs="Times New Roman"/>
          <w:i/>
          <w:sz w:val="28"/>
          <w:szCs w:val="28"/>
          <w:u w:val="single"/>
        </w:rPr>
        <w:t>Программный  материал  для  занимающихся  на  тренировочном  этапе  (этапе  начальной  спортивной  специализации)первого-второго  годов  освоения</w:t>
      </w:r>
    </w:p>
    <w:p w:rsidR="00E15FC8" w:rsidRPr="00D2328A" w:rsidRDefault="00E15FC8" w:rsidP="00D2328A">
      <w:pPr>
        <w:pStyle w:val="a4"/>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Средства  освоения  дзюдо</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первого  года  освоения  этапа  начальной  спортивной  специализации  совершенствование  техники  этапа начальной подготовки. Изучение  техники  первого года освоения этапа начальной спортивной специализации</w:t>
      </w:r>
      <w:r w:rsidR="00F8020F" w:rsidRPr="00D2328A">
        <w:rPr>
          <w:rFonts w:ascii="Times New Roman" w:hAnsi="Times New Roman" w:cs="Times New Roman"/>
          <w:sz w:val="28"/>
          <w:szCs w:val="28"/>
        </w:rPr>
        <w:t>.</w:t>
      </w:r>
    </w:p>
    <w:p w:rsidR="00E15FC8" w:rsidRPr="00D2328A" w:rsidRDefault="00E15FC8" w:rsidP="00E15FC8">
      <w:pPr>
        <w:spacing w:after="0" w:line="20" w:lineRule="atLeast"/>
        <w:jc w:val="both"/>
        <w:rPr>
          <w:rFonts w:ascii="Times New Roman" w:hAnsi="Times New Roman" w:cs="Times New Roman"/>
          <w:sz w:val="28"/>
          <w:szCs w:val="28"/>
        </w:rPr>
      </w:pPr>
    </w:p>
    <w:p w:rsidR="00E15FC8" w:rsidRPr="00D2328A" w:rsidRDefault="00E15FC8" w:rsidP="0045196B">
      <w:pPr>
        <w:spacing w:after="0" w:line="20" w:lineRule="atLeast"/>
        <w:jc w:val="center"/>
        <w:rPr>
          <w:rFonts w:ascii="Times New Roman" w:hAnsi="Times New Roman" w:cs="Times New Roman"/>
          <w:sz w:val="28"/>
          <w:szCs w:val="28"/>
        </w:rPr>
      </w:pPr>
      <w:r w:rsidRPr="0045196B">
        <w:rPr>
          <w:rFonts w:ascii="Times New Roman" w:hAnsi="Times New Roman" w:cs="Times New Roman"/>
          <w:b/>
          <w:bCs/>
          <w:sz w:val="28"/>
          <w:szCs w:val="28"/>
        </w:rPr>
        <w:t>Техника  бросков  (</w:t>
      </w:r>
      <w:r w:rsidRPr="0045196B">
        <w:rPr>
          <w:rFonts w:ascii="Times New Roman" w:hAnsi="Times New Roman" w:cs="Times New Roman"/>
          <w:b/>
          <w:bCs/>
          <w:sz w:val="28"/>
          <w:szCs w:val="28"/>
          <w:lang w:val="en-US"/>
        </w:rPr>
        <w:t>nagewaza</w:t>
      </w:r>
      <w:r w:rsidRPr="00D2328A">
        <w:rPr>
          <w:rFonts w:ascii="Times New Roman" w:hAnsi="Times New Roman" w:cs="Times New Roman"/>
          <w:sz w:val="28"/>
          <w:szCs w:val="28"/>
        </w:rPr>
        <w:t>)</w:t>
      </w:r>
    </w:p>
    <w:p w:rsidR="00E15FC8" w:rsidRPr="00C20297" w:rsidRDefault="00E15FC8" w:rsidP="00E15FC8">
      <w:pPr>
        <w:spacing w:after="0" w:line="20" w:lineRule="atLeast"/>
        <w:jc w:val="both"/>
        <w:rPr>
          <w:rFonts w:ascii="Times New Roman" w:hAnsi="Times New Roman" w:cs="Times New Roman"/>
          <w:sz w:val="28"/>
          <w:szCs w:val="28"/>
        </w:rPr>
      </w:pPr>
    </w:p>
    <w:tbl>
      <w:tblPr>
        <w:tblStyle w:val="aa"/>
        <w:tblW w:w="0" w:type="auto"/>
        <w:tblLook w:val="04A0"/>
      </w:tblPr>
      <w:tblGrid>
        <w:gridCol w:w="3190"/>
        <w:gridCol w:w="3191"/>
        <w:gridCol w:w="3191"/>
      </w:tblGrid>
      <w:tr w:rsidR="00E15FC8" w:rsidRPr="00C20297" w:rsidTr="00E15FC8">
        <w:tc>
          <w:tcPr>
            <w:tcW w:w="3190" w:type="dxa"/>
          </w:tcPr>
          <w:p w:rsidR="00E15FC8" w:rsidRPr="00C20297" w:rsidRDefault="00E15FC8" w:rsidP="00E15FC8">
            <w:pPr>
              <w:spacing w:line="20" w:lineRule="atLeast"/>
              <w:jc w:val="both"/>
              <w:rPr>
                <w:sz w:val="28"/>
                <w:szCs w:val="28"/>
              </w:rPr>
            </w:pPr>
            <w:r>
              <w:rPr>
                <w:sz w:val="28"/>
                <w:szCs w:val="28"/>
              </w:rPr>
              <w:t>чистый бросок через спину</w:t>
            </w:r>
          </w:p>
        </w:tc>
        <w:tc>
          <w:tcPr>
            <w:tcW w:w="3191" w:type="dxa"/>
          </w:tcPr>
          <w:p w:rsidR="00E15FC8" w:rsidRPr="00C20297" w:rsidRDefault="00E15FC8" w:rsidP="00E15FC8">
            <w:pPr>
              <w:spacing w:line="20" w:lineRule="atLeast"/>
              <w:jc w:val="both"/>
              <w:rPr>
                <w:sz w:val="28"/>
                <w:szCs w:val="28"/>
              </w:rPr>
            </w:pPr>
            <w:r>
              <w:rPr>
                <w:sz w:val="28"/>
                <w:szCs w:val="28"/>
              </w:rPr>
              <w:t>иппон сеой нагэ</w:t>
            </w:r>
          </w:p>
        </w:tc>
        <w:tc>
          <w:tcPr>
            <w:tcW w:w="3191" w:type="dxa"/>
          </w:tcPr>
          <w:p w:rsidR="00E15FC8" w:rsidRPr="005B60E9" w:rsidRDefault="00E15FC8" w:rsidP="00E15FC8">
            <w:pPr>
              <w:spacing w:line="20" w:lineRule="atLeast"/>
              <w:jc w:val="both"/>
              <w:rPr>
                <w:sz w:val="28"/>
                <w:szCs w:val="28"/>
              </w:rPr>
            </w:pPr>
            <w:r>
              <w:rPr>
                <w:sz w:val="28"/>
                <w:szCs w:val="28"/>
                <w:lang w:val="en-US"/>
              </w:rPr>
              <w:t>ippon seoi nage</w:t>
            </w:r>
          </w:p>
        </w:tc>
      </w:tr>
      <w:tr w:rsidR="00E15FC8" w:rsidRPr="00C20297" w:rsidTr="00E15FC8">
        <w:tc>
          <w:tcPr>
            <w:tcW w:w="3190" w:type="dxa"/>
          </w:tcPr>
          <w:p w:rsidR="00E15FC8" w:rsidRPr="00C20297" w:rsidRDefault="00E15FC8" w:rsidP="00E15FC8">
            <w:pPr>
              <w:spacing w:line="20" w:lineRule="atLeast"/>
              <w:jc w:val="both"/>
              <w:rPr>
                <w:sz w:val="28"/>
                <w:szCs w:val="28"/>
              </w:rPr>
            </w:pPr>
            <w:r>
              <w:rPr>
                <w:sz w:val="28"/>
                <w:szCs w:val="28"/>
              </w:rPr>
              <w:t>подхват бедром под две ноги</w:t>
            </w:r>
          </w:p>
        </w:tc>
        <w:tc>
          <w:tcPr>
            <w:tcW w:w="3191" w:type="dxa"/>
          </w:tcPr>
          <w:p w:rsidR="00E15FC8" w:rsidRPr="00C20297" w:rsidRDefault="00E15FC8" w:rsidP="00E15FC8">
            <w:pPr>
              <w:spacing w:line="20" w:lineRule="atLeast"/>
              <w:jc w:val="both"/>
              <w:rPr>
                <w:sz w:val="28"/>
                <w:szCs w:val="28"/>
              </w:rPr>
            </w:pPr>
            <w:r>
              <w:rPr>
                <w:sz w:val="28"/>
                <w:szCs w:val="28"/>
              </w:rPr>
              <w:t>хараи г</w:t>
            </w:r>
            <w:r w:rsidRPr="00C20297">
              <w:rPr>
                <w:sz w:val="28"/>
                <w:szCs w:val="28"/>
              </w:rPr>
              <w:t>оши</w:t>
            </w:r>
          </w:p>
        </w:tc>
        <w:tc>
          <w:tcPr>
            <w:tcW w:w="3191" w:type="dxa"/>
          </w:tcPr>
          <w:p w:rsidR="00E15FC8" w:rsidRPr="00C20297" w:rsidRDefault="00E15FC8" w:rsidP="00E15FC8">
            <w:pPr>
              <w:spacing w:line="20" w:lineRule="atLeast"/>
              <w:jc w:val="both"/>
              <w:rPr>
                <w:sz w:val="28"/>
                <w:szCs w:val="28"/>
                <w:lang w:val="en-US"/>
              </w:rPr>
            </w:pPr>
            <w:r>
              <w:rPr>
                <w:sz w:val="28"/>
                <w:szCs w:val="28"/>
                <w:lang w:val="en-US"/>
              </w:rPr>
              <w:t>harai goshi</w:t>
            </w:r>
          </w:p>
        </w:tc>
      </w:tr>
      <w:tr w:rsidR="00E15FC8" w:rsidRPr="00C20297" w:rsidTr="00E15FC8">
        <w:tc>
          <w:tcPr>
            <w:tcW w:w="3190" w:type="dxa"/>
          </w:tcPr>
          <w:p w:rsidR="00E15FC8" w:rsidRPr="00C20297" w:rsidRDefault="00E15FC8" w:rsidP="00E15FC8">
            <w:pPr>
              <w:spacing w:line="20" w:lineRule="atLeast"/>
              <w:jc w:val="both"/>
              <w:rPr>
                <w:sz w:val="28"/>
                <w:szCs w:val="28"/>
              </w:rPr>
            </w:pPr>
            <w:r>
              <w:rPr>
                <w:sz w:val="28"/>
                <w:szCs w:val="28"/>
              </w:rPr>
              <w:t>бросок через бедро с захватом отворота</w:t>
            </w:r>
          </w:p>
        </w:tc>
        <w:tc>
          <w:tcPr>
            <w:tcW w:w="3191" w:type="dxa"/>
          </w:tcPr>
          <w:p w:rsidR="00E15FC8" w:rsidRPr="00C20297" w:rsidRDefault="00E15FC8" w:rsidP="00E15FC8">
            <w:pPr>
              <w:spacing w:line="20" w:lineRule="atLeast"/>
              <w:jc w:val="both"/>
              <w:rPr>
                <w:sz w:val="28"/>
                <w:szCs w:val="28"/>
              </w:rPr>
            </w:pPr>
            <w:r>
              <w:rPr>
                <w:sz w:val="28"/>
                <w:szCs w:val="28"/>
              </w:rPr>
              <w:t>цури коми гоши</w:t>
            </w:r>
          </w:p>
        </w:tc>
        <w:tc>
          <w:tcPr>
            <w:tcW w:w="3191" w:type="dxa"/>
          </w:tcPr>
          <w:p w:rsidR="00E15FC8" w:rsidRPr="00C20297" w:rsidRDefault="00E15FC8" w:rsidP="00E15FC8">
            <w:pPr>
              <w:spacing w:line="20" w:lineRule="atLeast"/>
              <w:jc w:val="both"/>
              <w:rPr>
                <w:sz w:val="28"/>
                <w:szCs w:val="28"/>
                <w:lang w:val="en-US"/>
              </w:rPr>
            </w:pPr>
            <w:r>
              <w:rPr>
                <w:sz w:val="28"/>
                <w:szCs w:val="28"/>
                <w:lang w:val="en-US"/>
              </w:rPr>
              <w:t>tsuri komi goshi</w:t>
            </w:r>
          </w:p>
        </w:tc>
      </w:tr>
      <w:tr w:rsidR="00E15FC8" w:rsidRPr="00C20297" w:rsidTr="00E15FC8">
        <w:tc>
          <w:tcPr>
            <w:tcW w:w="3190" w:type="dxa"/>
          </w:tcPr>
          <w:p w:rsidR="00E15FC8" w:rsidRPr="00C20297" w:rsidRDefault="00E15FC8" w:rsidP="00E15FC8">
            <w:pPr>
              <w:spacing w:line="20" w:lineRule="atLeast"/>
              <w:jc w:val="both"/>
              <w:rPr>
                <w:sz w:val="28"/>
                <w:szCs w:val="28"/>
              </w:rPr>
            </w:pPr>
            <w:r>
              <w:rPr>
                <w:sz w:val="28"/>
                <w:szCs w:val="28"/>
              </w:rPr>
              <w:t>задняя подсечка</w:t>
            </w:r>
          </w:p>
        </w:tc>
        <w:tc>
          <w:tcPr>
            <w:tcW w:w="3191" w:type="dxa"/>
          </w:tcPr>
          <w:p w:rsidR="00E15FC8" w:rsidRPr="00C20297" w:rsidRDefault="00E15FC8" w:rsidP="00E15FC8">
            <w:pPr>
              <w:spacing w:line="20" w:lineRule="atLeast"/>
              <w:jc w:val="both"/>
              <w:rPr>
                <w:sz w:val="28"/>
                <w:szCs w:val="28"/>
              </w:rPr>
            </w:pPr>
            <w:r>
              <w:rPr>
                <w:sz w:val="28"/>
                <w:szCs w:val="28"/>
              </w:rPr>
              <w:t>ко сото гари</w:t>
            </w:r>
          </w:p>
        </w:tc>
        <w:tc>
          <w:tcPr>
            <w:tcW w:w="3191" w:type="dxa"/>
          </w:tcPr>
          <w:p w:rsidR="00E15FC8" w:rsidRPr="00C20297" w:rsidRDefault="00E15FC8" w:rsidP="00E15FC8">
            <w:pPr>
              <w:spacing w:line="20" w:lineRule="atLeast"/>
              <w:jc w:val="both"/>
              <w:rPr>
                <w:sz w:val="28"/>
                <w:szCs w:val="28"/>
                <w:lang w:val="en-US"/>
              </w:rPr>
            </w:pPr>
            <w:r>
              <w:rPr>
                <w:sz w:val="28"/>
                <w:szCs w:val="28"/>
                <w:lang w:val="en-US"/>
              </w:rPr>
              <w:t>ko soto gari</w:t>
            </w:r>
          </w:p>
        </w:tc>
      </w:tr>
    </w:tbl>
    <w:p w:rsidR="00E15FC8" w:rsidRPr="00C20297" w:rsidRDefault="00E15FC8" w:rsidP="00E15FC8">
      <w:pPr>
        <w:spacing w:after="0" w:line="20" w:lineRule="atLeast"/>
        <w:jc w:val="both"/>
        <w:rPr>
          <w:rFonts w:ascii="Times New Roman" w:hAnsi="Times New Roman" w:cs="Times New Roman"/>
          <w:sz w:val="28"/>
          <w:szCs w:val="28"/>
        </w:rPr>
      </w:pPr>
    </w:p>
    <w:p w:rsidR="00E15FC8" w:rsidRPr="00B361AE" w:rsidRDefault="00E15FC8" w:rsidP="00E15FC8">
      <w:pPr>
        <w:spacing w:after="0" w:line="20" w:lineRule="atLeast"/>
        <w:jc w:val="right"/>
        <w:rPr>
          <w:rFonts w:ascii="Times New Roman" w:hAnsi="Times New Roman" w:cs="Times New Roman"/>
          <w:sz w:val="28"/>
          <w:szCs w:val="28"/>
        </w:rPr>
      </w:pPr>
    </w:p>
    <w:p w:rsidR="00E15FC8" w:rsidRPr="00C20297" w:rsidRDefault="00E15FC8" w:rsidP="0045196B">
      <w:pPr>
        <w:spacing w:after="0" w:line="20" w:lineRule="atLeast"/>
        <w:jc w:val="center"/>
        <w:rPr>
          <w:rFonts w:ascii="Times New Roman" w:hAnsi="Times New Roman" w:cs="Times New Roman"/>
          <w:sz w:val="28"/>
          <w:szCs w:val="28"/>
        </w:rPr>
      </w:pPr>
      <w:r w:rsidRPr="00C20297">
        <w:rPr>
          <w:rFonts w:ascii="Times New Roman" w:hAnsi="Times New Roman" w:cs="Times New Roman"/>
          <w:b/>
          <w:sz w:val="28"/>
          <w:szCs w:val="28"/>
        </w:rPr>
        <w:t>Техника</w:t>
      </w:r>
      <w:r w:rsidR="00154C10">
        <w:rPr>
          <w:rFonts w:ascii="Times New Roman" w:hAnsi="Times New Roman" w:cs="Times New Roman"/>
          <w:b/>
          <w:sz w:val="28"/>
          <w:szCs w:val="28"/>
        </w:rPr>
        <w:t xml:space="preserve"> </w:t>
      </w:r>
      <w:r w:rsidRPr="00C20297">
        <w:rPr>
          <w:rFonts w:ascii="Times New Roman" w:hAnsi="Times New Roman" w:cs="Times New Roman"/>
          <w:b/>
          <w:sz w:val="28"/>
          <w:szCs w:val="28"/>
        </w:rPr>
        <w:t>сковывающих</w:t>
      </w:r>
      <w:r w:rsidR="00154C10">
        <w:rPr>
          <w:rFonts w:ascii="Times New Roman" w:hAnsi="Times New Roman" w:cs="Times New Roman"/>
          <w:b/>
          <w:sz w:val="28"/>
          <w:szCs w:val="28"/>
        </w:rPr>
        <w:t xml:space="preserve"> </w:t>
      </w:r>
      <w:r w:rsidRPr="00C20297">
        <w:rPr>
          <w:rFonts w:ascii="Times New Roman" w:hAnsi="Times New Roman" w:cs="Times New Roman"/>
          <w:b/>
          <w:sz w:val="28"/>
          <w:szCs w:val="28"/>
        </w:rPr>
        <w:t>действий</w:t>
      </w:r>
      <w:r w:rsidR="00154C10">
        <w:rPr>
          <w:rFonts w:ascii="Times New Roman" w:hAnsi="Times New Roman" w:cs="Times New Roman"/>
          <w:b/>
          <w:sz w:val="28"/>
          <w:szCs w:val="28"/>
        </w:rPr>
        <w:t xml:space="preserve"> </w:t>
      </w:r>
      <w:r w:rsidRPr="00C20297">
        <w:rPr>
          <w:rFonts w:ascii="Times New Roman" w:hAnsi="Times New Roman" w:cs="Times New Roman"/>
          <w:b/>
          <w:sz w:val="28"/>
          <w:szCs w:val="28"/>
        </w:rPr>
        <w:t>(</w:t>
      </w:r>
      <w:r w:rsidRPr="00C20297">
        <w:rPr>
          <w:rFonts w:ascii="Times New Roman" w:hAnsi="Times New Roman" w:cs="Times New Roman"/>
          <w:b/>
          <w:sz w:val="28"/>
          <w:szCs w:val="28"/>
          <w:lang w:val="en-US"/>
        </w:rPr>
        <w:t>katamewaza</w:t>
      </w:r>
      <w:r w:rsidRPr="00C20297">
        <w:rPr>
          <w:rFonts w:ascii="Times New Roman" w:hAnsi="Times New Roman" w:cs="Times New Roman"/>
          <w:b/>
          <w:sz w:val="28"/>
          <w:szCs w:val="28"/>
        </w:rPr>
        <w:t>)</w:t>
      </w:r>
    </w:p>
    <w:p w:rsidR="00E15FC8" w:rsidRPr="00C20297" w:rsidRDefault="00E15FC8" w:rsidP="00E15FC8">
      <w:pPr>
        <w:spacing w:after="0" w:line="20" w:lineRule="atLeast"/>
        <w:jc w:val="both"/>
        <w:rPr>
          <w:rFonts w:ascii="Times New Roman" w:hAnsi="Times New Roman" w:cs="Times New Roman"/>
          <w:sz w:val="28"/>
          <w:szCs w:val="28"/>
        </w:rPr>
      </w:pPr>
    </w:p>
    <w:tbl>
      <w:tblPr>
        <w:tblStyle w:val="aa"/>
        <w:tblW w:w="0" w:type="auto"/>
        <w:tblLook w:val="04A0"/>
      </w:tblPr>
      <w:tblGrid>
        <w:gridCol w:w="3227"/>
        <w:gridCol w:w="3118"/>
        <w:gridCol w:w="3227"/>
      </w:tblGrid>
      <w:tr w:rsidR="00E15FC8" w:rsidRPr="00C20297" w:rsidTr="00E15FC8">
        <w:tc>
          <w:tcPr>
            <w:tcW w:w="3227" w:type="dxa"/>
          </w:tcPr>
          <w:p w:rsidR="00E15FC8" w:rsidRPr="00C20297" w:rsidRDefault="00E15FC8" w:rsidP="00E15FC8">
            <w:pPr>
              <w:spacing w:line="20" w:lineRule="atLeast"/>
              <w:jc w:val="both"/>
              <w:rPr>
                <w:sz w:val="28"/>
                <w:szCs w:val="28"/>
              </w:rPr>
            </w:pPr>
            <w:r>
              <w:rPr>
                <w:sz w:val="28"/>
                <w:szCs w:val="28"/>
              </w:rPr>
              <w:t>удержание поперёк с захватом руки</w:t>
            </w:r>
          </w:p>
        </w:tc>
        <w:tc>
          <w:tcPr>
            <w:tcW w:w="3118" w:type="dxa"/>
          </w:tcPr>
          <w:p w:rsidR="00E15FC8" w:rsidRPr="00C20297" w:rsidRDefault="00E15FC8" w:rsidP="00E15FC8">
            <w:pPr>
              <w:spacing w:line="20" w:lineRule="atLeast"/>
              <w:jc w:val="both"/>
              <w:rPr>
                <w:sz w:val="28"/>
                <w:szCs w:val="28"/>
              </w:rPr>
            </w:pPr>
            <w:r>
              <w:rPr>
                <w:sz w:val="28"/>
                <w:szCs w:val="28"/>
              </w:rPr>
              <w:t xml:space="preserve">кузурэ ёко шихо гатамэ </w:t>
            </w:r>
          </w:p>
        </w:tc>
        <w:tc>
          <w:tcPr>
            <w:tcW w:w="3227" w:type="dxa"/>
          </w:tcPr>
          <w:p w:rsidR="00E15FC8" w:rsidRPr="00C20297" w:rsidRDefault="00E15FC8" w:rsidP="00E15FC8">
            <w:pPr>
              <w:spacing w:line="20" w:lineRule="atLeast"/>
              <w:jc w:val="both"/>
              <w:rPr>
                <w:sz w:val="28"/>
                <w:szCs w:val="28"/>
                <w:lang w:val="en-US"/>
              </w:rPr>
            </w:pPr>
            <w:r>
              <w:rPr>
                <w:sz w:val="28"/>
                <w:szCs w:val="28"/>
                <w:lang w:val="en-US"/>
              </w:rPr>
              <w:t>kuzure yoko shiho gatame</w:t>
            </w:r>
          </w:p>
        </w:tc>
      </w:tr>
      <w:tr w:rsidR="00E15FC8" w:rsidRPr="00C20297" w:rsidTr="00E15FC8">
        <w:tc>
          <w:tcPr>
            <w:tcW w:w="3227" w:type="dxa"/>
          </w:tcPr>
          <w:p w:rsidR="00E15FC8" w:rsidRPr="00C20297" w:rsidRDefault="00E15FC8" w:rsidP="00E15FC8">
            <w:pPr>
              <w:spacing w:line="20" w:lineRule="atLeast"/>
              <w:jc w:val="both"/>
              <w:rPr>
                <w:sz w:val="28"/>
                <w:szCs w:val="28"/>
              </w:rPr>
            </w:pPr>
            <w:r>
              <w:rPr>
                <w:sz w:val="28"/>
                <w:szCs w:val="28"/>
              </w:rPr>
              <w:t>удержание со стороны головы с захватом руки</w:t>
            </w:r>
          </w:p>
        </w:tc>
        <w:tc>
          <w:tcPr>
            <w:tcW w:w="3118" w:type="dxa"/>
          </w:tcPr>
          <w:p w:rsidR="00E15FC8" w:rsidRPr="00C20297" w:rsidRDefault="00E15FC8" w:rsidP="00E15FC8">
            <w:pPr>
              <w:spacing w:line="20" w:lineRule="atLeast"/>
              <w:jc w:val="both"/>
              <w:rPr>
                <w:sz w:val="28"/>
                <w:szCs w:val="28"/>
              </w:rPr>
            </w:pPr>
            <w:r>
              <w:rPr>
                <w:sz w:val="28"/>
                <w:szCs w:val="28"/>
              </w:rPr>
              <w:t xml:space="preserve">кузурэ ками шихо </w:t>
            </w:r>
            <w:r w:rsidRPr="00C20297">
              <w:rPr>
                <w:sz w:val="28"/>
                <w:szCs w:val="28"/>
              </w:rPr>
              <w:t>гатамэ</w:t>
            </w:r>
          </w:p>
        </w:tc>
        <w:tc>
          <w:tcPr>
            <w:tcW w:w="3227" w:type="dxa"/>
          </w:tcPr>
          <w:p w:rsidR="00E15FC8" w:rsidRPr="00C20297" w:rsidRDefault="00E15FC8" w:rsidP="00E15FC8">
            <w:pPr>
              <w:spacing w:line="20" w:lineRule="atLeast"/>
              <w:jc w:val="both"/>
              <w:rPr>
                <w:sz w:val="28"/>
                <w:szCs w:val="28"/>
                <w:lang w:val="en-US"/>
              </w:rPr>
            </w:pPr>
            <w:r>
              <w:rPr>
                <w:sz w:val="28"/>
                <w:szCs w:val="28"/>
                <w:lang w:val="en-US"/>
              </w:rPr>
              <w:t xml:space="preserve">kuzure kami shiho </w:t>
            </w:r>
            <w:r w:rsidRPr="00C20297">
              <w:rPr>
                <w:sz w:val="28"/>
                <w:szCs w:val="28"/>
                <w:lang w:val="en-US"/>
              </w:rPr>
              <w:t>gatame</w:t>
            </w:r>
          </w:p>
        </w:tc>
      </w:tr>
      <w:tr w:rsidR="00E15FC8" w:rsidRPr="00C20297" w:rsidTr="00E15FC8">
        <w:tc>
          <w:tcPr>
            <w:tcW w:w="3227" w:type="dxa"/>
          </w:tcPr>
          <w:p w:rsidR="00E15FC8" w:rsidRPr="00C20297" w:rsidRDefault="00E15FC8" w:rsidP="00E15FC8">
            <w:pPr>
              <w:spacing w:line="20" w:lineRule="atLeast"/>
              <w:jc w:val="both"/>
              <w:rPr>
                <w:sz w:val="28"/>
                <w:szCs w:val="28"/>
              </w:rPr>
            </w:pPr>
            <w:r>
              <w:rPr>
                <w:sz w:val="28"/>
                <w:szCs w:val="28"/>
              </w:rPr>
              <w:t xml:space="preserve">удержание верхом с захватом руки                                                                                                                                                                                                                                                                 </w:t>
            </w:r>
          </w:p>
        </w:tc>
        <w:tc>
          <w:tcPr>
            <w:tcW w:w="3118" w:type="dxa"/>
          </w:tcPr>
          <w:p w:rsidR="00E15FC8" w:rsidRPr="00C20297" w:rsidRDefault="00E15FC8" w:rsidP="00E15FC8">
            <w:pPr>
              <w:spacing w:line="20" w:lineRule="atLeast"/>
              <w:jc w:val="both"/>
              <w:rPr>
                <w:sz w:val="28"/>
                <w:szCs w:val="28"/>
              </w:rPr>
            </w:pPr>
            <w:r>
              <w:rPr>
                <w:sz w:val="28"/>
                <w:szCs w:val="28"/>
              </w:rPr>
              <w:t xml:space="preserve">кузурэ татэ шихо </w:t>
            </w:r>
            <w:r w:rsidRPr="00C20297">
              <w:rPr>
                <w:sz w:val="28"/>
                <w:szCs w:val="28"/>
              </w:rPr>
              <w:t>гатамэ</w:t>
            </w:r>
          </w:p>
        </w:tc>
        <w:tc>
          <w:tcPr>
            <w:tcW w:w="3227" w:type="dxa"/>
          </w:tcPr>
          <w:p w:rsidR="00E15FC8" w:rsidRPr="00C20297" w:rsidRDefault="00E15FC8" w:rsidP="00E15FC8">
            <w:pPr>
              <w:spacing w:line="20" w:lineRule="atLeast"/>
              <w:jc w:val="both"/>
              <w:rPr>
                <w:sz w:val="28"/>
                <w:szCs w:val="28"/>
                <w:lang w:val="en-US"/>
              </w:rPr>
            </w:pPr>
            <w:r>
              <w:rPr>
                <w:sz w:val="28"/>
                <w:szCs w:val="28"/>
                <w:lang w:val="en-US"/>
              </w:rPr>
              <w:t xml:space="preserve">kuzure tate shiho </w:t>
            </w:r>
            <w:r w:rsidRPr="00C20297">
              <w:rPr>
                <w:sz w:val="28"/>
                <w:szCs w:val="28"/>
                <w:lang w:val="en-US"/>
              </w:rPr>
              <w:t>gatame</w:t>
            </w:r>
          </w:p>
        </w:tc>
      </w:tr>
      <w:tr w:rsidR="00E15FC8" w:rsidRPr="00C20297" w:rsidTr="00E15FC8">
        <w:tc>
          <w:tcPr>
            <w:tcW w:w="9572" w:type="dxa"/>
            <w:gridSpan w:val="3"/>
          </w:tcPr>
          <w:p w:rsidR="00E15FC8" w:rsidRPr="00FC3E72" w:rsidRDefault="00E15FC8" w:rsidP="00E15FC8">
            <w:pPr>
              <w:rPr>
                <w:i/>
              </w:rPr>
            </w:pPr>
            <w:r w:rsidRPr="00FC3E72">
              <w:rPr>
                <w:i/>
              </w:rPr>
              <w:t>*Обучающийвидеоматериалкданнойтехнике:</w:t>
            </w:r>
            <w:hyperlink r:id="rId12" w:history="1">
              <w:r w:rsidRPr="00FC3E72">
                <w:rPr>
                  <w:i/>
                </w:rPr>
                <w:t>http://www.eju.net/judo-video</w:t>
              </w:r>
            </w:hyperlink>
          </w:p>
          <w:p w:rsidR="00E15FC8" w:rsidRPr="00FC3E72" w:rsidRDefault="00E15FC8" w:rsidP="00E15FC8">
            <w:pPr>
              <w:rPr>
                <w:i/>
              </w:rPr>
            </w:pPr>
            <w:r w:rsidRPr="00FC3E72">
              <w:rPr>
                <w:i/>
              </w:rPr>
              <w:t>*ЛибоприложениевAppStore:</w:t>
            </w:r>
            <w:r w:rsidRPr="00FC3E72">
              <w:rPr>
                <w:i/>
                <w:lang w:val="en-US"/>
              </w:rPr>
              <w:t>IJFApp</w:t>
            </w:r>
          </w:p>
        </w:tc>
      </w:tr>
    </w:tbl>
    <w:p w:rsidR="00E15FC8" w:rsidRPr="00C20297" w:rsidRDefault="00E15FC8" w:rsidP="00E15FC8">
      <w:pPr>
        <w:spacing w:after="0" w:line="20" w:lineRule="atLeast"/>
        <w:jc w:val="both"/>
        <w:rPr>
          <w:rFonts w:ascii="Times New Roman" w:hAnsi="Times New Roman" w:cs="Times New Roman"/>
          <w:sz w:val="28"/>
          <w:szCs w:val="28"/>
        </w:rPr>
      </w:pPr>
    </w:p>
    <w:p w:rsidR="00E15FC8"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Самостоятельная</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разработка</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комбинаций</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основе</w:t>
      </w:r>
      <w:r>
        <w:rPr>
          <w:rFonts w:ascii="Times New Roman" w:hAnsi="Times New Roman" w:cs="Times New Roman"/>
          <w:sz w:val="28"/>
          <w:szCs w:val="28"/>
        </w:rPr>
        <w:t xml:space="preserve">  технических  комплексов  этапа начальной подготовки  и  комплекса первого года освоения этапа начальной спортивной специализации</w:t>
      </w:r>
      <w:r w:rsidRPr="00C20297">
        <w:rPr>
          <w:rFonts w:ascii="Times New Roman" w:hAnsi="Times New Roman" w:cs="Times New Roman"/>
          <w:sz w:val="28"/>
          <w:szCs w:val="28"/>
        </w:rPr>
        <w:t>.</w:t>
      </w:r>
    </w:p>
    <w:p w:rsidR="00E15FC8" w:rsidRDefault="00E15FC8" w:rsidP="00E15FC8">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Совершенствование уходов от удержаний третьего и четвертого года обучения этапа начальной подготовки и выполнение уходов от удержаний, указанных в </w:t>
      </w:r>
      <w:r w:rsidRPr="00B361AE">
        <w:rPr>
          <w:rFonts w:ascii="Times New Roman" w:hAnsi="Times New Roman" w:cs="Times New Roman"/>
          <w:sz w:val="28"/>
          <w:szCs w:val="28"/>
        </w:rPr>
        <w:t>табли</w:t>
      </w:r>
      <w:r w:rsidR="00422874">
        <w:rPr>
          <w:rFonts w:ascii="Times New Roman" w:hAnsi="Times New Roman" w:cs="Times New Roman"/>
          <w:sz w:val="28"/>
          <w:szCs w:val="28"/>
        </w:rPr>
        <w:t>це</w:t>
      </w:r>
    </w:p>
    <w:p w:rsidR="00E15FC8" w:rsidRDefault="00E15FC8" w:rsidP="00E15FC8">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Выполнение атакующих действий «тори» со стороны головы, сбоку и сзади, когда «укэ» находится на четвереньках (позиция «черепахи»).</w:t>
      </w:r>
    </w:p>
    <w:p w:rsidR="00E15FC8" w:rsidRDefault="00E15FC8" w:rsidP="00E15FC8">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Выполнение переворотов, когда «тори» находится в положении сидя («хаири ката»).</w:t>
      </w:r>
    </w:p>
    <w:p w:rsidR="00E15FC8" w:rsidRPr="00C20297" w:rsidRDefault="00E15FC8" w:rsidP="00E15FC8">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Освобождение захваченной ноги «тори» в положении «катамэ вадза» при выполнении техники «осаэкоми вадза». </w:t>
      </w:r>
    </w:p>
    <w:p w:rsidR="00E15FC8" w:rsidRPr="00C20297"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второго  года  освоения</w:t>
      </w:r>
      <w:r w:rsidRPr="00C20297">
        <w:rPr>
          <w:rFonts w:ascii="Times New Roman" w:hAnsi="Times New Roman" w:cs="Times New Roman"/>
          <w:sz w:val="28"/>
          <w:szCs w:val="28"/>
        </w:rPr>
        <w:t>этапаначальнойспортивнойспециализацииизучениетехникидзюдозаключаетсявс</w:t>
      </w:r>
      <w:r>
        <w:rPr>
          <w:rFonts w:ascii="Times New Roman" w:hAnsi="Times New Roman" w:cs="Times New Roman"/>
          <w:sz w:val="28"/>
          <w:szCs w:val="28"/>
        </w:rPr>
        <w:t>овершенствовании  техники, указанной в таблицах   и  изучении  техники второго года освоения этапа начальной спортивной специализации</w:t>
      </w:r>
      <w:r w:rsidR="00F8020F">
        <w:rPr>
          <w:rFonts w:ascii="Times New Roman" w:hAnsi="Times New Roman" w:cs="Times New Roman"/>
          <w:sz w:val="28"/>
          <w:szCs w:val="28"/>
        </w:rPr>
        <w:t>.</w:t>
      </w:r>
    </w:p>
    <w:p w:rsidR="00E15FC8" w:rsidRPr="00B361AE" w:rsidRDefault="00E15FC8" w:rsidP="00E15FC8">
      <w:pPr>
        <w:spacing w:after="0" w:line="20" w:lineRule="atLeast"/>
        <w:jc w:val="right"/>
        <w:rPr>
          <w:rFonts w:ascii="Times New Roman" w:hAnsi="Times New Roman" w:cs="Times New Roman"/>
          <w:sz w:val="28"/>
          <w:szCs w:val="28"/>
        </w:rPr>
      </w:pPr>
    </w:p>
    <w:p w:rsidR="00E15FC8" w:rsidRPr="0081110C" w:rsidRDefault="00E15FC8" w:rsidP="0045196B">
      <w:pPr>
        <w:spacing w:after="0" w:line="20" w:lineRule="atLeast"/>
        <w:jc w:val="center"/>
        <w:rPr>
          <w:rFonts w:ascii="Times New Roman" w:hAnsi="Times New Roman" w:cs="Times New Roman"/>
          <w:sz w:val="28"/>
          <w:szCs w:val="28"/>
        </w:rPr>
      </w:pPr>
      <w:r>
        <w:rPr>
          <w:rFonts w:ascii="Times New Roman" w:hAnsi="Times New Roman" w:cs="Times New Roman"/>
          <w:b/>
          <w:sz w:val="28"/>
          <w:szCs w:val="28"/>
        </w:rPr>
        <w:t>Техника бросков (</w:t>
      </w:r>
      <w:r>
        <w:rPr>
          <w:rFonts w:ascii="Times New Roman" w:hAnsi="Times New Roman" w:cs="Times New Roman"/>
          <w:b/>
          <w:sz w:val="28"/>
          <w:szCs w:val="28"/>
          <w:lang w:val="en-US"/>
        </w:rPr>
        <w:t>nagewaza</w:t>
      </w:r>
      <w:r w:rsidRPr="0081110C">
        <w:rPr>
          <w:rFonts w:ascii="Times New Roman" w:hAnsi="Times New Roman" w:cs="Times New Roman"/>
          <w:b/>
          <w:sz w:val="28"/>
          <w:szCs w:val="28"/>
        </w:rPr>
        <w:t>)</w:t>
      </w:r>
    </w:p>
    <w:p w:rsidR="00E15FC8" w:rsidRPr="00C20297" w:rsidRDefault="00E15FC8" w:rsidP="00E15FC8">
      <w:pPr>
        <w:spacing w:after="0" w:line="20" w:lineRule="atLeast"/>
        <w:jc w:val="both"/>
        <w:rPr>
          <w:rFonts w:ascii="Times New Roman" w:hAnsi="Times New Roman" w:cs="Times New Roman"/>
          <w:sz w:val="28"/>
          <w:szCs w:val="28"/>
        </w:rPr>
      </w:pPr>
    </w:p>
    <w:tbl>
      <w:tblPr>
        <w:tblStyle w:val="aa"/>
        <w:tblW w:w="0" w:type="auto"/>
        <w:tblLook w:val="04A0"/>
      </w:tblPr>
      <w:tblGrid>
        <w:gridCol w:w="3190"/>
        <w:gridCol w:w="3191"/>
        <w:gridCol w:w="3191"/>
      </w:tblGrid>
      <w:tr w:rsidR="00E15FC8" w:rsidRPr="00C20297" w:rsidTr="00E15FC8">
        <w:tc>
          <w:tcPr>
            <w:tcW w:w="3190"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бросок через спину</w:t>
            </w:r>
          </w:p>
        </w:tc>
        <w:tc>
          <w:tcPr>
            <w:tcW w:w="319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эри сэой нагэ</w:t>
            </w:r>
          </w:p>
        </w:tc>
        <w:tc>
          <w:tcPr>
            <w:tcW w:w="319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eri seoi nage</w:t>
            </w:r>
          </w:p>
        </w:tc>
      </w:tr>
      <w:tr w:rsidR="00E15FC8" w:rsidRPr="00C20297" w:rsidTr="00E15FC8">
        <w:tc>
          <w:tcPr>
            <w:tcW w:w="3190"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бросок через спину</w:t>
            </w:r>
          </w:p>
        </w:tc>
        <w:tc>
          <w:tcPr>
            <w:tcW w:w="319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моротэ сэой нагэ</w:t>
            </w:r>
          </w:p>
        </w:tc>
        <w:tc>
          <w:tcPr>
            <w:tcW w:w="319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morote seoi nage</w:t>
            </w:r>
          </w:p>
        </w:tc>
      </w:tr>
      <w:tr w:rsidR="00E15FC8" w:rsidRPr="00C20297" w:rsidTr="00E15FC8">
        <w:tc>
          <w:tcPr>
            <w:tcW w:w="3190"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бросок через спину захватом руки под плечо</w:t>
            </w:r>
          </w:p>
        </w:tc>
        <w:tc>
          <w:tcPr>
            <w:tcW w:w="319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сото макикоми</w:t>
            </w:r>
          </w:p>
        </w:tc>
        <w:tc>
          <w:tcPr>
            <w:tcW w:w="319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soto makikomi</w:t>
            </w:r>
          </w:p>
        </w:tc>
      </w:tr>
      <w:tr w:rsidR="00E15FC8" w:rsidRPr="00C20297" w:rsidTr="00E15FC8">
        <w:tc>
          <w:tcPr>
            <w:tcW w:w="3190"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бросок через бедро захватом за два рукава</w:t>
            </w:r>
          </w:p>
        </w:tc>
        <w:tc>
          <w:tcPr>
            <w:tcW w:w="319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содэ цури коми гоши</w:t>
            </w:r>
          </w:p>
        </w:tc>
        <w:tc>
          <w:tcPr>
            <w:tcW w:w="319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sode tsuri komi goshi</w:t>
            </w:r>
          </w:p>
        </w:tc>
      </w:tr>
    </w:tbl>
    <w:p w:rsidR="00E15FC8" w:rsidRPr="001028E6" w:rsidRDefault="00E15FC8" w:rsidP="00E15FC8">
      <w:pPr>
        <w:spacing w:after="0" w:line="20" w:lineRule="atLeast"/>
        <w:jc w:val="both"/>
        <w:rPr>
          <w:rFonts w:ascii="Times New Roman" w:hAnsi="Times New Roman" w:cs="Times New Roman"/>
          <w:sz w:val="28"/>
          <w:szCs w:val="28"/>
        </w:rPr>
      </w:pP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Самостоятельная</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разработка</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комбинаций</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основе</w:t>
      </w:r>
      <w:r>
        <w:rPr>
          <w:rFonts w:ascii="Times New Roman" w:hAnsi="Times New Roman" w:cs="Times New Roman"/>
          <w:sz w:val="28"/>
          <w:szCs w:val="28"/>
        </w:rPr>
        <w:t xml:space="preserve">  изученных </w:t>
      </w:r>
      <w:r w:rsidRPr="00C20297">
        <w:rPr>
          <w:rFonts w:ascii="Times New Roman" w:hAnsi="Times New Roman" w:cs="Times New Roman"/>
          <w:sz w:val="28"/>
          <w:szCs w:val="28"/>
        </w:rPr>
        <w:t>технических</w:t>
      </w:r>
      <w:r w:rsidR="00154C10">
        <w:rPr>
          <w:rFonts w:ascii="Times New Roman" w:hAnsi="Times New Roman" w:cs="Times New Roman"/>
          <w:sz w:val="28"/>
          <w:szCs w:val="28"/>
        </w:rPr>
        <w:t xml:space="preserve"> </w:t>
      </w:r>
      <w:r w:rsidRPr="00C20297">
        <w:rPr>
          <w:rFonts w:ascii="Times New Roman" w:hAnsi="Times New Roman" w:cs="Times New Roman"/>
          <w:sz w:val="28"/>
          <w:szCs w:val="28"/>
        </w:rPr>
        <w:t>компле</w:t>
      </w:r>
      <w:r>
        <w:rPr>
          <w:rFonts w:ascii="Times New Roman" w:hAnsi="Times New Roman" w:cs="Times New Roman"/>
          <w:sz w:val="28"/>
          <w:szCs w:val="28"/>
        </w:rPr>
        <w:t>ксов</w:t>
      </w:r>
      <w:r w:rsidRPr="00C20297">
        <w:rPr>
          <w:rFonts w:ascii="Times New Roman" w:hAnsi="Times New Roman" w:cs="Times New Roman"/>
          <w:sz w:val="28"/>
          <w:szCs w:val="28"/>
        </w:rPr>
        <w:t>.</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Средства  тактической  подготовки.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Тактика  проведения  технико-тактических  действий:</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  однонаправленные  комбинации:</w:t>
      </w:r>
    </w:p>
    <w:p w:rsidR="00E15FC8" w:rsidRPr="00D2328A" w:rsidRDefault="00E15FC8" w:rsidP="00E15FC8">
      <w:pPr>
        <w:spacing w:after="0" w:line="20" w:lineRule="atLeast"/>
        <w:jc w:val="both"/>
        <w:rPr>
          <w:rFonts w:ascii="Times New Roman" w:hAnsi="Times New Roman" w:cs="Times New Roman"/>
          <w:sz w:val="28"/>
          <w:szCs w:val="28"/>
          <w:lang w:val="en-US"/>
        </w:rPr>
      </w:pPr>
      <w:r w:rsidRPr="00D2328A">
        <w:rPr>
          <w:rFonts w:ascii="Times New Roman" w:hAnsi="Times New Roman" w:cs="Times New Roman"/>
          <w:sz w:val="28"/>
          <w:szCs w:val="28"/>
        </w:rPr>
        <w:lastRenderedPageBreak/>
        <w:t xml:space="preserve">     -  боковая  подсечка  под  выставленную  ногу</w:t>
      </w:r>
      <w:r w:rsidRPr="00D2328A">
        <w:rPr>
          <w:rFonts w:ascii="Times New Roman" w:hAnsi="Times New Roman" w:cs="Times New Roman"/>
          <w:sz w:val="28"/>
          <w:szCs w:val="28"/>
          <w:lang w:val="en-US"/>
        </w:rPr>
        <w:t xml:space="preserve">  (de ashi barai)  -  </w:t>
      </w:r>
      <w:r w:rsidRPr="00D2328A">
        <w:rPr>
          <w:rFonts w:ascii="Times New Roman" w:hAnsi="Times New Roman" w:cs="Times New Roman"/>
          <w:sz w:val="28"/>
          <w:szCs w:val="28"/>
        </w:rPr>
        <w:t>отхват</w:t>
      </w:r>
      <w:r w:rsidRPr="00D2328A">
        <w:rPr>
          <w:rFonts w:ascii="Times New Roman" w:hAnsi="Times New Roman" w:cs="Times New Roman"/>
          <w:sz w:val="28"/>
          <w:szCs w:val="28"/>
          <w:lang w:val="en-US"/>
        </w:rPr>
        <w:t xml:space="preserve">  (o soto gari);</w:t>
      </w:r>
    </w:p>
    <w:p w:rsidR="00E15FC8" w:rsidRPr="00D2328A" w:rsidRDefault="00E15FC8" w:rsidP="00E15FC8">
      <w:pPr>
        <w:spacing w:after="0" w:line="20" w:lineRule="atLeast"/>
        <w:jc w:val="both"/>
        <w:rPr>
          <w:rFonts w:ascii="Times New Roman" w:hAnsi="Times New Roman" w:cs="Times New Roman"/>
          <w:sz w:val="28"/>
          <w:szCs w:val="28"/>
          <w:lang w:val="en-US"/>
        </w:rPr>
      </w:pPr>
      <w:r w:rsidRPr="00D2328A">
        <w:rPr>
          <w:rFonts w:ascii="Times New Roman" w:hAnsi="Times New Roman" w:cs="Times New Roman"/>
          <w:sz w:val="28"/>
          <w:szCs w:val="28"/>
          <w:lang w:val="en-US"/>
        </w:rPr>
        <w:t xml:space="preserve">     -  </w:t>
      </w:r>
      <w:r w:rsidRPr="00D2328A">
        <w:rPr>
          <w:rFonts w:ascii="Times New Roman" w:hAnsi="Times New Roman" w:cs="Times New Roman"/>
          <w:sz w:val="28"/>
          <w:szCs w:val="28"/>
        </w:rPr>
        <w:t>подхват</w:t>
      </w:r>
      <w:r w:rsidR="00EA35EB" w:rsidRPr="00EA35EB">
        <w:rPr>
          <w:rFonts w:ascii="Times New Roman" w:hAnsi="Times New Roman" w:cs="Times New Roman"/>
          <w:sz w:val="28"/>
          <w:szCs w:val="28"/>
          <w:lang w:val="en-US"/>
        </w:rPr>
        <w:t xml:space="preserve"> </w:t>
      </w:r>
      <w:r w:rsidRPr="00D2328A">
        <w:rPr>
          <w:rFonts w:ascii="Times New Roman" w:hAnsi="Times New Roman" w:cs="Times New Roman"/>
          <w:sz w:val="28"/>
          <w:szCs w:val="28"/>
        </w:rPr>
        <w:t>бедром</w:t>
      </w:r>
      <w:r w:rsidRPr="00D2328A">
        <w:rPr>
          <w:rFonts w:ascii="Times New Roman" w:hAnsi="Times New Roman" w:cs="Times New Roman"/>
          <w:sz w:val="28"/>
          <w:szCs w:val="28"/>
          <w:lang w:val="en-US"/>
        </w:rPr>
        <w:t xml:space="preserve">  (harai goshi)  -  </w:t>
      </w:r>
      <w:r w:rsidRPr="00D2328A">
        <w:rPr>
          <w:rFonts w:ascii="Times New Roman" w:hAnsi="Times New Roman" w:cs="Times New Roman"/>
          <w:sz w:val="28"/>
          <w:szCs w:val="28"/>
        </w:rPr>
        <w:t>подхват</w:t>
      </w:r>
      <w:r w:rsidR="00EA35EB" w:rsidRPr="00EA35EB">
        <w:rPr>
          <w:rFonts w:ascii="Times New Roman" w:hAnsi="Times New Roman" w:cs="Times New Roman"/>
          <w:sz w:val="28"/>
          <w:szCs w:val="28"/>
          <w:lang w:val="en-US"/>
        </w:rPr>
        <w:t xml:space="preserve"> </w:t>
      </w:r>
      <w:r w:rsidRPr="00D2328A">
        <w:rPr>
          <w:rFonts w:ascii="Times New Roman" w:hAnsi="Times New Roman" w:cs="Times New Roman"/>
          <w:sz w:val="28"/>
          <w:szCs w:val="28"/>
        </w:rPr>
        <w:t>из</w:t>
      </w:r>
      <w:r w:rsidR="00EA35EB" w:rsidRPr="00EA35EB">
        <w:rPr>
          <w:rFonts w:ascii="Times New Roman" w:hAnsi="Times New Roman" w:cs="Times New Roman"/>
          <w:sz w:val="28"/>
          <w:szCs w:val="28"/>
          <w:lang w:val="en-US"/>
        </w:rPr>
        <w:t xml:space="preserve"> </w:t>
      </w:r>
      <w:r w:rsidRPr="00D2328A">
        <w:rPr>
          <w:rFonts w:ascii="Times New Roman" w:hAnsi="Times New Roman" w:cs="Times New Roman"/>
          <w:sz w:val="28"/>
          <w:szCs w:val="28"/>
        </w:rPr>
        <w:t>нутри</w:t>
      </w:r>
      <w:r w:rsidRPr="00D2328A">
        <w:rPr>
          <w:rFonts w:ascii="Times New Roman" w:hAnsi="Times New Roman" w:cs="Times New Roman"/>
          <w:sz w:val="28"/>
          <w:szCs w:val="28"/>
          <w:lang w:val="en-US"/>
        </w:rPr>
        <w:t xml:space="preserve">  (uchi mata).</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Самостоятельная  разработка  комбинаций  из  известных  бросков.</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  разнонаправленные  комбинации:</w:t>
      </w:r>
    </w:p>
    <w:p w:rsidR="00E15FC8" w:rsidRPr="00C20297"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  боковая  подсечка  под  выставленную</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ногу(</w:t>
      </w:r>
      <w:r>
        <w:rPr>
          <w:rFonts w:ascii="Times New Roman" w:hAnsi="Times New Roman" w:cs="Times New Roman"/>
          <w:sz w:val="28"/>
          <w:szCs w:val="28"/>
          <w:lang w:val="en-US"/>
        </w:rPr>
        <w:t>d</w:t>
      </w:r>
      <w:r w:rsidRPr="00C20297">
        <w:rPr>
          <w:rFonts w:ascii="Times New Roman" w:hAnsi="Times New Roman" w:cs="Times New Roman"/>
          <w:sz w:val="28"/>
          <w:szCs w:val="28"/>
          <w:lang w:val="en-US"/>
        </w:rPr>
        <w:t>eashibarai</w:t>
      </w:r>
      <w:r w:rsidRPr="00C20297">
        <w:rPr>
          <w:rFonts w:ascii="Times New Roman" w:hAnsi="Times New Roman" w:cs="Times New Roman"/>
          <w:sz w:val="28"/>
          <w:szCs w:val="28"/>
        </w:rPr>
        <w:t>)-бросок</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через</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спи</w:t>
      </w:r>
      <w:r>
        <w:rPr>
          <w:rFonts w:ascii="Times New Roman" w:hAnsi="Times New Roman" w:cs="Times New Roman"/>
          <w:sz w:val="28"/>
          <w:szCs w:val="28"/>
        </w:rPr>
        <w:t xml:space="preserve">ну  </w:t>
      </w:r>
      <w:r w:rsidRPr="00C20297">
        <w:rPr>
          <w:rFonts w:ascii="Times New Roman" w:hAnsi="Times New Roman" w:cs="Times New Roman"/>
          <w:sz w:val="28"/>
          <w:szCs w:val="28"/>
        </w:rPr>
        <w:t>(</w:t>
      </w:r>
      <w:r>
        <w:rPr>
          <w:rFonts w:ascii="Times New Roman" w:hAnsi="Times New Roman" w:cs="Times New Roman"/>
          <w:sz w:val="28"/>
          <w:szCs w:val="28"/>
          <w:lang w:val="en-US"/>
        </w:rPr>
        <w:t>morotes</w:t>
      </w:r>
      <w:r w:rsidRPr="00C20297">
        <w:rPr>
          <w:rFonts w:ascii="Times New Roman" w:hAnsi="Times New Roman" w:cs="Times New Roman"/>
          <w:sz w:val="28"/>
          <w:szCs w:val="28"/>
          <w:lang w:val="en-US"/>
        </w:rPr>
        <w:t>eoinage</w:t>
      </w:r>
      <w:r w:rsidRPr="00C20297">
        <w:rPr>
          <w:rFonts w:ascii="Times New Roman" w:hAnsi="Times New Roman" w:cs="Times New Roman"/>
          <w:sz w:val="28"/>
          <w:szCs w:val="28"/>
        </w:rPr>
        <w:t>).</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Самостоятельная</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разработка</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комбинаций</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из</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известных</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бросков.</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Тактика</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ведения</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поединка.</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Составление</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тактического</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плана</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поединка</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с</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известным</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противником</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разделам:</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-сбор</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информации</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(наблюдение,</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опрос);</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-оценка</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обстановки:</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сравнение</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своих</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возможностей</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с</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возможностями</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противника</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(физические</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качества,</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манера</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ведения</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противоборства,</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эффективные</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приемы,</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волевые</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качества,</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условия</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проведения</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поединка-состояние</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зала,зрители,судьи,</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масштаб</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соревнований);</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-цель</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поединка</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(победить</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с</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конкретным</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преимуществом,</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не</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дать</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противнику</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победить</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ит.п.).</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Тактика</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участия</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в</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соревнованиях.</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Применение</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и</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зученной</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техники</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и</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тактики</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в</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условиях</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соревновательных</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поединков.</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Распределение</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сил</w:t>
      </w:r>
      <w:r w:rsidR="00EA35EB">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все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поединки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соревнований.</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Подготовка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к</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поединку</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(разминка,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эмоциональная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настройка).</w:t>
      </w:r>
    </w:p>
    <w:p w:rsidR="00E15FC8" w:rsidRPr="00D2328A" w:rsidRDefault="00E15FC8" w:rsidP="00422874">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Средства  физической  подготовки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Комплексного  воздействия:  общеразвивающие  упражнения;  акробатические  и  гимнастические  упражнения  (ранее  изученные,  с  увеличением  дозировки).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Средства  развития  общих  физических  качеств.  Возможно  использовать  упражнения  с  набивным  мячом,  а  также  упражнения  по  выбору  тренера</w:t>
      </w:r>
      <w:r w:rsidR="00F52B68">
        <w:rPr>
          <w:rFonts w:ascii="Times New Roman" w:hAnsi="Times New Roman" w:cs="Times New Roman"/>
          <w:sz w:val="28"/>
          <w:szCs w:val="28"/>
        </w:rPr>
        <w:t>-преподавателя</w:t>
      </w:r>
      <w:r w:rsidRPr="00D2328A">
        <w:rPr>
          <w:rFonts w:ascii="Times New Roman" w:hAnsi="Times New Roman" w:cs="Times New Roman"/>
          <w:sz w:val="28"/>
          <w:szCs w:val="28"/>
        </w:rPr>
        <w:t xml:space="preserve">  из  других  видов  спорта  (гимнастика,  легкая  атлетика,  плавание,  лыжные  гонки  и  др.).</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Средства  развития  специальных  физических  качеств:</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Имитационные  упражнения  (с  использованием  гимнастической  стенки,  набивного  мяча,  резинового  эспандера  и  др.)  по  выбору  тренера</w:t>
      </w:r>
      <w:r w:rsidR="00F52B68">
        <w:rPr>
          <w:rFonts w:ascii="Times New Roman" w:hAnsi="Times New Roman" w:cs="Times New Roman"/>
          <w:sz w:val="28"/>
          <w:szCs w:val="28"/>
        </w:rPr>
        <w:t>-преподавателя</w:t>
      </w:r>
      <w:r w:rsidRPr="00D2328A">
        <w:rPr>
          <w:rFonts w:ascii="Times New Roman" w:hAnsi="Times New Roman" w:cs="Times New Roman"/>
          <w:sz w:val="28"/>
          <w:szCs w:val="28"/>
        </w:rPr>
        <w:t>.</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Упражнения для развития координации и моторики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   прыжки в высоту и длину;</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  одиночные и парные с вращением в разных направлениях, со сменой скорости и направления выполнения.</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Поединки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  для  развития  силы  (на  сохранение  статических  положений,  на  преодоление  мышечных  усилий  противника,  инерции  противника);</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 для  развития  быстроты  (в  ходе  поединка  изменять  последовательность  выполнения  технических  действий;  поединки  со  спуртами);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   для развития скоростно-силовых способностей;</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  для  развития  выносливости  (в  ходе  поединков  решается  задача  быстрого  достижения  наивысшей  оценки  за  проведение  приема,  изменять  захваты,  стойки,  положения);</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  для  развития  ловкости  (поединки  с  более  опытными  противниками,  использование  в  поединках  вновь  изученных  технико-тактических  действий);</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lastRenderedPageBreak/>
        <w:t xml:space="preserve">     -  для  развития  гибкости  (увеличение  амплитуды  атакующих  действий  на  основе  изменения  их  структуры,  уменьшение  амплитуды  защитных  действий  противника).</w:t>
      </w:r>
    </w:p>
    <w:p w:rsidR="00E15FC8" w:rsidRPr="00D2328A" w:rsidRDefault="00E15FC8" w:rsidP="00422874">
      <w:pPr>
        <w:pStyle w:val="a4"/>
        <w:spacing w:after="0" w:line="20" w:lineRule="atLeast"/>
        <w:rPr>
          <w:rFonts w:ascii="Times New Roman" w:hAnsi="Times New Roman" w:cs="Times New Roman"/>
          <w:sz w:val="28"/>
          <w:szCs w:val="28"/>
        </w:rPr>
      </w:pPr>
      <w:r w:rsidRPr="00D2328A">
        <w:rPr>
          <w:rFonts w:ascii="Times New Roman" w:hAnsi="Times New Roman" w:cs="Times New Roman"/>
          <w:sz w:val="28"/>
          <w:szCs w:val="28"/>
        </w:rPr>
        <w:t>Средства  психологической  подготовки</w:t>
      </w:r>
    </w:p>
    <w:p w:rsidR="00E15FC8" w:rsidRPr="00D2328A" w:rsidRDefault="00E15FC8" w:rsidP="00E15FC8">
      <w:pPr>
        <w:spacing w:after="0" w:line="20" w:lineRule="atLeast"/>
        <w:ind w:firstLine="851"/>
        <w:jc w:val="both"/>
        <w:rPr>
          <w:rFonts w:ascii="Times New Roman" w:hAnsi="Times New Roman" w:cs="Times New Roman"/>
          <w:sz w:val="28"/>
          <w:szCs w:val="28"/>
        </w:rPr>
      </w:pPr>
      <w:r w:rsidRPr="00D2328A">
        <w:rPr>
          <w:rFonts w:ascii="Times New Roman" w:hAnsi="Times New Roman" w:cs="Times New Roman"/>
          <w:sz w:val="28"/>
          <w:szCs w:val="28"/>
        </w:rPr>
        <w:t xml:space="preserve">     Волевая  подготовка  средствами  из  арсенала  дзюдо.</w:t>
      </w:r>
    </w:p>
    <w:p w:rsidR="00E15FC8" w:rsidRPr="00D2328A" w:rsidRDefault="00E15FC8" w:rsidP="00E15FC8">
      <w:pPr>
        <w:spacing w:after="0" w:line="20" w:lineRule="atLeast"/>
        <w:ind w:firstLine="851"/>
        <w:jc w:val="both"/>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решительности.  Проведение  поединков  с  моделированием  ситуаций,  предстоящих  в  соревнованиях;  поединки  на  проведение  контрприемов;  фиксация  ситуаций  в  поединке  (остановка,  разбор,  исправление  ошибок).</w:t>
      </w:r>
    </w:p>
    <w:p w:rsidR="00E15FC8" w:rsidRPr="00D2328A" w:rsidRDefault="00E15FC8" w:rsidP="00E15FC8">
      <w:pPr>
        <w:spacing w:after="0" w:line="20" w:lineRule="atLeast"/>
        <w:ind w:firstLine="851"/>
        <w:jc w:val="both"/>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настойчивости.  Выполнение   нормативов  по  физической  подготовке.  После  неудачных  попыток  выполнения  упражнения,  броска  необходимо  добиться  их  успешного  выполнения.</w:t>
      </w:r>
    </w:p>
    <w:p w:rsidR="00E15FC8" w:rsidRPr="00D2328A" w:rsidRDefault="00E15FC8" w:rsidP="00E15FC8">
      <w:pPr>
        <w:spacing w:after="0" w:line="20" w:lineRule="atLeast"/>
        <w:ind w:firstLine="851"/>
        <w:jc w:val="both"/>
        <w:rPr>
          <w:rFonts w:ascii="Times New Roman" w:hAnsi="Times New Roman" w:cs="Times New Roman"/>
          <w:sz w:val="28"/>
          <w:szCs w:val="28"/>
        </w:rPr>
      </w:pPr>
      <w:r w:rsidRPr="00D2328A">
        <w:rPr>
          <w:rFonts w:ascii="Times New Roman" w:hAnsi="Times New Roman" w:cs="Times New Roman"/>
          <w:sz w:val="28"/>
          <w:szCs w:val="28"/>
        </w:rPr>
        <w:t>Поединки  с  сильным  противником.</w:t>
      </w:r>
    </w:p>
    <w:p w:rsidR="00E15FC8" w:rsidRPr="00C20297" w:rsidRDefault="00E15FC8" w:rsidP="00E15FC8">
      <w:pPr>
        <w:spacing w:after="0" w:line="20" w:lineRule="atLeast"/>
        <w:ind w:firstLine="851"/>
        <w:jc w:val="both"/>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выдержки.  Отработка  техники  бросков  и  технических  действий  борьбы  лежа  до  10  мин</w:t>
      </w:r>
      <w:r w:rsidRPr="00C20297">
        <w:rPr>
          <w:rFonts w:ascii="Times New Roman" w:hAnsi="Times New Roman" w:cs="Times New Roman"/>
          <w:sz w:val="28"/>
          <w:szCs w:val="28"/>
        </w:rPr>
        <w:t>.</w:t>
      </w:r>
    </w:p>
    <w:p w:rsidR="00E15FC8" w:rsidRPr="00577187" w:rsidRDefault="00E15FC8" w:rsidP="00E15FC8">
      <w:pPr>
        <w:spacing w:after="0" w:line="20" w:lineRule="atLeast"/>
        <w:ind w:firstLine="851"/>
        <w:jc w:val="both"/>
        <w:rPr>
          <w:rFonts w:ascii="Times New Roman" w:hAnsi="Times New Roman" w:cs="Times New Roman"/>
          <w:sz w:val="28"/>
          <w:szCs w:val="28"/>
        </w:rPr>
      </w:pPr>
      <w:r w:rsidRPr="00577187">
        <w:rPr>
          <w:rFonts w:ascii="Times New Roman" w:hAnsi="Times New Roman" w:cs="Times New Roman"/>
          <w:sz w:val="28"/>
          <w:szCs w:val="28"/>
        </w:rPr>
        <w:t>Для  воспитания  смелости.  Броски  и  ловля  набивного  мяча  самостоятельно  и  в  парах.  Кувырки  вперед,  назад  с  высоты  стула,  скамейки.  Поединок  с  сильным  соперником.</w:t>
      </w:r>
    </w:p>
    <w:p w:rsidR="00E15FC8" w:rsidRPr="00577187" w:rsidRDefault="00E15FC8" w:rsidP="00E15FC8">
      <w:pPr>
        <w:spacing w:after="0" w:line="20" w:lineRule="atLeast"/>
        <w:ind w:firstLine="851"/>
        <w:jc w:val="both"/>
        <w:rPr>
          <w:rFonts w:ascii="Times New Roman" w:hAnsi="Times New Roman" w:cs="Times New Roman"/>
          <w:sz w:val="28"/>
          <w:szCs w:val="28"/>
        </w:rPr>
      </w:pPr>
      <w:r w:rsidRPr="00577187">
        <w:rPr>
          <w:rFonts w:ascii="Times New Roman" w:hAnsi="Times New Roman" w:cs="Times New Roman"/>
          <w:sz w:val="28"/>
          <w:szCs w:val="28"/>
        </w:rPr>
        <w:t xml:space="preserve">     Для  воспитания  трудолюбия.  С  полной  самоотдачей  выполнять  все  тренировочные  задания.</w:t>
      </w:r>
    </w:p>
    <w:p w:rsidR="00E15FC8" w:rsidRPr="00577187" w:rsidRDefault="00E15FC8" w:rsidP="00422874">
      <w:pPr>
        <w:spacing w:after="0" w:line="20" w:lineRule="atLeast"/>
        <w:rPr>
          <w:rFonts w:ascii="Times New Roman" w:hAnsi="Times New Roman" w:cs="Times New Roman"/>
          <w:sz w:val="28"/>
          <w:szCs w:val="28"/>
        </w:rPr>
      </w:pPr>
      <w:r w:rsidRPr="00577187">
        <w:rPr>
          <w:rFonts w:ascii="Times New Roman" w:hAnsi="Times New Roman" w:cs="Times New Roman"/>
          <w:sz w:val="28"/>
          <w:szCs w:val="28"/>
        </w:rPr>
        <w:t>Средства  нравственной  подготовки</w:t>
      </w:r>
    </w:p>
    <w:p w:rsidR="00E15FC8" w:rsidRPr="00577187" w:rsidRDefault="00E15FC8" w:rsidP="00E15FC8">
      <w:pPr>
        <w:spacing w:after="0" w:line="20" w:lineRule="atLeast"/>
        <w:jc w:val="both"/>
        <w:rPr>
          <w:rFonts w:ascii="Times New Roman" w:hAnsi="Times New Roman" w:cs="Times New Roman"/>
          <w:sz w:val="28"/>
          <w:szCs w:val="28"/>
        </w:rPr>
      </w:pPr>
      <w:r w:rsidRPr="00577187">
        <w:rPr>
          <w:rFonts w:ascii="Times New Roman" w:hAnsi="Times New Roman" w:cs="Times New Roman"/>
          <w:sz w:val="28"/>
          <w:szCs w:val="28"/>
        </w:rPr>
        <w:t xml:space="preserve">     Поведение  в  школе,  в  секции,  дома.  Аккуратность,  опрятность.  Взаимопомощь  при  выполнении  упражнений,  разучивании  приемов,  страховка  партнера.</w:t>
      </w:r>
    </w:p>
    <w:p w:rsidR="00E15FC8" w:rsidRPr="00577187" w:rsidRDefault="00E15FC8" w:rsidP="00E15FC8">
      <w:pPr>
        <w:spacing w:after="0" w:line="20" w:lineRule="atLeast"/>
        <w:jc w:val="both"/>
        <w:rPr>
          <w:rFonts w:ascii="Times New Roman" w:hAnsi="Times New Roman" w:cs="Times New Roman"/>
          <w:sz w:val="28"/>
          <w:szCs w:val="28"/>
        </w:rPr>
      </w:pPr>
      <w:r w:rsidRPr="00577187">
        <w:rPr>
          <w:rFonts w:ascii="Times New Roman" w:hAnsi="Times New Roman" w:cs="Times New Roman"/>
          <w:sz w:val="28"/>
          <w:szCs w:val="28"/>
        </w:rPr>
        <w:t xml:space="preserve">     Воспитание  чувства  взаимопомощи.  Коллективный  анализ  прошедших  соревнований.</w:t>
      </w:r>
    </w:p>
    <w:p w:rsidR="00E15FC8" w:rsidRPr="00577187" w:rsidRDefault="00E15FC8" w:rsidP="00E15FC8">
      <w:pPr>
        <w:spacing w:after="0" w:line="20" w:lineRule="atLeast"/>
        <w:jc w:val="both"/>
        <w:rPr>
          <w:rFonts w:ascii="Times New Roman" w:hAnsi="Times New Roman" w:cs="Times New Roman"/>
          <w:sz w:val="28"/>
          <w:szCs w:val="28"/>
        </w:rPr>
      </w:pPr>
      <w:r w:rsidRPr="00577187">
        <w:rPr>
          <w:rFonts w:ascii="Times New Roman" w:hAnsi="Times New Roman" w:cs="Times New Roman"/>
          <w:sz w:val="28"/>
          <w:szCs w:val="28"/>
        </w:rPr>
        <w:t xml:space="preserve">     Воспитание  дисциплинированности.  Выполнение  строевых  упражнений,  поручений  тренера</w:t>
      </w:r>
      <w:r w:rsidR="00F52B68">
        <w:rPr>
          <w:rFonts w:ascii="Times New Roman" w:hAnsi="Times New Roman" w:cs="Times New Roman"/>
          <w:sz w:val="28"/>
          <w:szCs w:val="28"/>
        </w:rPr>
        <w:t>- преподавателя</w:t>
      </w:r>
      <w:r w:rsidRPr="00577187">
        <w:rPr>
          <w:rFonts w:ascii="Times New Roman" w:hAnsi="Times New Roman" w:cs="Times New Roman"/>
          <w:sz w:val="28"/>
          <w:szCs w:val="28"/>
        </w:rPr>
        <w:t>.</w:t>
      </w:r>
    </w:p>
    <w:p w:rsidR="00E15FC8" w:rsidRPr="00577187" w:rsidRDefault="00E15FC8" w:rsidP="00E15FC8">
      <w:pPr>
        <w:spacing w:after="0" w:line="20" w:lineRule="atLeast"/>
        <w:jc w:val="both"/>
        <w:rPr>
          <w:rFonts w:ascii="Times New Roman" w:hAnsi="Times New Roman" w:cs="Times New Roman"/>
          <w:sz w:val="28"/>
          <w:szCs w:val="28"/>
        </w:rPr>
      </w:pPr>
      <w:r w:rsidRPr="00577187">
        <w:rPr>
          <w:rFonts w:ascii="Times New Roman" w:hAnsi="Times New Roman" w:cs="Times New Roman"/>
          <w:sz w:val="28"/>
          <w:szCs w:val="28"/>
        </w:rPr>
        <w:t xml:space="preserve">     Воспитание  инициативности.  Самостоятельная  работа  по  нахождению  новых  вариантов  изучаемой  техники  и  тактики;  руководство  проведением  разминки  с  группой;  поединки  на  достижение  наивысших  показателей  объема  техники,  разносторонности,  эффективности.</w:t>
      </w:r>
    </w:p>
    <w:p w:rsidR="00E15FC8" w:rsidRPr="00577187" w:rsidRDefault="00E15FC8" w:rsidP="00422874">
      <w:pPr>
        <w:spacing w:after="0" w:line="20" w:lineRule="atLeast"/>
        <w:rPr>
          <w:rFonts w:ascii="Times New Roman" w:hAnsi="Times New Roman" w:cs="Times New Roman"/>
          <w:sz w:val="28"/>
          <w:szCs w:val="28"/>
        </w:rPr>
      </w:pPr>
      <w:r w:rsidRPr="00577187">
        <w:rPr>
          <w:rFonts w:ascii="Times New Roman" w:hAnsi="Times New Roman" w:cs="Times New Roman"/>
          <w:sz w:val="28"/>
          <w:szCs w:val="28"/>
        </w:rPr>
        <w:t>Средства  теоретической  и  методической  подготовки</w:t>
      </w:r>
    </w:p>
    <w:p w:rsidR="00E15FC8" w:rsidRPr="00577187" w:rsidRDefault="00E15FC8" w:rsidP="00E15FC8">
      <w:pPr>
        <w:spacing w:after="0" w:line="20" w:lineRule="atLeast"/>
        <w:jc w:val="both"/>
        <w:rPr>
          <w:rFonts w:ascii="Times New Roman" w:hAnsi="Times New Roman" w:cs="Times New Roman"/>
          <w:sz w:val="28"/>
          <w:szCs w:val="28"/>
        </w:rPr>
      </w:pPr>
      <w:r w:rsidRPr="00577187">
        <w:rPr>
          <w:rFonts w:ascii="Times New Roman" w:hAnsi="Times New Roman" w:cs="Times New Roman"/>
          <w:sz w:val="28"/>
          <w:szCs w:val="28"/>
        </w:rPr>
        <w:t xml:space="preserve">     Врачебный  контроль  и  самоконтроль.  Самоконтроль  дзюдоиста, дневник  самоконтроля,  объективные  данные  (вес,  динамометрия,  кровяное  давление,  пульс),  субъективные  данные  (самочувствие,  сон,  аппетит,  работоспособность,  потоотделение,  показания  и  противопоказания  к  занятиям  дзюдо).</w:t>
      </w:r>
    </w:p>
    <w:p w:rsidR="00E15FC8" w:rsidRPr="00577187" w:rsidRDefault="00E15FC8" w:rsidP="00E15FC8">
      <w:pPr>
        <w:spacing w:after="0" w:line="20" w:lineRule="atLeast"/>
        <w:jc w:val="both"/>
        <w:rPr>
          <w:rFonts w:ascii="Times New Roman" w:hAnsi="Times New Roman" w:cs="Times New Roman"/>
          <w:sz w:val="28"/>
          <w:szCs w:val="28"/>
        </w:rPr>
      </w:pPr>
      <w:r w:rsidRPr="00577187">
        <w:rPr>
          <w:rFonts w:ascii="Times New Roman" w:hAnsi="Times New Roman" w:cs="Times New Roman"/>
          <w:sz w:val="28"/>
          <w:szCs w:val="28"/>
        </w:rPr>
        <w:t xml:space="preserve">     Основы  техники.  Основные  понятия  о  бросках,  защитах,  комбинациях,  контратаках.  Равновесие,  устойчивость,  площадь  опоры,  использование  веса  тела,  инерция,  рычаг.</w:t>
      </w:r>
    </w:p>
    <w:p w:rsidR="00E15FC8" w:rsidRPr="00577187" w:rsidRDefault="00E15FC8" w:rsidP="00E15FC8">
      <w:pPr>
        <w:spacing w:after="0" w:line="20" w:lineRule="atLeast"/>
        <w:jc w:val="both"/>
        <w:rPr>
          <w:rFonts w:ascii="Times New Roman" w:hAnsi="Times New Roman" w:cs="Times New Roman"/>
          <w:sz w:val="28"/>
          <w:szCs w:val="28"/>
        </w:rPr>
      </w:pPr>
      <w:r w:rsidRPr="00577187">
        <w:rPr>
          <w:rFonts w:ascii="Times New Roman" w:hAnsi="Times New Roman" w:cs="Times New Roman"/>
          <w:sz w:val="28"/>
          <w:szCs w:val="28"/>
        </w:rPr>
        <w:t xml:space="preserve">     Методика  тренировки.  Основные  методы  развития  силы,  быстроты,  выносливости,  гибкости,  ловкости.</w:t>
      </w:r>
    </w:p>
    <w:p w:rsidR="00E15FC8" w:rsidRPr="00577187" w:rsidRDefault="00E15FC8" w:rsidP="00E15FC8">
      <w:pPr>
        <w:spacing w:after="0" w:line="20" w:lineRule="atLeast"/>
        <w:jc w:val="both"/>
        <w:rPr>
          <w:rFonts w:ascii="Times New Roman" w:hAnsi="Times New Roman" w:cs="Times New Roman"/>
          <w:sz w:val="28"/>
          <w:szCs w:val="28"/>
        </w:rPr>
      </w:pPr>
      <w:r w:rsidRPr="00577187">
        <w:rPr>
          <w:rFonts w:ascii="Times New Roman" w:hAnsi="Times New Roman" w:cs="Times New Roman"/>
          <w:sz w:val="28"/>
          <w:szCs w:val="28"/>
        </w:rPr>
        <w:t xml:space="preserve">     Правила  соревнований.  Значение  соревнований,  их  цели  и  задачи.  Виды  соревнований.  Организация  соревнований.</w:t>
      </w:r>
    </w:p>
    <w:p w:rsidR="00E15FC8" w:rsidRPr="00577187" w:rsidRDefault="00E15FC8" w:rsidP="00E15FC8">
      <w:pPr>
        <w:spacing w:after="0" w:line="20" w:lineRule="atLeast"/>
        <w:jc w:val="both"/>
        <w:rPr>
          <w:rFonts w:ascii="Times New Roman" w:hAnsi="Times New Roman" w:cs="Times New Roman"/>
          <w:sz w:val="28"/>
          <w:szCs w:val="28"/>
        </w:rPr>
      </w:pPr>
      <w:r w:rsidRPr="00577187">
        <w:rPr>
          <w:rFonts w:ascii="Times New Roman" w:hAnsi="Times New Roman" w:cs="Times New Roman"/>
          <w:sz w:val="28"/>
          <w:szCs w:val="28"/>
        </w:rPr>
        <w:t xml:space="preserve">     Классификация  техники  дзюдо.  Техника  бросков  (</w:t>
      </w:r>
      <w:r w:rsidRPr="00577187">
        <w:rPr>
          <w:rFonts w:ascii="Times New Roman" w:hAnsi="Times New Roman" w:cs="Times New Roman"/>
          <w:sz w:val="28"/>
          <w:szCs w:val="28"/>
          <w:lang w:val="en-US"/>
        </w:rPr>
        <w:t>nagewaza</w:t>
      </w:r>
      <w:r w:rsidRPr="00577187">
        <w:rPr>
          <w:rFonts w:ascii="Times New Roman" w:hAnsi="Times New Roman" w:cs="Times New Roman"/>
          <w:sz w:val="28"/>
          <w:szCs w:val="28"/>
        </w:rPr>
        <w:t>),  техника  борьбы  лежа  (</w:t>
      </w:r>
      <w:r w:rsidRPr="00577187">
        <w:rPr>
          <w:rFonts w:ascii="Times New Roman" w:hAnsi="Times New Roman" w:cs="Times New Roman"/>
          <w:sz w:val="28"/>
          <w:szCs w:val="28"/>
          <w:lang w:val="en-US"/>
        </w:rPr>
        <w:t>katamewaza</w:t>
      </w:r>
      <w:r w:rsidRPr="00577187">
        <w:rPr>
          <w:rFonts w:ascii="Times New Roman" w:hAnsi="Times New Roman" w:cs="Times New Roman"/>
          <w:sz w:val="28"/>
          <w:szCs w:val="28"/>
        </w:rPr>
        <w:t>),  техника  удержаний  (</w:t>
      </w:r>
      <w:r w:rsidRPr="00577187">
        <w:rPr>
          <w:rFonts w:ascii="Times New Roman" w:hAnsi="Times New Roman" w:cs="Times New Roman"/>
          <w:sz w:val="28"/>
          <w:szCs w:val="28"/>
          <w:lang w:val="en-US"/>
        </w:rPr>
        <w:t>osaekomiwaza</w:t>
      </w:r>
      <w:r w:rsidRPr="00577187">
        <w:rPr>
          <w:rFonts w:ascii="Times New Roman" w:hAnsi="Times New Roman" w:cs="Times New Roman"/>
          <w:sz w:val="28"/>
          <w:szCs w:val="28"/>
        </w:rPr>
        <w:t xml:space="preserve">),  техника  болевых  </w:t>
      </w:r>
      <w:r w:rsidRPr="00577187">
        <w:rPr>
          <w:rFonts w:ascii="Times New Roman" w:hAnsi="Times New Roman" w:cs="Times New Roman"/>
          <w:sz w:val="28"/>
          <w:szCs w:val="28"/>
        </w:rPr>
        <w:lastRenderedPageBreak/>
        <w:t>приемов  (</w:t>
      </w:r>
      <w:r w:rsidRPr="00577187">
        <w:rPr>
          <w:rFonts w:ascii="Times New Roman" w:hAnsi="Times New Roman" w:cs="Times New Roman"/>
          <w:sz w:val="28"/>
          <w:szCs w:val="28"/>
          <w:lang w:val="en-US"/>
        </w:rPr>
        <w:t>kansetsuwaza</w:t>
      </w:r>
      <w:r w:rsidRPr="00577187">
        <w:rPr>
          <w:rFonts w:ascii="Times New Roman" w:hAnsi="Times New Roman" w:cs="Times New Roman"/>
          <w:sz w:val="28"/>
          <w:szCs w:val="28"/>
        </w:rPr>
        <w:t>),  техника  удушающих  захватов  (</w:t>
      </w:r>
      <w:r w:rsidRPr="00577187">
        <w:rPr>
          <w:rFonts w:ascii="Times New Roman" w:hAnsi="Times New Roman" w:cs="Times New Roman"/>
          <w:sz w:val="28"/>
          <w:szCs w:val="28"/>
          <w:lang w:val="en-US"/>
        </w:rPr>
        <w:t>shimewaza</w:t>
      </w:r>
      <w:r w:rsidRPr="00577187">
        <w:rPr>
          <w:rFonts w:ascii="Times New Roman" w:hAnsi="Times New Roman" w:cs="Times New Roman"/>
          <w:sz w:val="28"/>
          <w:szCs w:val="28"/>
        </w:rPr>
        <w:t>),  техника  комбинаций  (</w:t>
      </w:r>
      <w:r w:rsidRPr="00577187">
        <w:rPr>
          <w:rFonts w:ascii="Times New Roman" w:hAnsi="Times New Roman" w:cs="Times New Roman"/>
          <w:sz w:val="28"/>
          <w:szCs w:val="28"/>
          <w:lang w:val="en-US"/>
        </w:rPr>
        <w:t>renzokuwaza</w:t>
      </w:r>
      <w:r w:rsidRPr="00577187">
        <w:rPr>
          <w:rFonts w:ascii="Times New Roman" w:hAnsi="Times New Roman" w:cs="Times New Roman"/>
          <w:sz w:val="28"/>
          <w:szCs w:val="28"/>
        </w:rPr>
        <w:t>),  техника  контрприемов  (</w:t>
      </w:r>
      <w:r w:rsidRPr="00577187">
        <w:rPr>
          <w:rFonts w:ascii="Times New Roman" w:hAnsi="Times New Roman" w:cs="Times New Roman"/>
          <w:sz w:val="28"/>
          <w:szCs w:val="28"/>
          <w:lang w:val="en-US"/>
        </w:rPr>
        <w:t>kaeshiwaza</w:t>
      </w:r>
      <w:r w:rsidRPr="00577187">
        <w:rPr>
          <w:rFonts w:ascii="Times New Roman" w:hAnsi="Times New Roman" w:cs="Times New Roman"/>
          <w:sz w:val="28"/>
          <w:szCs w:val="28"/>
        </w:rPr>
        <w:t>).  Международная  терминология  названий  технических  действий  в  дзюдо.</w:t>
      </w:r>
    </w:p>
    <w:p w:rsidR="00E15FC8" w:rsidRPr="00577187" w:rsidRDefault="00E15FC8" w:rsidP="00E15FC8">
      <w:pPr>
        <w:spacing w:after="0" w:line="20" w:lineRule="atLeast"/>
        <w:jc w:val="both"/>
        <w:rPr>
          <w:rFonts w:ascii="Times New Roman" w:hAnsi="Times New Roman" w:cs="Times New Roman"/>
          <w:sz w:val="28"/>
          <w:szCs w:val="28"/>
        </w:rPr>
      </w:pPr>
      <w:r w:rsidRPr="00577187">
        <w:rPr>
          <w:rFonts w:ascii="Times New Roman" w:hAnsi="Times New Roman" w:cs="Times New Roman"/>
          <w:sz w:val="28"/>
          <w:szCs w:val="28"/>
        </w:rPr>
        <w:t xml:space="preserve">     Анализ  соревнований.  Разбор  ошибок.  Выявление  сильных  сторон  подготовки  дзюдоиста.  Определение  путей  дальнейшего  обучения.</w:t>
      </w:r>
    </w:p>
    <w:p w:rsidR="00E15FC8" w:rsidRPr="00577187" w:rsidRDefault="00E15FC8" w:rsidP="00422874">
      <w:pPr>
        <w:spacing w:after="0" w:line="20" w:lineRule="atLeast"/>
        <w:rPr>
          <w:rFonts w:ascii="Times New Roman" w:hAnsi="Times New Roman" w:cs="Times New Roman"/>
          <w:sz w:val="28"/>
          <w:szCs w:val="28"/>
        </w:rPr>
      </w:pPr>
      <w:r w:rsidRPr="00577187">
        <w:rPr>
          <w:rFonts w:ascii="Times New Roman" w:hAnsi="Times New Roman" w:cs="Times New Roman"/>
          <w:sz w:val="28"/>
          <w:szCs w:val="28"/>
        </w:rPr>
        <w:t>Средства  соревновательной  подготовки</w:t>
      </w:r>
    </w:p>
    <w:p w:rsidR="00E15FC8" w:rsidRPr="00577187" w:rsidRDefault="00E15FC8" w:rsidP="00E15FC8">
      <w:pPr>
        <w:spacing w:after="0" w:line="20" w:lineRule="atLeast"/>
        <w:jc w:val="both"/>
        <w:rPr>
          <w:rFonts w:ascii="Times New Roman" w:hAnsi="Times New Roman" w:cs="Times New Roman"/>
          <w:sz w:val="28"/>
          <w:szCs w:val="28"/>
        </w:rPr>
      </w:pPr>
      <w:r w:rsidRPr="00577187">
        <w:rPr>
          <w:rFonts w:ascii="Times New Roman" w:hAnsi="Times New Roman" w:cs="Times New Roman"/>
          <w:sz w:val="28"/>
          <w:szCs w:val="28"/>
        </w:rPr>
        <w:t xml:space="preserve">     Участие  в  5-6  соревнованиях  в  течение  года.  Если  по  мнению  тренера</w:t>
      </w:r>
      <w:r w:rsidR="00F52B68">
        <w:rPr>
          <w:rFonts w:ascii="Times New Roman" w:hAnsi="Times New Roman" w:cs="Times New Roman"/>
          <w:sz w:val="28"/>
          <w:szCs w:val="28"/>
        </w:rPr>
        <w:t>-преподавателя</w:t>
      </w:r>
      <w:r w:rsidRPr="00577187">
        <w:rPr>
          <w:rFonts w:ascii="Times New Roman" w:hAnsi="Times New Roman" w:cs="Times New Roman"/>
          <w:sz w:val="28"/>
          <w:szCs w:val="28"/>
        </w:rPr>
        <w:t xml:space="preserve">  юные  дзюдоисты  обладают  достаточным  уровнем  физической,  технической,  тактической,  психологической  подготовленности,  количество  соревнований  можно  увеличить.</w:t>
      </w:r>
    </w:p>
    <w:p w:rsidR="00E15FC8" w:rsidRPr="00577187" w:rsidRDefault="00E15FC8" w:rsidP="00422874">
      <w:pPr>
        <w:spacing w:after="0" w:line="20" w:lineRule="atLeast"/>
        <w:rPr>
          <w:rFonts w:ascii="Times New Roman" w:hAnsi="Times New Roman" w:cs="Times New Roman"/>
          <w:sz w:val="28"/>
          <w:szCs w:val="28"/>
        </w:rPr>
      </w:pPr>
      <w:r w:rsidRPr="00577187">
        <w:rPr>
          <w:rFonts w:ascii="Times New Roman" w:hAnsi="Times New Roman" w:cs="Times New Roman"/>
          <w:sz w:val="28"/>
          <w:szCs w:val="28"/>
        </w:rPr>
        <w:t>Средства  судейской  и  инструкторской  практики</w:t>
      </w:r>
    </w:p>
    <w:p w:rsidR="00E15FC8" w:rsidRPr="00577187" w:rsidRDefault="00E15FC8" w:rsidP="00E15FC8">
      <w:pPr>
        <w:spacing w:after="0" w:line="20" w:lineRule="atLeast"/>
        <w:jc w:val="both"/>
        <w:rPr>
          <w:rFonts w:ascii="Times New Roman" w:hAnsi="Times New Roman" w:cs="Times New Roman"/>
          <w:sz w:val="28"/>
          <w:szCs w:val="28"/>
        </w:rPr>
      </w:pPr>
      <w:r w:rsidRPr="00577187">
        <w:rPr>
          <w:rFonts w:ascii="Times New Roman" w:hAnsi="Times New Roman" w:cs="Times New Roman"/>
          <w:sz w:val="28"/>
          <w:szCs w:val="28"/>
        </w:rPr>
        <w:t xml:space="preserve">     Участие  в  судействе  соревнований  в  качестве  бокового  судьи,  судьи  при  участниках,  судьи-хронометриста.  Участие  в  показательных  выступлениях.</w:t>
      </w:r>
    </w:p>
    <w:p w:rsidR="00E15FC8" w:rsidRPr="00577187" w:rsidRDefault="00E15FC8" w:rsidP="00422874">
      <w:pPr>
        <w:spacing w:after="0" w:line="20" w:lineRule="atLeast"/>
        <w:rPr>
          <w:rFonts w:ascii="Times New Roman" w:hAnsi="Times New Roman" w:cs="Times New Roman"/>
          <w:sz w:val="28"/>
          <w:szCs w:val="28"/>
        </w:rPr>
      </w:pPr>
      <w:r w:rsidRPr="00577187">
        <w:rPr>
          <w:rFonts w:ascii="Times New Roman" w:hAnsi="Times New Roman" w:cs="Times New Roman"/>
          <w:sz w:val="28"/>
          <w:szCs w:val="28"/>
        </w:rPr>
        <w:t>Средства  оценки  подготовленности</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Зачетные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требования</w:t>
      </w:r>
      <w:r>
        <w:rPr>
          <w:rFonts w:ascii="Times New Roman" w:hAnsi="Times New Roman" w:cs="Times New Roman"/>
          <w:sz w:val="28"/>
          <w:szCs w:val="28"/>
        </w:rPr>
        <w:t xml:space="preserve">  для групп первого года освоения включают в себя выполнение нормативов </w:t>
      </w:r>
      <w:r w:rsidRPr="00C20297">
        <w:rPr>
          <w:rFonts w:ascii="Times New Roman" w:hAnsi="Times New Roman" w:cs="Times New Roman"/>
          <w:sz w:val="28"/>
          <w:szCs w:val="28"/>
        </w:rPr>
        <w:t>пообщей</w:t>
      </w:r>
      <w:r>
        <w:rPr>
          <w:rFonts w:ascii="Times New Roman" w:hAnsi="Times New Roman" w:cs="Times New Roman"/>
          <w:sz w:val="28"/>
          <w:szCs w:val="28"/>
        </w:rPr>
        <w:t xml:space="preserve">  физической  подготовке  и  сдачу  </w:t>
      </w:r>
      <w:r w:rsidRPr="00C20297">
        <w:rPr>
          <w:rFonts w:ascii="Times New Roman" w:hAnsi="Times New Roman" w:cs="Times New Roman"/>
          <w:sz w:val="28"/>
          <w:szCs w:val="28"/>
        </w:rPr>
        <w:t>аттестационно</w:t>
      </w:r>
      <w:r>
        <w:rPr>
          <w:rFonts w:ascii="Times New Roman" w:hAnsi="Times New Roman" w:cs="Times New Roman"/>
          <w:sz w:val="28"/>
          <w:szCs w:val="28"/>
        </w:rPr>
        <w:t xml:space="preserve">го  экзамена  по  технике  первого года освоения  </w:t>
      </w:r>
      <w:r w:rsidRPr="00C20297">
        <w:rPr>
          <w:rFonts w:ascii="Times New Roman" w:hAnsi="Times New Roman" w:cs="Times New Roman"/>
          <w:sz w:val="28"/>
          <w:szCs w:val="28"/>
        </w:rPr>
        <w:t>этапа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начальной</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спортивной</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специализации.</w:t>
      </w:r>
    </w:p>
    <w:p w:rsidR="00E15FC8" w:rsidRPr="00C20297" w:rsidRDefault="00E15FC8" w:rsidP="00E15FC8">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Для групп второго года освоения з</w:t>
      </w:r>
      <w:r w:rsidRPr="00C20297">
        <w:rPr>
          <w:rFonts w:ascii="Times New Roman" w:hAnsi="Times New Roman" w:cs="Times New Roman"/>
          <w:sz w:val="28"/>
          <w:szCs w:val="28"/>
        </w:rPr>
        <w:t>ачетные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требования</w:t>
      </w:r>
      <w:r>
        <w:rPr>
          <w:rFonts w:ascii="Times New Roman" w:hAnsi="Times New Roman" w:cs="Times New Roman"/>
          <w:sz w:val="28"/>
          <w:szCs w:val="28"/>
        </w:rPr>
        <w:t xml:space="preserve">  включают в себя выполнение нормативов </w:t>
      </w:r>
      <w:r w:rsidRPr="00C20297">
        <w:rPr>
          <w:rFonts w:ascii="Times New Roman" w:hAnsi="Times New Roman" w:cs="Times New Roman"/>
          <w:sz w:val="28"/>
          <w:szCs w:val="28"/>
        </w:rPr>
        <w:t>по</w:t>
      </w:r>
      <w:r>
        <w:rPr>
          <w:rFonts w:ascii="Times New Roman" w:hAnsi="Times New Roman" w:cs="Times New Roman"/>
          <w:sz w:val="28"/>
          <w:szCs w:val="28"/>
        </w:rPr>
        <w:t xml:space="preserve">  общей  физической  подготовке и  сдачу  </w:t>
      </w:r>
      <w:r w:rsidRPr="00C20297">
        <w:rPr>
          <w:rFonts w:ascii="Times New Roman" w:hAnsi="Times New Roman" w:cs="Times New Roman"/>
          <w:sz w:val="28"/>
          <w:szCs w:val="28"/>
        </w:rPr>
        <w:t>аттестаци</w:t>
      </w:r>
      <w:r>
        <w:rPr>
          <w:rFonts w:ascii="Times New Roman" w:hAnsi="Times New Roman" w:cs="Times New Roman"/>
          <w:sz w:val="28"/>
          <w:szCs w:val="28"/>
        </w:rPr>
        <w:t xml:space="preserve">онного  экзамена  по  технике  второго года освоения этапа начальной спортивной специализации, а также </w:t>
      </w:r>
      <w:r w:rsidRPr="00C20297">
        <w:rPr>
          <w:rFonts w:ascii="Times New Roman" w:hAnsi="Times New Roman" w:cs="Times New Roman"/>
          <w:sz w:val="28"/>
          <w:szCs w:val="28"/>
        </w:rPr>
        <w:t>выполнениенорматива1-гоюнош</w:t>
      </w:r>
      <w:r w:rsidR="006A3CDE">
        <w:rPr>
          <w:rFonts w:ascii="Times New Roman" w:hAnsi="Times New Roman" w:cs="Times New Roman"/>
          <w:sz w:val="28"/>
          <w:szCs w:val="28"/>
        </w:rPr>
        <w:t>.</w:t>
      </w:r>
      <w:r w:rsidRPr="00C20297">
        <w:rPr>
          <w:rFonts w:ascii="Times New Roman" w:hAnsi="Times New Roman" w:cs="Times New Roman"/>
          <w:sz w:val="28"/>
          <w:szCs w:val="28"/>
        </w:rPr>
        <w:t>разряда</w:t>
      </w:r>
      <w:r>
        <w:rPr>
          <w:rFonts w:ascii="Times New Roman" w:hAnsi="Times New Roman" w:cs="Times New Roman"/>
          <w:sz w:val="28"/>
          <w:szCs w:val="28"/>
        </w:rPr>
        <w:t xml:space="preserve">. </w:t>
      </w:r>
    </w:p>
    <w:p w:rsidR="00E15FC8" w:rsidRPr="00422874" w:rsidRDefault="00E15FC8" w:rsidP="006A3CDE">
      <w:pPr>
        <w:spacing w:after="0" w:line="20" w:lineRule="atLeast"/>
        <w:rPr>
          <w:rFonts w:ascii="Times New Roman" w:hAnsi="Times New Roman" w:cs="Times New Roman"/>
          <w:sz w:val="28"/>
          <w:szCs w:val="28"/>
        </w:rPr>
      </w:pPr>
      <w:r w:rsidRPr="00422874">
        <w:rPr>
          <w:rFonts w:ascii="Times New Roman" w:hAnsi="Times New Roman" w:cs="Times New Roman"/>
          <w:i/>
          <w:sz w:val="28"/>
          <w:szCs w:val="28"/>
          <w:u w:val="single"/>
        </w:rPr>
        <w:t>Программный  материал  для  занимающихся  на  тренировочном  этапе  (этапе  углубленной  спортивной  специализации) третьего-пятого  годов  освоения</w:t>
      </w:r>
    </w:p>
    <w:p w:rsidR="00E15FC8" w:rsidRPr="00422874" w:rsidRDefault="00E15FC8" w:rsidP="00422874">
      <w:pPr>
        <w:pStyle w:val="a4"/>
        <w:spacing w:after="0" w:line="20" w:lineRule="atLeast"/>
        <w:ind w:left="420"/>
        <w:rPr>
          <w:rFonts w:ascii="Times New Roman" w:hAnsi="Times New Roman" w:cs="Times New Roman"/>
          <w:sz w:val="28"/>
          <w:szCs w:val="28"/>
        </w:rPr>
      </w:pPr>
      <w:r w:rsidRPr="00422874">
        <w:rPr>
          <w:rFonts w:ascii="Times New Roman" w:hAnsi="Times New Roman" w:cs="Times New Roman"/>
          <w:sz w:val="28"/>
          <w:szCs w:val="28"/>
        </w:rPr>
        <w:t>Средства  освоения  дзюдо</w:t>
      </w:r>
    </w:p>
    <w:p w:rsidR="00E15FC8" w:rsidRDefault="00E15FC8" w:rsidP="00E15FC8">
      <w:pPr>
        <w:spacing w:after="0" w:line="20" w:lineRule="atLeast"/>
        <w:ind w:left="60"/>
        <w:jc w:val="both"/>
        <w:rPr>
          <w:rFonts w:ascii="Times New Roman" w:hAnsi="Times New Roman" w:cs="Times New Roman"/>
          <w:sz w:val="28"/>
          <w:szCs w:val="28"/>
        </w:rPr>
      </w:pPr>
      <w:r w:rsidRPr="00422874">
        <w:rPr>
          <w:rFonts w:ascii="Times New Roman" w:hAnsi="Times New Roman" w:cs="Times New Roman"/>
          <w:sz w:val="28"/>
          <w:szCs w:val="28"/>
        </w:rPr>
        <w:t>Для третьего года</w:t>
      </w:r>
      <w:r w:rsidR="00712325">
        <w:rPr>
          <w:rFonts w:ascii="Times New Roman" w:hAnsi="Times New Roman" w:cs="Times New Roman"/>
          <w:sz w:val="28"/>
          <w:szCs w:val="28"/>
        </w:rPr>
        <w:t xml:space="preserve"> </w:t>
      </w:r>
      <w:r w:rsidRPr="00802CE3">
        <w:rPr>
          <w:rFonts w:ascii="Times New Roman" w:hAnsi="Times New Roman" w:cs="Times New Roman"/>
          <w:sz w:val="28"/>
          <w:szCs w:val="28"/>
        </w:rPr>
        <w:t>освоения</w:t>
      </w:r>
      <w:r w:rsidR="00712325">
        <w:rPr>
          <w:rFonts w:ascii="Times New Roman" w:hAnsi="Times New Roman" w:cs="Times New Roman"/>
          <w:sz w:val="28"/>
          <w:szCs w:val="28"/>
        </w:rPr>
        <w:t xml:space="preserve"> </w:t>
      </w:r>
      <w:r w:rsidRPr="00802CE3">
        <w:rPr>
          <w:rFonts w:ascii="Times New Roman" w:hAnsi="Times New Roman" w:cs="Times New Roman"/>
          <w:sz w:val="28"/>
          <w:szCs w:val="28"/>
        </w:rPr>
        <w:t>тренировочного</w:t>
      </w:r>
      <w:r w:rsidR="00712325">
        <w:rPr>
          <w:rFonts w:ascii="Times New Roman" w:hAnsi="Times New Roman" w:cs="Times New Roman"/>
          <w:sz w:val="28"/>
          <w:szCs w:val="28"/>
        </w:rPr>
        <w:t xml:space="preserve"> </w:t>
      </w:r>
      <w:r w:rsidRPr="00802CE3">
        <w:rPr>
          <w:rFonts w:ascii="Times New Roman" w:hAnsi="Times New Roman" w:cs="Times New Roman"/>
          <w:sz w:val="28"/>
          <w:szCs w:val="28"/>
        </w:rPr>
        <w:t>этапа</w:t>
      </w:r>
      <w:r>
        <w:rPr>
          <w:rFonts w:ascii="Times New Roman" w:hAnsi="Times New Roman" w:cs="Times New Roman"/>
          <w:sz w:val="28"/>
          <w:szCs w:val="28"/>
        </w:rPr>
        <w:t xml:space="preserve"> (углубленной спортивной специализации) совершенствование техники этапа начальной спортивной специализации и изучение  комплекса технических действий, перечисленных в </w:t>
      </w:r>
      <w:r w:rsidRPr="00B361AE">
        <w:rPr>
          <w:rFonts w:ascii="Times New Roman" w:hAnsi="Times New Roman" w:cs="Times New Roman"/>
          <w:sz w:val="28"/>
          <w:szCs w:val="28"/>
        </w:rPr>
        <w:t>таблицах.</w:t>
      </w:r>
    </w:p>
    <w:p w:rsidR="00E15FC8" w:rsidRPr="00B361AE" w:rsidRDefault="006A3CDE" w:rsidP="006A3CDE">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ab/>
      </w:r>
    </w:p>
    <w:p w:rsidR="00E15FC8" w:rsidRPr="00C20297" w:rsidRDefault="00E15FC8" w:rsidP="0045196B">
      <w:pPr>
        <w:spacing w:after="0" w:line="20" w:lineRule="atLeast"/>
        <w:jc w:val="center"/>
        <w:rPr>
          <w:rFonts w:ascii="Times New Roman" w:hAnsi="Times New Roman" w:cs="Times New Roman"/>
          <w:b/>
          <w:sz w:val="28"/>
          <w:szCs w:val="28"/>
        </w:rPr>
      </w:pPr>
      <w:r>
        <w:rPr>
          <w:rFonts w:ascii="Times New Roman" w:hAnsi="Times New Roman" w:cs="Times New Roman"/>
          <w:b/>
          <w:sz w:val="28"/>
          <w:szCs w:val="28"/>
        </w:rPr>
        <w:t>Техника бросков  (</w:t>
      </w:r>
      <w:r>
        <w:rPr>
          <w:rFonts w:ascii="Times New Roman" w:hAnsi="Times New Roman" w:cs="Times New Roman"/>
          <w:b/>
          <w:sz w:val="28"/>
          <w:szCs w:val="28"/>
          <w:lang w:val="en-US"/>
        </w:rPr>
        <w:t>nagewaza</w:t>
      </w:r>
      <w:r w:rsidRPr="00C20297">
        <w:rPr>
          <w:rFonts w:ascii="Times New Roman" w:hAnsi="Times New Roman" w:cs="Times New Roman"/>
          <w:b/>
          <w:sz w:val="28"/>
          <w:szCs w:val="28"/>
        </w:rPr>
        <w:t>)</w:t>
      </w:r>
    </w:p>
    <w:p w:rsidR="00E15FC8" w:rsidRPr="00C20297" w:rsidRDefault="00E15FC8" w:rsidP="00E15FC8">
      <w:pPr>
        <w:spacing w:after="0" w:line="20" w:lineRule="atLeast"/>
        <w:jc w:val="both"/>
        <w:rPr>
          <w:rFonts w:ascii="Times New Roman" w:hAnsi="Times New Roman" w:cs="Times New Roman"/>
          <w:sz w:val="28"/>
          <w:szCs w:val="28"/>
        </w:rPr>
      </w:pPr>
    </w:p>
    <w:tbl>
      <w:tblPr>
        <w:tblStyle w:val="aa"/>
        <w:tblW w:w="0" w:type="auto"/>
        <w:tblLook w:val="04A0"/>
      </w:tblPr>
      <w:tblGrid>
        <w:gridCol w:w="3190"/>
        <w:gridCol w:w="3191"/>
        <w:gridCol w:w="3191"/>
      </w:tblGrid>
      <w:tr w:rsidR="00E15FC8" w:rsidRPr="00C20297" w:rsidTr="00E15FC8">
        <w:tc>
          <w:tcPr>
            <w:tcW w:w="3190"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 xml:space="preserve">подхват под одну ногу                                                                                                                        </w:t>
            </w:r>
          </w:p>
        </w:tc>
        <w:tc>
          <w:tcPr>
            <w:tcW w:w="319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учи мата</w:t>
            </w:r>
          </w:p>
        </w:tc>
        <w:tc>
          <w:tcPr>
            <w:tcW w:w="319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lang w:val="en-US"/>
              </w:rPr>
              <w:t>uchi mata</w:t>
            </w:r>
          </w:p>
        </w:tc>
      </w:tr>
      <w:tr w:rsidR="00E15FC8" w:rsidRPr="00C20297" w:rsidTr="00E15FC8">
        <w:tc>
          <w:tcPr>
            <w:tcW w:w="3190"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бросок через голову с упором стопой в живот</w:t>
            </w:r>
          </w:p>
        </w:tc>
        <w:tc>
          <w:tcPr>
            <w:tcW w:w="319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томоэ нагэ</w:t>
            </w:r>
          </w:p>
        </w:tc>
        <w:tc>
          <w:tcPr>
            <w:tcW w:w="319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tomoe nage</w:t>
            </w:r>
          </w:p>
        </w:tc>
      </w:tr>
      <w:tr w:rsidR="00E15FC8" w:rsidRPr="00C20297" w:rsidTr="00E15FC8">
        <w:tc>
          <w:tcPr>
            <w:tcW w:w="3190"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боковая подножка на пятке (седом)</w:t>
            </w:r>
          </w:p>
        </w:tc>
        <w:tc>
          <w:tcPr>
            <w:tcW w:w="319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ёко отоши</w:t>
            </w:r>
          </w:p>
        </w:tc>
        <w:tc>
          <w:tcPr>
            <w:tcW w:w="319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yoko otoshi</w:t>
            </w:r>
          </w:p>
        </w:tc>
      </w:tr>
      <w:tr w:rsidR="00E15FC8" w:rsidRPr="00C20297" w:rsidTr="00E15FC8">
        <w:tc>
          <w:tcPr>
            <w:tcW w:w="9572" w:type="dxa"/>
            <w:gridSpan w:val="3"/>
            <w:tcBorders>
              <w:left w:val="nil"/>
              <w:right w:val="nil"/>
            </w:tcBorders>
          </w:tcPr>
          <w:p w:rsidR="00E15FC8" w:rsidRPr="006A3CDE" w:rsidRDefault="00E15FC8" w:rsidP="006A3CDE">
            <w:pPr>
              <w:spacing w:line="20" w:lineRule="atLeast"/>
              <w:jc w:val="both"/>
              <w:rPr>
                <w:b/>
                <w:sz w:val="28"/>
                <w:szCs w:val="28"/>
              </w:rPr>
            </w:pPr>
          </w:p>
          <w:p w:rsidR="00E15FC8" w:rsidRPr="006A3CDE" w:rsidRDefault="00E15FC8" w:rsidP="0045196B">
            <w:pPr>
              <w:spacing w:line="20" w:lineRule="atLeast"/>
              <w:jc w:val="center"/>
              <w:rPr>
                <w:rFonts w:ascii="Times New Roman" w:hAnsi="Times New Roman" w:cs="Times New Roman"/>
                <w:b/>
                <w:sz w:val="28"/>
                <w:szCs w:val="28"/>
              </w:rPr>
            </w:pPr>
            <w:r w:rsidRPr="006A3CDE">
              <w:rPr>
                <w:rFonts w:ascii="Times New Roman" w:hAnsi="Times New Roman" w:cs="Times New Roman"/>
                <w:b/>
                <w:sz w:val="28"/>
                <w:szCs w:val="28"/>
              </w:rPr>
              <w:t>Техника сковывающих действий (</w:t>
            </w:r>
            <w:r w:rsidRPr="006A3CDE">
              <w:rPr>
                <w:rFonts w:ascii="Times New Roman" w:hAnsi="Times New Roman" w:cs="Times New Roman"/>
                <w:b/>
                <w:sz w:val="28"/>
                <w:szCs w:val="28"/>
                <w:lang w:val="en-US"/>
              </w:rPr>
              <w:t>katamewaza</w:t>
            </w:r>
            <w:r w:rsidRPr="006A3CDE">
              <w:rPr>
                <w:rFonts w:ascii="Times New Roman" w:hAnsi="Times New Roman" w:cs="Times New Roman"/>
                <w:b/>
                <w:sz w:val="28"/>
                <w:szCs w:val="28"/>
              </w:rPr>
              <w:t>)</w:t>
            </w:r>
          </w:p>
          <w:p w:rsidR="00E15FC8" w:rsidRPr="00D87737" w:rsidRDefault="00E15FC8" w:rsidP="00E15FC8">
            <w:pPr>
              <w:spacing w:line="20" w:lineRule="atLeast"/>
              <w:jc w:val="both"/>
              <w:rPr>
                <w:b/>
                <w:sz w:val="28"/>
                <w:szCs w:val="28"/>
              </w:rPr>
            </w:pPr>
          </w:p>
        </w:tc>
      </w:tr>
      <w:tr w:rsidR="00E15FC8" w:rsidRPr="00C20297" w:rsidTr="00E15FC8">
        <w:tc>
          <w:tcPr>
            <w:tcW w:w="9572" w:type="dxa"/>
            <w:gridSpan w:val="3"/>
          </w:tcPr>
          <w:p w:rsidR="00E15FC8" w:rsidRPr="006A3CDE" w:rsidRDefault="00E15FC8" w:rsidP="00E15FC8">
            <w:pPr>
              <w:spacing w:line="20" w:lineRule="atLeast"/>
              <w:jc w:val="center"/>
              <w:rPr>
                <w:rFonts w:ascii="Times New Roman" w:hAnsi="Times New Roman" w:cs="Times New Roman"/>
                <w:sz w:val="28"/>
                <w:szCs w:val="28"/>
                <w:lang w:val="en-US"/>
              </w:rPr>
            </w:pPr>
            <w:r w:rsidRPr="006A3CDE">
              <w:rPr>
                <w:rFonts w:ascii="Times New Roman" w:hAnsi="Times New Roman" w:cs="Times New Roman"/>
                <w:sz w:val="28"/>
                <w:szCs w:val="28"/>
              </w:rPr>
              <w:t>техника к</w:t>
            </w:r>
            <w:r w:rsidRPr="006A3CDE">
              <w:rPr>
                <w:rFonts w:ascii="Times New Roman" w:hAnsi="Times New Roman" w:cs="Times New Roman"/>
                <w:sz w:val="28"/>
                <w:szCs w:val="28"/>
                <w:lang w:val="en-US"/>
              </w:rPr>
              <w:t>ansetzu waza</w:t>
            </w:r>
          </w:p>
        </w:tc>
      </w:tr>
      <w:tr w:rsidR="00E15FC8" w:rsidRPr="00C20297" w:rsidTr="00E15FC8">
        <w:tc>
          <w:tcPr>
            <w:tcW w:w="3190" w:type="dxa"/>
          </w:tcPr>
          <w:p w:rsidR="00E15FC8" w:rsidRPr="00C20297" w:rsidRDefault="00E15FC8" w:rsidP="00E15FC8">
            <w:pPr>
              <w:spacing w:line="20" w:lineRule="atLeast"/>
              <w:jc w:val="both"/>
              <w:rPr>
                <w:sz w:val="28"/>
                <w:szCs w:val="28"/>
              </w:rPr>
            </w:pPr>
            <w:r>
              <w:rPr>
                <w:sz w:val="28"/>
                <w:szCs w:val="28"/>
              </w:rPr>
              <w:t>р</w:t>
            </w:r>
            <w:r w:rsidRPr="00C20297">
              <w:rPr>
                <w:sz w:val="28"/>
                <w:szCs w:val="28"/>
              </w:rPr>
              <w:t>ычаг</w:t>
            </w:r>
            <w:r>
              <w:rPr>
                <w:sz w:val="28"/>
                <w:szCs w:val="28"/>
              </w:rPr>
              <w:t xml:space="preserve"> локтя захватом руки между ног</w:t>
            </w:r>
          </w:p>
        </w:tc>
        <w:tc>
          <w:tcPr>
            <w:tcW w:w="319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удэ хишиги джуджи гатамэ</w:t>
            </w:r>
          </w:p>
        </w:tc>
        <w:tc>
          <w:tcPr>
            <w:tcW w:w="319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ude hishigi juji gatame</w:t>
            </w:r>
          </w:p>
        </w:tc>
      </w:tr>
      <w:tr w:rsidR="00E15FC8" w:rsidRPr="00C20297" w:rsidTr="00E15FC8">
        <w:tc>
          <w:tcPr>
            <w:tcW w:w="3190" w:type="dxa"/>
          </w:tcPr>
          <w:p w:rsidR="00E15FC8" w:rsidRPr="00C20297" w:rsidRDefault="00E15FC8" w:rsidP="00E15FC8">
            <w:pPr>
              <w:spacing w:line="20" w:lineRule="atLeast"/>
              <w:jc w:val="both"/>
              <w:rPr>
                <w:sz w:val="28"/>
                <w:szCs w:val="28"/>
              </w:rPr>
            </w:pPr>
          </w:p>
        </w:tc>
        <w:tc>
          <w:tcPr>
            <w:tcW w:w="319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удэ гатамэ</w:t>
            </w:r>
          </w:p>
        </w:tc>
        <w:tc>
          <w:tcPr>
            <w:tcW w:w="319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ude gatame</w:t>
            </w:r>
          </w:p>
        </w:tc>
      </w:tr>
      <w:tr w:rsidR="00E15FC8" w:rsidRPr="00C20297" w:rsidTr="00E15FC8">
        <w:tc>
          <w:tcPr>
            <w:tcW w:w="3190" w:type="dxa"/>
          </w:tcPr>
          <w:p w:rsidR="00E15FC8" w:rsidRPr="00C20297" w:rsidRDefault="00E15FC8" w:rsidP="00E15FC8">
            <w:pPr>
              <w:spacing w:line="20" w:lineRule="atLeast"/>
              <w:jc w:val="both"/>
              <w:rPr>
                <w:sz w:val="28"/>
                <w:szCs w:val="28"/>
              </w:rPr>
            </w:pPr>
            <w:r>
              <w:rPr>
                <w:sz w:val="28"/>
                <w:szCs w:val="28"/>
              </w:rPr>
              <w:t xml:space="preserve">рычаг локтя захватом </w:t>
            </w:r>
            <w:r>
              <w:rPr>
                <w:sz w:val="28"/>
                <w:szCs w:val="28"/>
              </w:rPr>
              <w:lastRenderedPageBreak/>
              <w:t xml:space="preserve">руки подмышку </w:t>
            </w:r>
          </w:p>
        </w:tc>
        <w:tc>
          <w:tcPr>
            <w:tcW w:w="319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lastRenderedPageBreak/>
              <w:t>ваки гатамэ</w:t>
            </w:r>
          </w:p>
        </w:tc>
        <w:tc>
          <w:tcPr>
            <w:tcW w:w="319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waki gatame</w:t>
            </w:r>
          </w:p>
        </w:tc>
      </w:tr>
      <w:tr w:rsidR="00E15FC8" w:rsidRPr="00C20297" w:rsidTr="00E15FC8">
        <w:tc>
          <w:tcPr>
            <w:tcW w:w="3190" w:type="dxa"/>
          </w:tcPr>
          <w:p w:rsidR="00E15FC8" w:rsidRPr="00C20297" w:rsidRDefault="00E15FC8" w:rsidP="00E15FC8">
            <w:pPr>
              <w:spacing w:line="20" w:lineRule="atLeast"/>
              <w:jc w:val="both"/>
              <w:rPr>
                <w:sz w:val="28"/>
                <w:szCs w:val="28"/>
              </w:rPr>
            </w:pPr>
            <w:r>
              <w:rPr>
                <w:sz w:val="28"/>
                <w:szCs w:val="28"/>
              </w:rPr>
              <w:lastRenderedPageBreak/>
              <w:t>узел локтя</w:t>
            </w:r>
          </w:p>
        </w:tc>
        <w:tc>
          <w:tcPr>
            <w:tcW w:w="319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удэ гарами</w:t>
            </w:r>
          </w:p>
        </w:tc>
        <w:tc>
          <w:tcPr>
            <w:tcW w:w="319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ude garami</w:t>
            </w:r>
          </w:p>
        </w:tc>
      </w:tr>
      <w:tr w:rsidR="00E15FC8" w:rsidRPr="00C20297" w:rsidTr="00E15FC8">
        <w:tc>
          <w:tcPr>
            <w:tcW w:w="9572" w:type="dxa"/>
            <w:gridSpan w:val="3"/>
          </w:tcPr>
          <w:p w:rsidR="00E15FC8" w:rsidRPr="006A3CDE" w:rsidRDefault="00E15FC8" w:rsidP="00E15FC8">
            <w:pPr>
              <w:rPr>
                <w:rFonts w:ascii="Times New Roman" w:hAnsi="Times New Roman" w:cs="Times New Roman"/>
                <w:i/>
              </w:rPr>
            </w:pPr>
            <w:r w:rsidRPr="006A3CDE">
              <w:rPr>
                <w:rFonts w:ascii="Times New Roman" w:hAnsi="Times New Roman" w:cs="Times New Roman"/>
                <w:i/>
              </w:rPr>
              <w:t xml:space="preserve">*Обучающий видео материал к данной технике: </w:t>
            </w:r>
            <w:hyperlink r:id="rId13" w:history="1">
              <w:r w:rsidRPr="006A3CDE">
                <w:rPr>
                  <w:rFonts w:ascii="Times New Roman" w:hAnsi="Times New Roman" w:cs="Times New Roman"/>
                  <w:i/>
                </w:rPr>
                <w:t>http://www.eju.net/judo-video</w:t>
              </w:r>
            </w:hyperlink>
          </w:p>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i/>
              </w:rPr>
              <w:t xml:space="preserve">*Либо приложение в AppStore: </w:t>
            </w:r>
            <w:r w:rsidRPr="006A3CDE">
              <w:rPr>
                <w:rFonts w:ascii="Times New Roman" w:hAnsi="Times New Roman" w:cs="Times New Roman"/>
                <w:i/>
                <w:lang w:val="en-US"/>
              </w:rPr>
              <w:t>IJFApp</w:t>
            </w:r>
          </w:p>
        </w:tc>
      </w:tr>
    </w:tbl>
    <w:p w:rsidR="00E15FC8" w:rsidRPr="00C20297" w:rsidRDefault="00E15FC8" w:rsidP="00E15FC8">
      <w:pPr>
        <w:spacing w:after="0" w:line="20" w:lineRule="atLeast"/>
        <w:jc w:val="both"/>
        <w:rPr>
          <w:rFonts w:ascii="Times New Roman" w:hAnsi="Times New Roman" w:cs="Times New Roman"/>
          <w:sz w:val="28"/>
          <w:szCs w:val="28"/>
        </w:rPr>
      </w:pP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Подготовка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к</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аттестации</w:t>
      </w:r>
      <w:r>
        <w:rPr>
          <w:rFonts w:ascii="Times New Roman" w:hAnsi="Times New Roman" w:cs="Times New Roman"/>
          <w:sz w:val="28"/>
          <w:szCs w:val="28"/>
        </w:rPr>
        <w:t xml:space="preserve">  по  демонстрации  техники третьего года освоения тренировочного этапа</w:t>
      </w:r>
      <w:r w:rsidRPr="00C20297">
        <w:rPr>
          <w:rFonts w:ascii="Times New Roman" w:hAnsi="Times New Roman" w:cs="Times New Roman"/>
          <w:sz w:val="28"/>
          <w:szCs w:val="28"/>
        </w:rPr>
        <w:t>.</w:t>
      </w:r>
    </w:p>
    <w:p w:rsidR="00E15FC8" w:rsidRPr="001D442E"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Самостоятельная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разработка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комбинаций</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основе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техни</w:t>
      </w:r>
      <w:r>
        <w:rPr>
          <w:rFonts w:ascii="Times New Roman" w:hAnsi="Times New Roman" w:cs="Times New Roman"/>
          <w:sz w:val="28"/>
          <w:szCs w:val="28"/>
        </w:rPr>
        <w:t>ческих  комплексов первого, второго и третьего годов освоения тренировочного этапа</w:t>
      </w:r>
      <w:r w:rsidRPr="00C20297">
        <w:rPr>
          <w:rFonts w:ascii="Times New Roman" w:hAnsi="Times New Roman" w:cs="Times New Roman"/>
          <w:sz w:val="28"/>
          <w:szCs w:val="28"/>
        </w:rPr>
        <w:t>.</w:t>
      </w:r>
      <w:r>
        <w:rPr>
          <w:rFonts w:ascii="Times New Roman" w:hAnsi="Times New Roman" w:cs="Times New Roman"/>
          <w:sz w:val="28"/>
          <w:szCs w:val="28"/>
        </w:rPr>
        <w:t xml:space="preserve"> Формирование индивидуальной техники (</w:t>
      </w:r>
      <w:r>
        <w:rPr>
          <w:rFonts w:ascii="Times New Roman" w:hAnsi="Times New Roman" w:cs="Times New Roman"/>
          <w:sz w:val="28"/>
          <w:szCs w:val="28"/>
          <w:lang w:val="en-US"/>
        </w:rPr>
        <w:t>tukuiwaza</w:t>
      </w:r>
      <w:r w:rsidRPr="001D442E">
        <w:rPr>
          <w:rFonts w:ascii="Times New Roman" w:hAnsi="Times New Roman" w:cs="Times New Roman"/>
          <w:sz w:val="28"/>
          <w:szCs w:val="28"/>
        </w:rPr>
        <w:t>).</w:t>
      </w:r>
      <w:r>
        <w:rPr>
          <w:rFonts w:ascii="Times New Roman" w:hAnsi="Times New Roman" w:cs="Times New Roman"/>
          <w:sz w:val="28"/>
          <w:szCs w:val="28"/>
        </w:rPr>
        <w:t xml:space="preserve"> Тренировочные схватки (тори атакует, укэ защищается – </w:t>
      </w:r>
      <w:r>
        <w:rPr>
          <w:rFonts w:ascii="Times New Roman" w:hAnsi="Times New Roman" w:cs="Times New Roman"/>
          <w:sz w:val="28"/>
          <w:szCs w:val="28"/>
          <w:lang w:val="en-US"/>
        </w:rPr>
        <w:t>butsukarikeiko</w:t>
      </w:r>
      <w:r>
        <w:rPr>
          <w:rFonts w:ascii="Times New Roman" w:hAnsi="Times New Roman" w:cs="Times New Roman"/>
          <w:sz w:val="28"/>
          <w:szCs w:val="28"/>
        </w:rPr>
        <w:t xml:space="preserve">), как средство формирования атакующего стиля борьбы.                                                   </w:t>
      </w:r>
    </w:p>
    <w:p w:rsidR="00E15FC8" w:rsidRDefault="00E15FC8" w:rsidP="00E15FC8">
      <w:pPr>
        <w:spacing w:after="0" w:line="20" w:lineRule="atLeast"/>
        <w:jc w:val="both"/>
        <w:rPr>
          <w:rFonts w:ascii="Times New Roman" w:hAnsi="Times New Roman" w:cs="Times New Roman"/>
          <w:sz w:val="28"/>
          <w:szCs w:val="28"/>
        </w:rPr>
      </w:pPr>
      <w:r w:rsidRPr="00422874">
        <w:rPr>
          <w:rFonts w:ascii="Times New Roman" w:hAnsi="Times New Roman" w:cs="Times New Roman"/>
          <w:sz w:val="28"/>
          <w:szCs w:val="28"/>
        </w:rPr>
        <w:t xml:space="preserve">     Для четвертого года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освоения</w:t>
      </w:r>
      <w:r>
        <w:rPr>
          <w:rFonts w:ascii="Times New Roman" w:hAnsi="Times New Roman" w:cs="Times New Roman"/>
          <w:sz w:val="28"/>
          <w:szCs w:val="28"/>
        </w:rPr>
        <w:t xml:space="preserve"> тренировочного этапа </w:t>
      </w:r>
      <w:r w:rsidRPr="00207146">
        <w:rPr>
          <w:rFonts w:ascii="Times New Roman" w:hAnsi="Times New Roman" w:cs="Times New Roman"/>
          <w:sz w:val="28"/>
          <w:szCs w:val="28"/>
        </w:rPr>
        <w:t>(</w:t>
      </w:r>
      <w:r>
        <w:rPr>
          <w:rFonts w:ascii="Times New Roman" w:hAnsi="Times New Roman" w:cs="Times New Roman"/>
          <w:sz w:val="28"/>
          <w:szCs w:val="28"/>
        </w:rPr>
        <w:t xml:space="preserve">углубленной спортивной специализации) совершенствование комплекса технических действий, перечисленных в </w:t>
      </w:r>
      <w:r w:rsidRPr="00B361AE">
        <w:rPr>
          <w:rFonts w:ascii="Times New Roman" w:hAnsi="Times New Roman" w:cs="Times New Roman"/>
          <w:sz w:val="28"/>
          <w:szCs w:val="28"/>
        </w:rPr>
        <w:t>таблицах20и21,иизучениекомплексатехническихдействий,указанныхвтаблицах.</w:t>
      </w:r>
    </w:p>
    <w:p w:rsidR="00E15FC8" w:rsidRPr="00560251" w:rsidRDefault="00E15FC8" w:rsidP="00E15FC8">
      <w:pPr>
        <w:spacing w:after="0" w:line="20" w:lineRule="atLeast"/>
        <w:jc w:val="both"/>
        <w:rPr>
          <w:rFonts w:ascii="Times New Roman" w:hAnsi="Times New Roman" w:cs="Times New Roman"/>
          <w:sz w:val="28"/>
          <w:szCs w:val="28"/>
        </w:rPr>
      </w:pPr>
    </w:p>
    <w:p w:rsidR="00E15FC8" w:rsidRPr="00207146" w:rsidRDefault="00E15FC8" w:rsidP="0045196B">
      <w:pPr>
        <w:spacing w:after="0" w:line="20" w:lineRule="atLeast"/>
        <w:jc w:val="center"/>
        <w:rPr>
          <w:rFonts w:ascii="Times New Roman" w:hAnsi="Times New Roman" w:cs="Times New Roman"/>
          <w:b/>
          <w:sz w:val="28"/>
          <w:szCs w:val="28"/>
        </w:rPr>
      </w:pPr>
      <w:r>
        <w:rPr>
          <w:rFonts w:ascii="Times New Roman" w:hAnsi="Times New Roman" w:cs="Times New Roman"/>
          <w:b/>
          <w:sz w:val="28"/>
          <w:szCs w:val="28"/>
        </w:rPr>
        <w:t>Техника бросков (</w:t>
      </w:r>
      <w:r>
        <w:rPr>
          <w:rFonts w:ascii="Times New Roman" w:hAnsi="Times New Roman" w:cs="Times New Roman"/>
          <w:b/>
          <w:sz w:val="28"/>
          <w:szCs w:val="28"/>
          <w:lang w:val="en-US"/>
        </w:rPr>
        <w:t>nagewaza</w:t>
      </w:r>
      <w:r w:rsidRPr="00207146">
        <w:rPr>
          <w:rFonts w:ascii="Times New Roman" w:hAnsi="Times New Roman" w:cs="Times New Roman"/>
          <w:b/>
          <w:sz w:val="28"/>
          <w:szCs w:val="28"/>
        </w:rPr>
        <w:t>)</w:t>
      </w:r>
    </w:p>
    <w:p w:rsidR="00E15FC8" w:rsidRPr="00207146" w:rsidRDefault="00E15FC8" w:rsidP="00E15FC8">
      <w:pPr>
        <w:spacing w:after="0" w:line="20" w:lineRule="atLeast"/>
        <w:jc w:val="both"/>
        <w:rPr>
          <w:rFonts w:ascii="Times New Roman" w:hAnsi="Times New Roman" w:cs="Times New Roman"/>
          <w:b/>
          <w:sz w:val="28"/>
          <w:szCs w:val="28"/>
        </w:rPr>
      </w:pPr>
    </w:p>
    <w:tbl>
      <w:tblPr>
        <w:tblStyle w:val="aa"/>
        <w:tblW w:w="0" w:type="auto"/>
        <w:tblLook w:val="04A0"/>
      </w:tblPr>
      <w:tblGrid>
        <w:gridCol w:w="3285"/>
        <w:gridCol w:w="3285"/>
        <w:gridCol w:w="3285"/>
      </w:tblGrid>
      <w:tr w:rsidR="00E15FC8" w:rsidRPr="000656E2" w:rsidTr="00E15FC8">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зацеп снаружи голенью</w:t>
            </w:r>
          </w:p>
        </w:tc>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ко сото гакэ</w:t>
            </w:r>
          </w:p>
        </w:tc>
        <w:tc>
          <w:tcPr>
            <w:tcW w:w="3285"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ko soto gake</w:t>
            </w:r>
          </w:p>
        </w:tc>
      </w:tr>
      <w:tr w:rsidR="00E15FC8" w:rsidRPr="000656E2" w:rsidTr="00E15FC8">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подсад бедром и голенью изнутри</w:t>
            </w:r>
          </w:p>
        </w:tc>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ханэ гоши</w:t>
            </w:r>
          </w:p>
        </w:tc>
        <w:tc>
          <w:tcPr>
            <w:tcW w:w="3285"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hane goshi</w:t>
            </w:r>
          </w:p>
        </w:tc>
      </w:tr>
      <w:tr w:rsidR="00E15FC8" w:rsidRPr="000656E2" w:rsidTr="00E15FC8">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бросок через голову подсадом голенью с захватом туловища</w:t>
            </w:r>
          </w:p>
        </w:tc>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суми гаэши</w:t>
            </w:r>
          </w:p>
        </w:tc>
        <w:tc>
          <w:tcPr>
            <w:tcW w:w="3285"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sumi gaeshi</w:t>
            </w:r>
          </w:p>
        </w:tc>
      </w:tr>
      <w:tr w:rsidR="00E15FC8" w:rsidRPr="000656E2" w:rsidTr="00E15FC8">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задняя подножка на пятке (седом)</w:t>
            </w:r>
          </w:p>
        </w:tc>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тани отоши</w:t>
            </w:r>
          </w:p>
        </w:tc>
        <w:tc>
          <w:tcPr>
            <w:tcW w:w="3285"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tani otoshi</w:t>
            </w:r>
          </w:p>
        </w:tc>
      </w:tr>
    </w:tbl>
    <w:p w:rsidR="00E15FC8" w:rsidRPr="00B361AE" w:rsidRDefault="00E15FC8" w:rsidP="00E15FC8">
      <w:pPr>
        <w:spacing w:after="0" w:line="20" w:lineRule="atLeast"/>
        <w:jc w:val="right"/>
        <w:rPr>
          <w:rFonts w:ascii="Times New Roman" w:hAnsi="Times New Roman" w:cs="Times New Roman"/>
          <w:sz w:val="28"/>
          <w:szCs w:val="28"/>
        </w:rPr>
      </w:pPr>
    </w:p>
    <w:p w:rsidR="00E15FC8" w:rsidRPr="0045196B" w:rsidRDefault="00E15FC8" w:rsidP="0045196B">
      <w:pPr>
        <w:spacing w:after="0" w:line="20" w:lineRule="atLeast"/>
        <w:jc w:val="center"/>
        <w:rPr>
          <w:rFonts w:ascii="Times New Roman" w:hAnsi="Times New Roman" w:cs="Times New Roman"/>
          <w:b/>
          <w:bCs/>
          <w:sz w:val="28"/>
          <w:szCs w:val="28"/>
        </w:rPr>
      </w:pPr>
      <w:r w:rsidRPr="0045196B">
        <w:rPr>
          <w:rFonts w:ascii="Times New Roman" w:hAnsi="Times New Roman" w:cs="Times New Roman"/>
          <w:b/>
          <w:bCs/>
          <w:sz w:val="28"/>
          <w:szCs w:val="28"/>
        </w:rPr>
        <w:t>Техника сковывающих действий (</w:t>
      </w:r>
      <w:r w:rsidRPr="0045196B">
        <w:rPr>
          <w:rFonts w:ascii="Times New Roman" w:hAnsi="Times New Roman" w:cs="Times New Roman"/>
          <w:b/>
          <w:bCs/>
          <w:sz w:val="28"/>
          <w:szCs w:val="28"/>
          <w:lang w:val="en-US"/>
        </w:rPr>
        <w:t>katamewaza</w:t>
      </w:r>
      <w:r w:rsidRPr="0045196B">
        <w:rPr>
          <w:rFonts w:ascii="Times New Roman" w:hAnsi="Times New Roman" w:cs="Times New Roman"/>
          <w:b/>
          <w:bCs/>
          <w:sz w:val="28"/>
          <w:szCs w:val="28"/>
        </w:rPr>
        <w:t>)</w:t>
      </w:r>
    </w:p>
    <w:p w:rsidR="00E15FC8" w:rsidRPr="00560251" w:rsidRDefault="00E15FC8" w:rsidP="00E15FC8">
      <w:pPr>
        <w:spacing w:after="0" w:line="20" w:lineRule="atLeast"/>
        <w:jc w:val="both"/>
        <w:rPr>
          <w:rFonts w:ascii="Times New Roman" w:hAnsi="Times New Roman" w:cs="Times New Roman"/>
          <w:b/>
          <w:sz w:val="28"/>
          <w:szCs w:val="28"/>
        </w:rPr>
      </w:pPr>
    </w:p>
    <w:tbl>
      <w:tblPr>
        <w:tblStyle w:val="aa"/>
        <w:tblW w:w="0" w:type="auto"/>
        <w:tblLook w:val="04A0"/>
      </w:tblPr>
      <w:tblGrid>
        <w:gridCol w:w="3285"/>
        <w:gridCol w:w="3285"/>
        <w:gridCol w:w="3285"/>
      </w:tblGrid>
      <w:tr w:rsidR="00E15FC8" w:rsidRPr="006B6169" w:rsidTr="00E15FC8">
        <w:tc>
          <w:tcPr>
            <w:tcW w:w="9855" w:type="dxa"/>
            <w:gridSpan w:val="3"/>
          </w:tcPr>
          <w:p w:rsidR="00E15FC8" w:rsidRPr="006A3CDE" w:rsidRDefault="00E15FC8" w:rsidP="00E15FC8">
            <w:pPr>
              <w:spacing w:line="20" w:lineRule="atLeast"/>
              <w:jc w:val="center"/>
              <w:rPr>
                <w:rFonts w:ascii="Times New Roman" w:hAnsi="Times New Roman" w:cs="Times New Roman"/>
                <w:sz w:val="28"/>
                <w:szCs w:val="28"/>
                <w:lang w:val="en-US"/>
              </w:rPr>
            </w:pPr>
            <w:r w:rsidRPr="006A3CDE">
              <w:rPr>
                <w:rFonts w:ascii="Times New Roman" w:hAnsi="Times New Roman" w:cs="Times New Roman"/>
                <w:sz w:val="28"/>
                <w:szCs w:val="28"/>
              </w:rPr>
              <w:t xml:space="preserve">техника </w:t>
            </w:r>
            <w:r w:rsidRPr="006A3CDE">
              <w:rPr>
                <w:rFonts w:ascii="Times New Roman" w:hAnsi="Times New Roman" w:cs="Times New Roman"/>
                <w:sz w:val="28"/>
                <w:szCs w:val="28"/>
                <w:lang w:val="en-US"/>
              </w:rPr>
              <w:t>shime waza</w:t>
            </w:r>
          </w:p>
        </w:tc>
      </w:tr>
      <w:tr w:rsidR="00E15FC8" w:rsidRPr="006B6169" w:rsidTr="00E15FC8">
        <w:tc>
          <w:tcPr>
            <w:tcW w:w="3285" w:type="dxa"/>
          </w:tcPr>
          <w:p w:rsidR="00E15FC8" w:rsidRPr="006A3CDE" w:rsidRDefault="00E15FC8" w:rsidP="00E15FC8">
            <w:pPr>
              <w:spacing w:line="20" w:lineRule="atLeast"/>
              <w:jc w:val="both"/>
              <w:rPr>
                <w:rFonts w:ascii="Times New Roman" w:hAnsi="Times New Roman" w:cs="Times New Roman"/>
                <w:sz w:val="28"/>
                <w:szCs w:val="28"/>
              </w:rPr>
            </w:pPr>
          </w:p>
        </w:tc>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коши джимэ</w:t>
            </w:r>
          </w:p>
        </w:tc>
        <w:tc>
          <w:tcPr>
            <w:tcW w:w="3285"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koshi jime</w:t>
            </w:r>
          </w:p>
        </w:tc>
      </w:tr>
      <w:tr w:rsidR="00E15FC8" w:rsidRPr="006B6169" w:rsidTr="00E15FC8">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удушение захватом головы и руки ногами</w:t>
            </w:r>
          </w:p>
        </w:tc>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санкаку джимэ</w:t>
            </w:r>
          </w:p>
        </w:tc>
        <w:tc>
          <w:tcPr>
            <w:tcW w:w="3285"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sankaku jime</w:t>
            </w:r>
          </w:p>
        </w:tc>
      </w:tr>
      <w:tr w:rsidR="00E15FC8" w:rsidRPr="006B6169" w:rsidTr="00E15FC8">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удушение сзади двумя отворотами</w:t>
            </w:r>
          </w:p>
        </w:tc>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окури эри джимэ</w:t>
            </w:r>
          </w:p>
        </w:tc>
        <w:tc>
          <w:tcPr>
            <w:tcW w:w="3285"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okuri eri jime</w:t>
            </w:r>
          </w:p>
        </w:tc>
      </w:tr>
      <w:tr w:rsidR="00E15FC8" w:rsidRPr="006B6169" w:rsidTr="00E15FC8">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удушение сзади отворотом, выключая руку</w:t>
            </w:r>
          </w:p>
        </w:tc>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ката ха джимэ</w:t>
            </w:r>
          </w:p>
        </w:tc>
        <w:tc>
          <w:tcPr>
            <w:tcW w:w="3285"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kata ha jime</w:t>
            </w:r>
          </w:p>
        </w:tc>
      </w:tr>
    </w:tbl>
    <w:p w:rsidR="00E15FC8" w:rsidRPr="00207146" w:rsidRDefault="00E15FC8" w:rsidP="00E15FC8">
      <w:pPr>
        <w:spacing w:after="0" w:line="20" w:lineRule="atLeast"/>
        <w:jc w:val="both"/>
        <w:rPr>
          <w:rFonts w:ascii="Times New Roman" w:hAnsi="Times New Roman" w:cs="Times New Roman"/>
          <w:b/>
          <w:sz w:val="28"/>
          <w:szCs w:val="28"/>
        </w:rPr>
      </w:pPr>
    </w:p>
    <w:p w:rsidR="00E15FC8" w:rsidRPr="00C20297" w:rsidRDefault="00E15FC8" w:rsidP="00E15FC8">
      <w:pPr>
        <w:spacing w:after="0" w:line="20" w:lineRule="atLeast"/>
        <w:jc w:val="both"/>
        <w:rPr>
          <w:rFonts w:ascii="Times New Roman" w:hAnsi="Times New Roman" w:cs="Times New Roman"/>
          <w:sz w:val="28"/>
          <w:szCs w:val="28"/>
        </w:rPr>
      </w:pPr>
      <w:r w:rsidRPr="00422874">
        <w:rPr>
          <w:rFonts w:ascii="Times New Roman" w:hAnsi="Times New Roman" w:cs="Times New Roman"/>
          <w:sz w:val="28"/>
          <w:szCs w:val="28"/>
        </w:rPr>
        <w:t>Для пятого года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освоения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тренировочн</w:t>
      </w:r>
      <w:r>
        <w:rPr>
          <w:rFonts w:ascii="Times New Roman" w:hAnsi="Times New Roman" w:cs="Times New Roman"/>
          <w:sz w:val="28"/>
          <w:szCs w:val="28"/>
        </w:rPr>
        <w:t>ого этапа</w:t>
      </w:r>
      <w:r w:rsidR="00712325">
        <w:rPr>
          <w:rFonts w:ascii="Times New Roman" w:hAnsi="Times New Roman" w:cs="Times New Roman"/>
          <w:sz w:val="28"/>
          <w:szCs w:val="28"/>
        </w:rPr>
        <w:t xml:space="preserve"> </w:t>
      </w:r>
      <w:r>
        <w:rPr>
          <w:rFonts w:ascii="Times New Roman" w:hAnsi="Times New Roman" w:cs="Times New Roman"/>
          <w:sz w:val="28"/>
          <w:szCs w:val="28"/>
        </w:rPr>
        <w:t xml:space="preserve">(углубленной спортивной специализации) совершенствование комплексов технических действий, указанных в </w:t>
      </w:r>
      <w:r w:rsidRPr="00B361AE">
        <w:rPr>
          <w:rFonts w:ascii="Times New Roman" w:hAnsi="Times New Roman" w:cs="Times New Roman"/>
          <w:sz w:val="28"/>
          <w:szCs w:val="28"/>
        </w:rPr>
        <w:t>таблицах21-</w:t>
      </w:r>
      <w:r>
        <w:rPr>
          <w:rFonts w:ascii="Times New Roman" w:hAnsi="Times New Roman" w:cs="Times New Roman"/>
          <w:sz w:val="28"/>
          <w:szCs w:val="28"/>
        </w:rPr>
        <w:t xml:space="preserve">23 и изучение технических действий, перечисленных в таблице  </w:t>
      </w:r>
    </w:p>
    <w:p w:rsidR="00E15FC8" w:rsidRPr="00B361AE" w:rsidRDefault="00E15FC8" w:rsidP="00422874">
      <w:pPr>
        <w:spacing w:after="0" w:line="20" w:lineRule="atLeast"/>
        <w:jc w:val="both"/>
        <w:rPr>
          <w:rFonts w:ascii="Times New Roman" w:hAnsi="Times New Roman" w:cs="Times New Roman"/>
          <w:sz w:val="28"/>
          <w:szCs w:val="28"/>
        </w:rPr>
      </w:pPr>
    </w:p>
    <w:p w:rsidR="00E15FC8" w:rsidRPr="00422874" w:rsidRDefault="00E15FC8" w:rsidP="0045196B">
      <w:pPr>
        <w:spacing w:after="0" w:line="20" w:lineRule="atLeast"/>
        <w:jc w:val="center"/>
        <w:rPr>
          <w:rFonts w:ascii="Times New Roman" w:hAnsi="Times New Roman" w:cs="Times New Roman"/>
          <w:b/>
          <w:sz w:val="28"/>
          <w:szCs w:val="28"/>
        </w:rPr>
      </w:pPr>
      <w:r>
        <w:rPr>
          <w:rFonts w:ascii="Times New Roman" w:hAnsi="Times New Roman" w:cs="Times New Roman"/>
          <w:b/>
          <w:sz w:val="28"/>
          <w:szCs w:val="28"/>
        </w:rPr>
        <w:t>Техника сковывающих действий (</w:t>
      </w:r>
      <w:r>
        <w:rPr>
          <w:rFonts w:ascii="Times New Roman" w:hAnsi="Times New Roman" w:cs="Times New Roman"/>
          <w:b/>
          <w:sz w:val="28"/>
          <w:szCs w:val="28"/>
          <w:lang w:val="en-US"/>
        </w:rPr>
        <w:t>katamewaza</w:t>
      </w:r>
      <w:r w:rsidRPr="006F7A46">
        <w:rPr>
          <w:rFonts w:ascii="Times New Roman" w:hAnsi="Times New Roman" w:cs="Times New Roman"/>
          <w:b/>
          <w:sz w:val="28"/>
          <w:szCs w:val="28"/>
        </w:rPr>
        <w:t>)</w:t>
      </w:r>
    </w:p>
    <w:tbl>
      <w:tblPr>
        <w:tblStyle w:val="aa"/>
        <w:tblW w:w="0" w:type="auto"/>
        <w:tblLook w:val="04A0"/>
      </w:tblPr>
      <w:tblGrid>
        <w:gridCol w:w="3285"/>
        <w:gridCol w:w="3285"/>
        <w:gridCol w:w="3285"/>
      </w:tblGrid>
      <w:tr w:rsidR="00E15FC8" w:rsidRPr="006F7A46" w:rsidTr="00E15FC8">
        <w:tc>
          <w:tcPr>
            <w:tcW w:w="9855" w:type="dxa"/>
            <w:gridSpan w:val="3"/>
          </w:tcPr>
          <w:p w:rsidR="00E15FC8" w:rsidRPr="006A3CDE" w:rsidRDefault="00E15FC8" w:rsidP="00E15FC8">
            <w:pPr>
              <w:spacing w:line="20" w:lineRule="atLeast"/>
              <w:jc w:val="center"/>
              <w:rPr>
                <w:rFonts w:ascii="Times New Roman" w:hAnsi="Times New Roman" w:cs="Times New Roman"/>
                <w:sz w:val="28"/>
                <w:szCs w:val="28"/>
                <w:lang w:val="en-US"/>
              </w:rPr>
            </w:pPr>
            <w:r w:rsidRPr="006A3CDE">
              <w:rPr>
                <w:rFonts w:ascii="Times New Roman" w:hAnsi="Times New Roman" w:cs="Times New Roman"/>
                <w:sz w:val="28"/>
                <w:szCs w:val="28"/>
              </w:rPr>
              <w:t xml:space="preserve">техника </w:t>
            </w:r>
            <w:r w:rsidRPr="006A3CDE">
              <w:rPr>
                <w:rFonts w:ascii="Times New Roman" w:hAnsi="Times New Roman" w:cs="Times New Roman"/>
                <w:sz w:val="28"/>
                <w:szCs w:val="28"/>
                <w:lang w:val="en-US"/>
              </w:rPr>
              <w:t>shime waza</w:t>
            </w:r>
          </w:p>
        </w:tc>
      </w:tr>
      <w:tr w:rsidR="00E15FC8" w:rsidRPr="006F7A46" w:rsidTr="00E15FC8">
        <w:tc>
          <w:tcPr>
            <w:tcW w:w="3285" w:type="dxa"/>
          </w:tcPr>
          <w:p w:rsidR="00E15FC8" w:rsidRPr="006A3CDE" w:rsidRDefault="00E15FC8" w:rsidP="00E15FC8">
            <w:pPr>
              <w:spacing w:line="20" w:lineRule="atLeast"/>
              <w:rPr>
                <w:rFonts w:ascii="Times New Roman" w:hAnsi="Times New Roman" w:cs="Times New Roman"/>
                <w:sz w:val="28"/>
                <w:szCs w:val="28"/>
              </w:rPr>
            </w:pPr>
            <w:r w:rsidRPr="006A3CDE">
              <w:rPr>
                <w:rFonts w:ascii="Times New Roman" w:hAnsi="Times New Roman" w:cs="Times New Roman"/>
                <w:sz w:val="28"/>
                <w:szCs w:val="28"/>
              </w:rPr>
              <w:lastRenderedPageBreak/>
              <w:t>удушение спереди, скрещивая руки (одна ладонь вверх, другая вниз</w:t>
            </w:r>
          </w:p>
        </w:tc>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ката джуджи джимэ</w:t>
            </w:r>
          </w:p>
        </w:tc>
        <w:tc>
          <w:tcPr>
            <w:tcW w:w="3285"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kata juji jime</w:t>
            </w:r>
          </w:p>
        </w:tc>
      </w:tr>
      <w:tr w:rsidR="00E15FC8" w:rsidRPr="006F7A46" w:rsidTr="00E15FC8">
        <w:tc>
          <w:tcPr>
            <w:tcW w:w="3285" w:type="dxa"/>
          </w:tcPr>
          <w:p w:rsidR="00E15FC8" w:rsidRPr="006A3CDE" w:rsidRDefault="00E15FC8" w:rsidP="00E15FC8">
            <w:pPr>
              <w:spacing w:line="20" w:lineRule="atLeast"/>
              <w:rPr>
                <w:rFonts w:ascii="Times New Roman" w:hAnsi="Times New Roman" w:cs="Times New Roman"/>
                <w:sz w:val="28"/>
                <w:szCs w:val="28"/>
              </w:rPr>
            </w:pPr>
            <w:r w:rsidRPr="006A3CDE">
              <w:rPr>
                <w:rFonts w:ascii="Times New Roman" w:hAnsi="Times New Roman" w:cs="Times New Roman"/>
                <w:sz w:val="28"/>
                <w:szCs w:val="28"/>
              </w:rPr>
              <w:t>удушение спереди, скрещивая руки (ладони вверх)</w:t>
            </w:r>
          </w:p>
        </w:tc>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гяку джуджи джимэ</w:t>
            </w:r>
          </w:p>
        </w:tc>
        <w:tc>
          <w:tcPr>
            <w:tcW w:w="3285"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gyaku juji jime</w:t>
            </w:r>
          </w:p>
        </w:tc>
      </w:tr>
      <w:tr w:rsidR="00E15FC8" w:rsidRPr="006F7A46" w:rsidTr="00E15FC8">
        <w:tc>
          <w:tcPr>
            <w:tcW w:w="3285" w:type="dxa"/>
          </w:tcPr>
          <w:p w:rsidR="00E15FC8" w:rsidRPr="006A3CDE" w:rsidRDefault="00E15FC8" w:rsidP="00E15FC8">
            <w:pPr>
              <w:spacing w:line="20" w:lineRule="atLeast"/>
              <w:rPr>
                <w:rFonts w:ascii="Times New Roman" w:hAnsi="Times New Roman" w:cs="Times New Roman"/>
                <w:sz w:val="28"/>
                <w:szCs w:val="28"/>
              </w:rPr>
            </w:pPr>
            <w:r w:rsidRPr="006A3CDE">
              <w:rPr>
                <w:rFonts w:ascii="Times New Roman" w:hAnsi="Times New Roman" w:cs="Times New Roman"/>
                <w:sz w:val="28"/>
                <w:szCs w:val="28"/>
              </w:rPr>
              <w:t>удушение спереди, скрещивая руки (ладони вниз)</w:t>
            </w:r>
          </w:p>
        </w:tc>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нами джуджи джимэ</w:t>
            </w:r>
          </w:p>
        </w:tc>
        <w:tc>
          <w:tcPr>
            <w:tcW w:w="3285"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name juji jime</w:t>
            </w:r>
          </w:p>
        </w:tc>
      </w:tr>
      <w:tr w:rsidR="00E15FC8" w:rsidRPr="006F7A46" w:rsidTr="00E15FC8">
        <w:tc>
          <w:tcPr>
            <w:tcW w:w="3285" w:type="dxa"/>
          </w:tcPr>
          <w:p w:rsidR="00E15FC8" w:rsidRPr="006A3CDE" w:rsidRDefault="00E15FC8" w:rsidP="00E15FC8">
            <w:pPr>
              <w:spacing w:line="20" w:lineRule="atLeast"/>
              <w:rPr>
                <w:rFonts w:ascii="Times New Roman" w:hAnsi="Times New Roman" w:cs="Times New Roman"/>
                <w:sz w:val="28"/>
                <w:szCs w:val="28"/>
              </w:rPr>
            </w:pPr>
            <w:r w:rsidRPr="006A3CDE">
              <w:rPr>
                <w:rFonts w:ascii="Times New Roman" w:hAnsi="Times New Roman" w:cs="Times New Roman"/>
                <w:sz w:val="28"/>
                <w:szCs w:val="28"/>
              </w:rPr>
              <w:t>удушение спереди отворотом и предплечьем вращением</w:t>
            </w:r>
          </w:p>
        </w:tc>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содэ гурума джимэ</w:t>
            </w:r>
          </w:p>
        </w:tc>
        <w:tc>
          <w:tcPr>
            <w:tcW w:w="3285"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lang w:val="en-US"/>
              </w:rPr>
              <w:t>sode guruma jime</w:t>
            </w:r>
          </w:p>
        </w:tc>
      </w:tr>
      <w:tr w:rsidR="00E15FC8" w:rsidRPr="006F7A46" w:rsidTr="00E15FC8">
        <w:tc>
          <w:tcPr>
            <w:tcW w:w="9855" w:type="dxa"/>
            <w:gridSpan w:val="3"/>
          </w:tcPr>
          <w:p w:rsidR="00E15FC8" w:rsidRPr="006A3CDE" w:rsidRDefault="00E15FC8" w:rsidP="00E15FC8">
            <w:pPr>
              <w:rPr>
                <w:rFonts w:ascii="Times New Roman" w:hAnsi="Times New Roman" w:cs="Times New Roman"/>
                <w:i/>
              </w:rPr>
            </w:pPr>
            <w:r w:rsidRPr="006A3CDE">
              <w:rPr>
                <w:rFonts w:ascii="Times New Roman" w:hAnsi="Times New Roman" w:cs="Times New Roman"/>
                <w:i/>
              </w:rPr>
              <w:t xml:space="preserve">*Обучающий видео материал к данной технике: </w:t>
            </w:r>
            <w:hyperlink r:id="rId14" w:history="1">
              <w:r w:rsidRPr="006A3CDE">
                <w:rPr>
                  <w:rFonts w:ascii="Times New Roman" w:hAnsi="Times New Roman" w:cs="Times New Roman"/>
                  <w:i/>
                </w:rPr>
                <w:t>http://www.eju.net/judo-video</w:t>
              </w:r>
            </w:hyperlink>
          </w:p>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i/>
              </w:rPr>
              <w:t xml:space="preserve">*Либо приложение в AppStore: </w:t>
            </w:r>
            <w:r w:rsidRPr="006A3CDE">
              <w:rPr>
                <w:rFonts w:ascii="Times New Roman" w:hAnsi="Times New Roman" w:cs="Times New Roman"/>
                <w:i/>
                <w:lang w:val="en-US"/>
              </w:rPr>
              <w:t>IJFApp</w:t>
            </w:r>
          </w:p>
        </w:tc>
      </w:tr>
    </w:tbl>
    <w:p w:rsidR="00E15FC8" w:rsidRDefault="00E15FC8" w:rsidP="00E15FC8">
      <w:pPr>
        <w:spacing w:after="0" w:line="20" w:lineRule="atLeast"/>
        <w:jc w:val="both"/>
        <w:rPr>
          <w:rFonts w:ascii="Times New Roman" w:hAnsi="Times New Roman" w:cs="Times New Roman"/>
          <w:sz w:val="28"/>
          <w:szCs w:val="28"/>
        </w:rPr>
      </w:pPr>
    </w:p>
    <w:p w:rsidR="00E15FC8" w:rsidRPr="00D2328A" w:rsidRDefault="00E15FC8" w:rsidP="00D2328A">
      <w:pPr>
        <w:spacing w:after="0" w:line="20" w:lineRule="atLeast"/>
        <w:rPr>
          <w:rFonts w:ascii="Times New Roman" w:hAnsi="Times New Roman" w:cs="Times New Roman"/>
          <w:sz w:val="28"/>
          <w:szCs w:val="28"/>
        </w:rPr>
      </w:pPr>
      <w:r w:rsidRPr="00D2328A">
        <w:rPr>
          <w:rFonts w:ascii="Times New Roman" w:hAnsi="Times New Roman" w:cs="Times New Roman"/>
          <w:sz w:val="28"/>
          <w:szCs w:val="28"/>
        </w:rPr>
        <w:t>Средства  тактической  подготовки.</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Тактика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ведения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поединка.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Сбор</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информации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о</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дзюдоистах.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Заполнение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картотеки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разделам:</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общие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сведения;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сведения,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полученные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из</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стенографии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поединков</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дзюдоистов–показатели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техники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тактики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(нападающая,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оборонительная,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контратакующая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тактика).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Оценка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ситуации-подготовленность</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противников,</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условия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ведения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поединка.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Построение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модели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поединка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конкретным</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противником.</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Коррекция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модели.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Подавление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действий</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противника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своими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действиями.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Маскировка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своих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действий.</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Реализация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плана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поединка.</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Тактика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участия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в</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соревнованиях.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Разработка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плана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действий</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соревнованиях.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Обеспечение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управлением</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своих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действий.</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Учету</w:t>
      </w:r>
      <w:r w:rsidR="00712325">
        <w:rPr>
          <w:rFonts w:ascii="Times New Roman" w:hAnsi="Times New Roman" w:cs="Times New Roman"/>
          <w:sz w:val="28"/>
          <w:szCs w:val="28"/>
        </w:rPr>
        <w:t xml:space="preserve"> у</w:t>
      </w:r>
      <w:r w:rsidRPr="00C20297">
        <w:rPr>
          <w:rFonts w:ascii="Times New Roman" w:hAnsi="Times New Roman" w:cs="Times New Roman"/>
          <w:sz w:val="28"/>
          <w:szCs w:val="28"/>
        </w:rPr>
        <w:t>словий</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проведения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соревнования.</w:t>
      </w:r>
    </w:p>
    <w:p w:rsidR="00E15FC8" w:rsidRPr="00D2328A" w:rsidRDefault="00E15FC8" w:rsidP="00D2328A">
      <w:pPr>
        <w:pStyle w:val="a4"/>
        <w:spacing w:after="0" w:line="20" w:lineRule="atLeast"/>
        <w:ind w:left="420"/>
        <w:rPr>
          <w:rFonts w:ascii="Times New Roman" w:hAnsi="Times New Roman" w:cs="Times New Roman"/>
          <w:sz w:val="28"/>
          <w:szCs w:val="28"/>
        </w:rPr>
      </w:pPr>
      <w:r w:rsidRPr="00D2328A">
        <w:rPr>
          <w:rFonts w:ascii="Times New Roman" w:hAnsi="Times New Roman" w:cs="Times New Roman"/>
          <w:sz w:val="28"/>
          <w:szCs w:val="28"/>
        </w:rPr>
        <w:t>Средства  физической  подготовки</w:t>
      </w:r>
    </w:p>
    <w:p w:rsidR="00E15FC8" w:rsidRPr="00D2328A" w:rsidRDefault="00E15FC8" w:rsidP="00E15FC8">
      <w:pPr>
        <w:pStyle w:val="a4"/>
        <w:spacing w:after="0" w:line="20" w:lineRule="atLeast"/>
        <w:ind w:left="420"/>
        <w:jc w:val="both"/>
        <w:rPr>
          <w:rFonts w:ascii="Times New Roman" w:hAnsi="Times New Roman" w:cs="Times New Roman"/>
          <w:sz w:val="28"/>
          <w:szCs w:val="28"/>
        </w:rPr>
      </w:pPr>
      <w:r w:rsidRPr="00D2328A">
        <w:rPr>
          <w:rFonts w:ascii="Times New Roman" w:hAnsi="Times New Roman" w:cs="Times New Roman"/>
          <w:sz w:val="28"/>
          <w:szCs w:val="28"/>
        </w:rPr>
        <w:t>Комплексного  воздействия:  общеразвивающие  упражнения;  акробатические  упражнения;  подвижные  игры.</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Средства  развития  общих  физических  качеств.  Возможно  использовать  упражнения  с  набивным  мячом,  а  также  упражнения  по  выбору  тренера</w:t>
      </w:r>
      <w:r w:rsidR="00F52B68">
        <w:rPr>
          <w:rFonts w:ascii="Times New Roman" w:hAnsi="Times New Roman" w:cs="Times New Roman"/>
          <w:sz w:val="28"/>
          <w:szCs w:val="28"/>
        </w:rPr>
        <w:t>-преподавателя</w:t>
      </w:r>
      <w:r w:rsidRPr="00D2328A">
        <w:rPr>
          <w:rFonts w:ascii="Times New Roman" w:hAnsi="Times New Roman" w:cs="Times New Roman"/>
          <w:sz w:val="28"/>
          <w:szCs w:val="28"/>
        </w:rPr>
        <w:t xml:space="preserve">  из  других  видов  спорта.</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Средства  развития  специальных  физических  качеств:</w:t>
      </w:r>
    </w:p>
    <w:p w:rsidR="00E15FC8" w:rsidRPr="00C20297"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Скоростно-силовые.  Поединки  со  сменой  партнеров:  2</w:t>
      </w:r>
      <w:r w:rsidRPr="00C20297">
        <w:rPr>
          <w:rFonts w:ascii="Times New Roman" w:hAnsi="Times New Roman" w:cs="Times New Roman"/>
          <w:sz w:val="28"/>
          <w:szCs w:val="28"/>
        </w:rPr>
        <w:t>поединкапо2</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мин,</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затем</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отдых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1мин,</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затем</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снова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2</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поединка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2мин.</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Броски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нескольких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партнеров</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в</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максимальном</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темпе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за10сек</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(6серий),отдых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между</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сериями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30сек.</w:t>
      </w:r>
    </w:p>
    <w:p w:rsidR="00E15FC8" w:rsidRPr="00C20297"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Повышающие  скоростную  выносливость</w:t>
      </w:r>
      <w:r w:rsidRPr="00C20297">
        <w:rPr>
          <w:rFonts w:ascii="Times New Roman" w:hAnsi="Times New Roman" w:cs="Times New Roman"/>
          <w:b/>
          <w:sz w:val="28"/>
          <w:szCs w:val="28"/>
        </w:rPr>
        <w:t>.</w:t>
      </w:r>
      <w:r w:rsidR="00712325">
        <w:rPr>
          <w:rFonts w:ascii="Times New Roman" w:hAnsi="Times New Roman" w:cs="Times New Roman"/>
          <w:b/>
          <w:sz w:val="28"/>
          <w:szCs w:val="28"/>
        </w:rPr>
        <w:t xml:space="preserve"> </w:t>
      </w:r>
      <w:r w:rsidRPr="00C20297">
        <w:rPr>
          <w:rFonts w:ascii="Times New Roman" w:hAnsi="Times New Roman" w:cs="Times New Roman"/>
          <w:sz w:val="28"/>
          <w:szCs w:val="28"/>
        </w:rPr>
        <w:t>В</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стандартной</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ситуации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(или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при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передвижении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противника)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выполнение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бросков</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(контр</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бросков)</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в</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течение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60</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сек</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в</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максимальном</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темпе,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затем</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отдых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180</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сек</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повторения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5-6</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раз,</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затем</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отдых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до10</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мин</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еще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от</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3</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до</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6</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повторений.</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Поединки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односторонним</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сопротивлением</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противника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полным</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сопротивлением)</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длительностью</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2мин,</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затем</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отдых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3-5мин</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(3-6</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таких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серий),отдых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между</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комплексами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работы</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восстановления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до10</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мин.</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Повышающие «борцовскую» выносливость.  Поединки с односторонним сопротивлением (нарастающим сопротивлением, полным сопротивлением)  длительностью  от  20  до  30  минут.</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lastRenderedPageBreak/>
        <w:t xml:space="preserve">     Координационные.  В поединке атаковать противника только вновь изученными бросками, удержаниями, болевыми, удушениями, комбинациями, повторными атаками.</w:t>
      </w:r>
    </w:p>
    <w:p w:rsidR="00E15FC8" w:rsidRPr="00C20297"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Повышающие гибкость. Забегания на  мосту,  подъем  разгибом,  перевороты  на  мосту  с  максимальной  амплитудой</w:t>
      </w:r>
      <w:r w:rsidRPr="00C20297">
        <w:rPr>
          <w:rFonts w:ascii="Times New Roman" w:hAnsi="Times New Roman" w:cs="Times New Roman"/>
          <w:sz w:val="28"/>
          <w:szCs w:val="28"/>
        </w:rPr>
        <w:t>.</w:t>
      </w:r>
    </w:p>
    <w:p w:rsidR="00E15FC8" w:rsidRPr="00D2328A" w:rsidRDefault="00E15FC8" w:rsidP="00D2328A">
      <w:pPr>
        <w:pStyle w:val="a4"/>
        <w:spacing w:after="0" w:line="20" w:lineRule="atLeast"/>
        <w:ind w:left="420"/>
        <w:rPr>
          <w:rFonts w:ascii="Times New Roman" w:hAnsi="Times New Roman" w:cs="Times New Roman"/>
          <w:sz w:val="28"/>
          <w:szCs w:val="28"/>
        </w:rPr>
      </w:pPr>
      <w:r w:rsidRPr="00D2328A">
        <w:rPr>
          <w:rFonts w:ascii="Times New Roman" w:hAnsi="Times New Roman" w:cs="Times New Roman"/>
          <w:sz w:val="28"/>
          <w:szCs w:val="28"/>
        </w:rPr>
        <w:t>Средства  психологической  подготовки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Волевая  подготовка  средствами  из  арсенала  дзюдо.</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решительности.  Активное  начало  поединка  с  сильным  соперником.</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настойчивости.  В  условиях  одностороннего  сопротивления,  нарастающего  сопротивления,  полного  сопротивления  опрокинуть,  перевернуть  противника  различными  способами  в  течение  20-40  сек,  вынудить  противника  сдаться  посредством  проведения  болевого,  удушающего  приемов.</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выдержки.  Контроль  веса  перед  соревнованиями.  Снижение  веса  в  рамках  весовой  категории.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Для  воспитания  смелости.  Проведение  поединков  с  более  сильными  противниками  с  задачей  победить  или  продержаться  длительное  время  без  проигранных  действий.</w:t>
      </w:r>
    </w:p>
    <w:p w:rsidR="00E15FC8" w:rsidRPr="00D2328A" w:rsidRDefault="00E15FC8" w:rsidP="00D2328A">
      <w:pPr>
        <w:pStyle w:val="a4"/>
        <w:spacing w:after="0" w:line="20" w:lineRule="atLeast"/>
        <w:ind w:left="420"/>
        <w:rPr>
          <w:rFonts w:ascii="Times New Roman" w:hAnsi="Times New Roman" w:cs="Times New Roman"/>
          <w:sz w:val="28"/>
          <w:szCs w:val="28"/>
        </w:rPr>
      </w:pPr>
      <w:r w:rsidRPr="00D2328A">
        <w:rPr>
          <w:rFonts w:ascii="Times New Roman" w:hAnsi="Times New Roman" w:cs="Times New Roman"/>
          <w:sz w:val="28"/>
          <w:szCs w:val="28"/>
        </w:rPr>
        <w:t>Средства  нравственной  подготовки</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Совершенствование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способности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дзюдоиста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соблюдать</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нормы</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требования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морали,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этики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поведения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общения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(речь,жесты)</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в</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школе,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дома,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наулице,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в</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транспорте,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тренировке,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во</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время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соревнований.</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Формировать</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в</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общей</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беседе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сильные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задачи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перед</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дзюдоистами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коллективом</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в</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целом.</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Наладить</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дружеские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отношения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между</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членами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коллектива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в</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условиях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совместного</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проведения</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досуга,</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спортивных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праздников,</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показательных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выступлений,</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совместных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тренировок</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с</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дзюдоистами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других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клубов</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и</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организаций.</w:t>
      </w:r>
    </w:p>
    <w:p w:rsidR="00E15FC8" w:rsidRPr="00C20297" w:rsidRDefault="00E15FC8" w:rsidP="00E15FC8">
      <w:pPr>
        <w:spacing w:after="0" w:line="20" w:lineRule="atLeast"/>
        <w:jc w:val="both"/>
        <w:rPr>
          <w:rFonts w:ascii="Times New Roman" w:hAnsi="Times New Roman" w:cs="Times New Roman"/>
          <w:b/>
          <w:sz w:val="28"/>
          <w:szCs w:val="28"/>
        </w:rPr>
      </w:pPr>
      <w:r w:rsidRPr="00C20297">
        <w:rPr>
          <w:rFonts w:ascii="Times New Roman" w:hAnsi="Times New Roman" w:cs="Times New Roman"/>
          <w:sz w:val="28"/>
          <w:szCs w:val="28"/>
        </w:rPr>
        <w:t>Совершенствование</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положительных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личных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качеств</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в</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условиях</w:t>
      </w:r>
      <w:r w:rsidR="00712325">
        <w:rPr>
          <w:rFonts w:ascii="Times New Roman" w:hAnsi="Times New Roman" w:cs="Times New Roman"/>
          <w:sz w:val="28"/>
          <w:szCs w:val="28"/>
        </w:rPr>
        <w:t xml:space="preserve"> </w:t>
      </w:r>
      <w:r w:rsidRPr="00C20297">
        <w:rPr>
          <w:rFonts w:ascii="Times New Roman" w:hAnsi="Times New Roman" w:cs="Times New Roman"/>
          <w:sz w:val="28"/>
          <w:szCs w:val="28"/>
        </w:rPr>
        <w:t>руководства</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младшими</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дзюдоистами</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со</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стороны</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старших.</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Научить</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дисциплине,</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ответственности</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перед</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коллективом,</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доброжелательности,</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честности,</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точности,</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трудолюбию.</w:t>
      </w:r>
    </w:p>
    <w:p w:rsidR="00E15FC8" w:rsidRPr="00D2328A" w:rsidRDefault="00E15FC8" w:rsidP="00D2328A">
      <w:pPr>
        <w:pStyle w:val="a4"/>
        <w:spacing w:after="0" w:line="20" w:lineRule="atLeast"/>
        <w:ind w:left="420"/>
        <w:rPr>
          <w:rFonts w:ascii="Times New Roman" w:hAnsi="Times New Roman" w:cs="Times New Roman"/>
          <w:sz w:val="28"/>
          <w:szCs w:val="28"/>
        </w:rPr>
      </w:pPr>
      <w:r w:rsidRPr="00D2328A">
        <w:rPr>
          <w:rFonts w:ascii="Times New Roman" w:hAnsi="Times New Roman" w:cs="Times New Roman"/>
          <w:sz w:val="28"/>
          <w:szCs w:val="28"/>
        </w:rPr>
        <w:t>Средства теоретической  и  методической  подготовки(формирование  специальных  знаний)</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Принципы работы и взаимодействия с партнером (</w:t>
      </w:r>
      <w:r w:rsidRPr="00D2328A">
        <w:rPr>
          <w:rFonts w:ascii="Times New Roman" w:hAnsi="Times New Roman" w:cs="Times New Roman"/>
          <w:sz w:val="28"/>
          <w:szCs w:val="28"/>
          <w:lang w:val="en-US"/>
        </w:rPr>
        <w:t>sotairenshujudoprincipe</w:t>
      </w:r>
      <w:r w:rsidRPr="00D2328A">
        <w:rPr>
          <w:rFonts w:ascii="Times New Roman" w:hAnsi="Times New Roman" w:cs="Times New Roman"/>
          <w:sz w:val="28"/>
          <w:szCs w:val="28"/>
        </w:rPr>
        <w:t>).</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Принципы защиты (</w:t>
      </w:r>
      <w:r w:rsidRPr="00D2328A">
        <w:rPr>
          <w:rFonts w:ascii="Times New Roman" w:hAnsi="Times New Roman" w:cs="Times New Roman"/>
          <w:sz w:val="28"/>
          <w:szCs w:val="28"/>
          <w:lang w:val="en-US"/>
        </w:rPr>
        <w:t>gochowayawara</w:t>
      </w:r>
      <w:r w:rsidRPr="00D2328A">
        <w:rPr>
          <w:rFonts w:ascii="Times New Roman" w:hAnsi="Times New Roman" w:cs="Times New Roman"/>
          <w:sz w:val="28"/>
          <w:szCs w:val="28"/>
        </w:rPr>
        <w:t>).</w:t>
      </w:r>
    </w:p>
    <w:p w:rsidR="00E15FC8" w:rsidRPr="00C20297"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Анализ  соревнований.  Стенография</w:t>
      </w:r>
      <w:r w:rsidR="00B149EE">
        <w:rPr>
          <w:rFonts w:ascii="Times New Roman" w:hAnsi="Times New Roman" w:cs="Times New Roman"/>
          <w:sz w:val="28"/>
          <w:szCs w:val="28"/>
        </w:rPr>
        <w:t xml:space="preserve"> содержания </w:t>
      </w:r>
      <w:r w:rsidRPr="00C20297">
        <w:rPr>
          <w:rFonts w:ascii="Times New Roman" w:hAnsi="Times New Roman" w:cs="Times New Roman"/>
          <w:sz w:val="28"/>
          <w:szCs w:val="28"/>
        </w:rPr>
        <w:t>поединка.</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Символы</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технических</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и</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тактических</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действий.</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Основные</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показатели</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технической</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подготовленности</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дзюдоистов</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-объем,</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разнообразие,</w:t>
      </w:r>
      <w:r w:rsidR="00B149EE">
        <w:rPr>
          <w:rFonts w:ascii="Times New Roman" w:hAnsi="Times New Roman" w:cs="Times New Roman"/>
          <w:sz w:val="28"/>
          <w:szCs w:val="28"/>
        </w:rPr>
        <w:t xml:space="preserve"> </w:t>
      </w:r>
      <w:r w:rsidRPr="00C20297">
        <w:rPr>
          <w:rFonts w:ascii="Times New Roman" w:hAnsi="Times New Roman" w:cs="Times New Roman"/>
          <w:sz w:val="28"/>
          <w:szCs w:val="28"/>
        </w:rPr>
        <w:t>эффективность.</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Дзюдо  в  России.  Успехи  российских  дзюдоистов  в  международных  соревнованиях  -  чемпионатах  Европы,  Мира,  Олимпийских  играх.  Успехи  дзюдоистов  спортивной  школы,  коллектива.</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Гигиенические  знания.  Весовой  режим  дзюдоиста.  Сгонка  веса.  Питание.  Закаливание.  Самоконтроль  дзюдоиста  в  условиях  тренировки  и  соревнований.</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Терминология  дзюдо.  Международные  термины  и  термины  на  русском  языке.</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Методика  обучения  и  тренировки.  Методы  развития  физических  качеств  -  силы,  быстроты,  ловкости,  выносливости,  гибкости.  Основные  упражнения,  подготовительные,  вспомогательные.</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lastRenderedPageBreak/>
        <w:t xml:space="preserve">     Планирование  подготовки.  Периодизация  подготовки  дзюдоиста.  Периоды  -  подготовительный,  соревновательный,  переходный.  </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Этапы  подготовительного  периода  -  обще-подготовительный  и  специально-подготовительный.   </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Этапы  соревновательного  периода  -  этап  непосредственной  подготовки,  промежуточный  этап  и  собственно  соревновательный  этап.</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Этапы  переходного  периода  -  переходно-восстановительный  и  переходно-подготовительный.</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Психологическая  подготовка.  Волевые  качества  -  смелость,  решительность,  находчивость,  выдержка,  настойчивость.</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Нравственная  сторона  подготовки  дзюдоистов  -  трудолюбие,  дисциплинированность,  инициативность,  честность,  доброжелательность.</w:t>
      </w:r>
    </w:p>
    <w:p w:rsidR="00E15FC8" w:rsidRPr="00D2328A" w:rsidRDefault="00E15FC8" w:rsidP="00D2328A">
      <w:pPr>
        <w:pStyle w:val="a4"/>
        <w:spacing w:after="0" w:line="20" w:lineRule="atLeast"/>
        <w:rPr>
          <w:rFonts w:ascii="Times New Roman" w:hAnsi="Times New Roman" w:cs="Times New Roman"/>
          <w:sz w:val="28"/>
          <w:szCs w:val="28"/>
        </w:rPr>
      </w:pPr>
      <w:r w:rsidRPr="00D2328A">
        <w:rPr>
          <w:rFonts w:ascii="Times New Roman" w:hAnsi="Times New Roman" w:cs="Times New Roman"/>
          <w:sz w:val="28"/>
          <w:szCs w:val="28"/>
        </w:rPr>
        <w:t>Средства  соревновательной  подготовки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Принять  участие  в  6-7  соревнованиях  в  течение  года.</w:t>
      </w:r>
    </w:p>
    <w:p w:rsidR="00E15FC8" w:rsidRPr="00D2328A" w:rsidRDefault="00E15FC8" w:rsidP="00D2328A">
      <w:pPr>
        <w:pStyle w:val="a4"/>
        <w:spacing w:after="0" w:line="20" w:lineRule="atLeast"/>
        <w:rPr>
          <w:rFonts w:ascii="Times New Roman" w:hAnsi="Times New Roman" w:cs="Times New Roman"/>
          <w:sz w:val="28"/>
          <w:szCs w:val="28"/>
        </w:rPr>
      </w:pPr>
      <w:r w:rsidRPr="00D2328A">
        <w:rPr>
          <w:rFonts w:ascii="Times New Roman" w:hAnsi="Times New Roman" w:cs="Times New Roman"/>
          <w:sz w:val="28"/>
          <w:szCs w:val="28"/>
        </w:rPr>
        <w:t>Средства  судейской  и  инструкторской  практики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Средства  инструкторской  практики.  Организация  и  руководство  группой.  Подача  команд.  Организация  и  выполнение  строевых  упражнений.  Показ  общеразвивающих  и  специальных  упражнений.  Контроль  за  их  выполнением.</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Средства  судейской  практики.  Участие  в  судействе  соревнований  в  качестве  помощника  секретаря,  бокового  судьи,  арбитра.  Участие  в  показательных  выступлениях.  Реанимация  при  удушениях.</w:t>
      </w:r>
    </w:p>
    <w:p w:rsidR="00E15FC8" w:rsidRPr="00D2328A" w:rsidRDefault="00E15FC8" w:rsidP="00D2328A">
      <w:pPr>
        <w:pStyle w:val="a4"/>
        <w:spacing w:after="0" w:line="20" w:lineRule="atLeast"/>
        <w:rPr>
          <w:rFonts w:ascii="Times New Roman" w:hAnsi="Times New Roman" w:cs="Times New Roman"/>
          <w:sz w:val="28"/>
          <w:szCs w:val="28"/>
        </w:rPr>
      </w:pPr>
      <w:r w:rsidRPr="00D2328A">
        <w:rPr>
          <w:rFonts w:ascii="Times New Roman" w:hAnsi="Times New Roman" w:cs="Times New Roman"/>
          <w:sz w:val="28"/>
          <w:szCs w:val="28"/>
        </w:rPr>
        <w:t>Средства  оценки  подготовленности</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Зачетные  требования для групп третьего года освоения этапа спортивной специализации включают в себя выполнение нормативов  по  общей  физической  подготовке,  сдачу  аттестационного  экзамена  по  технике  третьего года освоения (табл. 20-21)  и  выполнение  норматива  3-го  разряда.</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Зачетные</w:t>
      </w:r>
      <w:r w:rsidR="002E72F8">
        <w:rPr>
          <w:rFonts w:ascii="Times New Roman" w:hAnsi="Times New Roman" w:cs="Times New Roman"/>
          <w:sz w:val="28"/>
          <w:szCs w:val="28"/>
        </w:rPr>
        <w:t xml:space="preserve"> </w:t>
      </w:r>
      <w:r w:rsidRPr="00C20297">
        <w:rPr>
          <w:rFonts w:ascii="Times New Roman" w:hAnsi="Times New Roman" w:cs="Times New Roman"/>
          <w:sz w:val="28"/>
          <w:szCs w:val="28"/>
        </w:rPr>
        <w:t>требования</w:t>
      </w:r>
      <w:r>
        <w:rPr>
          <w:rFonts w:ascii="Times New Roman" w:hAnsi="Times New Roman" w:cs="Times New Roman"/>
          <w:sz w:val="28"/>
          <w:szCs w:val="28"/>
        </w:rPr>
        <w:t xml:space="preserve">  для групп четвертого года освоения включают в себя выполнение нормативов </w:t>
      </w:r>
      <w:r w:rsidRPr="00C20297">
        <w:rPr>
          <w:rFonts w:ascii="Times New Roman" w:hAnsi="Times New Roman" w:cs="Times New Roman"/>
          <w:sz w:val="28"/>
          <w:szCs w:val="28"/>
        </w:rPr>
        <w:t>по</w:t>
      </w:r>
      <w:r w:rsidR="002E72F8">
        <w:rPr>
          <w:rFonts w:ascii="Times New Roman" w:hAnsi="Times New Roman" w:cs="Times New Roman"/>
          <w:sz w:val="28"/>
          <w:szCs w:val="28"/>
        </w:rPr>
        <w:t xml:space="preserve"> </w:t>
      </w:r>
      <w:r w:rsidRPr="00C20297">
        <w:rPr>
          <w:rFonts w:ascii="Times New Roman" w:hAnsi="Times New Roman" w:cs="Times New Roman"/>
          <w:sz w:val="28"/>
          <w:szCs w:val="28"/>
        </w:rPr>
        <w:t>общей</w:t>
      </w:r>
      <w:r w:rsidR="002E72F8">
        <w:rPr>
          <w:rFonts w:ascii="Times New Roman" w:hAnsi="Times New Roman" w:cs="Times New Roman"/>
          <w:sz w:val="28"/>
          <w:szCs w:val="28"/>
        </w:rPr>
        <w:t xml:space="preserve"> </w:t>
      </w:r>
      <w:r w:rsidRPr="00C20297">
        <w:rPr>
          <w:rFonts w:ascii="Times New Roman" w:hAnsi="Times New Roman" w:cs="Times New Roman"/>
          <w:sz w:val="28"/>
          <w:szCs w:val="28"/>
        </w:rPr>
        <w:t>физической</w:t>
      </w:r>
      <w:r>
        <w:rPr>
          <w:rFonts w:ascii="Times New Roman" w:hAnsi="Times New Roman" w:cs="Times New Roman"/>
          <w:sz w:val="28"/>
          <w:szCs w:val="28"/>
        </w:rPr>
        <w:t xml:space="preserve">  подготовке, сдачу аттестационного экзамена по технике четвертого года освоения (</w:t>
      </w:r>
      <w:r w:rsidRPr="00BA7CEC">
        <w:rPr>
          <w:rFonts w:ascii="Times New Roman" w:hAnsi="Times New Roman" w:cs="Times New Roman"/>
          <w:sz w:val="28"/>
          <w:szCs w:val="28"/>
        </w:rPr>
        <w:t>табл.22</w:t>
      </w:r>
      <w:r>
        <w:rPr>
          <w:rFonts w:ascii="Times New Roman" w:hAnsi="Times New Roman" w:cs="Times New Roman"/>
          <w:sz w:val="28"/>
          <w:szCs w:val="28"/>
        </w:rPr>
        <w:t xml:space="preserve">-23)   </w:t>
      </w:r>
      <w:r w:rsidRPr="00C20297">
        <w:rPr>
          <w:rFonts w:ascii="Times New Roman" w:hAnsi="Times New Roman" w:cs="Times New Roman"/>
          <w:sz w:val="28"/>
          <w:szCs w:val="28"/>
        </w:rPr>
        <w:t>ивыполнениенорматива2-горазряда</w:t>
      </w:r>
      <w:r>
        <w:rPr>
          <w:rFonts w:ascii="Times New Roman" w:hAnsi="Times New Roman" w:cs="Times New Roman"/>
          <w:sz w:val="28"/>
          <w:szCs w:val="28"/>
        </w:rPr>
        <w:t>.</w:t>
      </w:r>
    </w:p>
    <w:p w:rsidR="00E15FC8"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Зачетные</w:t>
      </w:r>
      <w:r w:rsidR="002E72F8">
        <w:rPr>
          <w:rFonts w:ascii="Times New Roman" w:hAnsi="Times New Roman" w:cs="Times New Roman"/>
          <w:sz w:val="28"/>
          <w:szCs w:val="28"/>
        </w:rPr>
        <w:t xml:space="preserve"> </w:t>
      </w:r>
      <w:r w:rsidRPr="00C20297">
        <w:rPr>
          <w:rFonts w:ascii="Times New Roman" w:hAnsi="Times New Roman" w:cs="Times New Roman"/>
          <w:sz w:val="28"/>
          <w:szCs w:val="28"/>
        </w:rPr>
        <w:t>требования</w:t>
      </w:r>
      <w:r>
        <w:rPr>
          <w:rFonts w:ascii="Times New Roman" w:hAnsi="Times New Roman" w:cs="Times New Roman"/>
          <w:sz w:val="28"/>
          <w:szCs w:val="28"/>
        </w:rPr>
        <w:t xml:space="preserve">  для групп пятого года освоения включают в себя выполнение нормативов </w:t>
      </w:r>
      <w:r w:rsidRPr="00C20297">
        <w:rPr>
          <w:rFonts w:ascii="Times New Roman" w:hAnsi="Times New Roman" w:cs="Times New Roman"/>
          <w:sz w:val="28"/>
          <w:szCs w:val="28"/>
        </w:rPr>
        <w:t>по</w:t>
      </w:r>
      <w:r w:rsidR="002E72F8">
        <w:rPr>
          <w:rFonts w:ascii="Times New Roman" w:hAnsi="Times New Roman" w:cs="Times New Roman"/>
          <w:sz w:val="28"/>
          <w:szCs w:val="28"/>
        </w:rPr>
        <w:t xml:space="preserve"> </w:t>
      </w:r>
      <w:r w:rsidRPr="00C20297">
        <w:rPr>
          <w:rFonts w:ascii="Times New Roman" w:hAnsi="Times New Roman" w:cs="Times New Roman"/>
          <w:sz w:val="28"/>
          <w:szCs w:val="28"/>
        </w:rPr>
        <w:t>общей</w:t>
      </w:r>
      <w:r w:rsidR="002E72F8">
        <w:rPr>
          <w:rFonts w:ascii="Times New Roman" w:hAnsi="Times New Roman" w:cs="Times New Roman"/>
          <w:sz w:val="28"/>
          <w:szCs w:val="28"/>
        </w:rPr>
        <w:t xml:space="preserve"> </w:t>
      </w:r>
      <w:r w:rsidRPr="00C20297">
        <w:rPr>
          <w:rFonts w:ascii="Times New Roman" w:hAnsi="Times New Roman" w:cs="Times New Roman"/>
          <w:sz w:val="28"/>
          <w:szCs w:val="28"/>
        </w:rPr>
        <w:t>физической</w:t>
      </w:r>
      <w:r w:rsidR="002E72F8">
        <w:rPr>
          <w:rFonts w:ascii="Times New Roman" w:hAnsi="Times New Roman" w:cs="Times New Roman"/>
          <w:sz w:val="28"/>
          <w:szCs w:val="28"/>
        </w:rPr>
        <w:t xml:space="preserve"> </w:t>
      </w:r>
      <w:r w:rsidRPr="00C20297">
        <w:rPr>
          <w:rFonts w:ascii="Times New Roman" w:hAnsi="Times New Roman" w:cs="Times New Roman"/>
          <w:sz w:val="28"/>
          <w:szCs w:val="28"/>
        </w:rPr>
        <w:t>подготовке,</w:t>
      </w:r>
      <w:r>
        <w:rPr>
          <w:rFonts w:ascii="Times New Roman" w:hAnsi="Times New Roman" w:cs="Times New Roman"/>
          <w:sz w:val="28"/>
          <w:szCs w:val="28"/>
        </w:rPr>
        <w:t xml:space="preserve"> сдачу экзамена по технике пятого года освоения (</w:t>
      </w:r>
      <w:r w:rsidRPr="00BA7CEC">
        <w:rPr>
          <w:rFonts w:ascii="Times New Roman" w:hAnsi="Times New Roman" w:cs="Times New Roman"/>
          <w:sz w:val="28"/>
          <w:szCs w:val="28"/>
        </w:rPr>
        <w:t>табл.2</w:t>
      </w:r>
      <w:r>
        <w:rPr>
          <w:rFonts w:ascii="Times New Roman" w:hAnsi="Times New Roman" w:cs="Times New Roman"/>
          <w:sz w:val="28"/>
          <w:szCs w:val="28"/>
        </w:rPr>
        <w:t xml:space="preserve">4) </w:t>
      </w:r>
      <w:r w:rsidRPr="00C20297">
        <w:rPr>
          <w:rFonts w:ascii="Times New Roman" w:hAnsi="Times New Roman" w:cs="Times New Roman"/>
          <w:sz w:val="28"/>
          <w:szCs w:val="28"/>
        </w:rPr>
        <w:t>ивыполнениенорматива1</w:t>
      </w:r>
      <w:r>
        <w:rPr>
          <w:rFonts w:ascii="Times New Roman" w:hAnsi="Times New Roman" w:cs="Times New Roman"/>
          <w:sz w:val="28"/>
          <w:szCs w:val="28"/>
        </w:rPr>
        <w:t>-го  разряда</w:t>
      </w:r>
      <w:r w:rsidRPr="00C20297">
        <w:rPr>
          <w:rFonts w:ascii="Times New Roman" w:hAnsi="Times New Roman" w:cs="Times New Roman"/>
          <w:sz w:val="28"/>
          <w:szCs w:val="28"/>
        </w:rPr>
        <w:t>.</w:t>
      </w:r>
    </w:p>
    <w:p w:rsidR="001A7820" w:rsidRDefault="001A7820" w:rsidP="0045196B">
      <w:pPr>
        <w:spacing w:after="0" w:line="20" w:lineRule="atLeast"/>
        <w:jc w:val="center"/>
        <w:rPr>
          <w:rFonts w:ascii="Times New Roman" w:hAnsi="Times New Roman" w:cs="Times New Roman"/>
          <w:i/>
          <w:sz w:val="28"/>
          <w:szCs w:val="28"/>
        </w:rPr>
      </w:pPr>
    </w:p>
    <w:p w:rsidR="00E15FC8" w:rsidRPr="005060A3" w:rsidRDefault="00E15FC8" w:rsidP="0045196B">
      <w:pPr>
        <w:spacing w:after="0" w:line="20" w:lineRule="atLeast"/>
        <w:jc w:val="center"/>
        <w:rPr>
          <w:rFonts w:ascii="Times New Roman" w:hAnsi="Times New Roman" w:cs="Times New Roman"/>
          <w:b/>
          <w:sz w:val="28"/>
          <w:szCs w:val="28"/>
        </w:rPr>
      </w:pPr>
      <w:r>
        <w:rPr>
          <w:rFonts w:ascii="Times New Roman" w:hAnsi="Times New Roman" w:cs="Times New Roman"/>
          <w:b/>
          <w:sz w:val="28"/>
          <w:szCs w:val="28"/>
        </w:rPr>
        <w:t>Техника бросков (</w:t>
      </w:r>
      <w:r>
        <w:rPr>
          <w:rFonts w:ascii="Times New Roman" w:hAnsi="Times New Roman" w:cs="Times New Roman"/>
          <w:b/>
          <w:sz w:val="28"/>
          <w:szCs w:val="28"/>
          <w:lang w:val="en-US"/>
        </w:rPr>
        <w:t>nagewaza</w:t>
      </w:r>
      <w:r w:rsidRPr="005060A3">
        <w:rPr>
          <w:rFonts w:ascii="Times New Roman" w:hAnsi="Times New Roman" w:cs="Times New Roman"/>
          <w:b/>
          <w:sz w:val="28"/>
          <w:szCs w:val="28"/>
        </w:rPr>
        <w:t>)</w:t>
      </w:r>
    </w:p>
    <w:p w:rsidR="00E15FC8" w:rsidRDefault="00E15FC8" w:rsidP="00E15FC8">
      <w:pPr>
        <w:spacing w:after="0" w:line="20" w:lineRule="atLeast"/>
        <w:jc w:val="both"/>
        <w:rPr>
          <w:rFonts w:ascii="Times New Roman" w:hAnsi="Times New Roman" w:cs="Times New Roman"/>
          <w:sz w:val="28"/>
          <w:szCs w:val="28"/>
        </w:rPr>
      </w:pPr>
    </w:p>
    <w:tbl>
      <w:tblPr>
        <w:tblStyle w:val="aa"/>
        <w:tblW w:w="0" w:type="auto"/>
        <w:tblLook w:val="04A0"/>
      </w:tblPr>
      <w:tblGrid>
        <w:gridCol w:w="4361"/>
        <w:gridCol w:w="2693"/>
        <w:gridCol w:w="2801"/>
      </w:tblGrid>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подхват под две ноги с захватом руки под плечо</w:t>
            </w: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хараи макикоми</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harai makikomi</w:t>
            </w:r>
          </w:p>
        </w:tc>
      </w:tr>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подхват изнутри с захватом руки под плечо</w:t>
            </w: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учи мата макикоми</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uchi mata makikomi</w:t>
            </w:r>
          </w:p>
        </w:tc>
      </w:tr>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отхват с захватом руки под плечо</w:t>
            </w: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о сото макикоми</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o soto makikomi</w:t>
            </w:r>
          </w:p>
        </w:tc>
      </w:tr>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бросок через ногу скручиванием</w:t>
            </w: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аши гурума</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ashi guruma</w:t>
            </w:r>
          </w:p>
        </w:tc>
      </w:tr>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передняя подножка на пятке седом</w:t>
            </w: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уки вадза</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uki waza</w:t>
            </w:r>
          </w:p>
        </w:tc>
      </w:tr>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бросок через голову подсадом голенью с захватом пояса сверху</w:t>
            </w: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хиккоми гаэши</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hikkomi gaeshi</w:t>
            </w:r>
          </w:p>
        </w:tc>
      </w:tr>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lastRenderedPageBreak/>
              <w:t>бросок через грудь седом</w:t>
            </w: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ёко гурума</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yoko guruma</w:t>
            </w:r>
          </w:p>
        </w:tc>
      </w:tr>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подсад опрокидыванием от броска через бедро</w:t>
            </w: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уширо гоши</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ushiro goshi</w:t>
            </w:r>
          </w:p>
        </w:tc>
      </w:tr>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бросок через грудь прогибом</w:t>
            </w: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ура нагэ</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ura nage</w:t>
            </w:r>
          </w:p>
        </w:tc>
      </w:tr>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бросок через плечи «мельница»</w:t>
            </w: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ката гурума</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kata guruma</w:t>
            </w:r>
          </w:p>
        </w:tc>
      </w:tr>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боковой переворот</w:t>
            </w: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тэ гурума</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te guruma</w:t>
            </w:r>
          </w:p>
        </w:tc>
      </w:tr>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бросок захватом двух ног</w:t>
            </w: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моротэ гари</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morote gari</w:t>
            </w:r>
          </w:p>
        </w:tc>
      </w:tr>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бросок захватом ноги за подколенный сгиб</w:t>
            </w: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кучики даоши</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kuchiki daoshi</w:t>
            </w:r>
          </w:p>
        </w:tc>
      </w:tr>
    </w:tbl>
    <w:p w:rsidR="00E15FC8" w:rsidRDefault="00E15FC8" w:rsidP="006A3CDE">
      <w:pPr>
        <w:tabs>
          <w:tab w:val="left" w:pos="2216"/>
        </w:tabs>
        <w:spacing w:after="0" w:line="20" w:lineRule="atLeast"/>
        <w:jc w:val="both"/>
        <w:rPr>
          <w:rFonts w:ascii="Times New Roman" w:hAnsi="Times New Roman" w:cs="Times New Roman"/>
          <w:sz w:val="28"/>
          <w:szCs w:val="28"/>
        </w:rPr>
      </w:pPr>
    </w:p>
    <w:p w:rsidR="00E15FC8" w:rsidRPr="003558C4" w:rsidRDefault="00E15FC8" w:rsidP="0045196B">
      <w:pPr>
        <w:spacing w:after="0" w:line="20" w:lineRule="atLeast"/>
        <w:jc w:val="center"/>
        <w:rPr>
          <w:rFonts w:ascii="Times New Roman" w:hAnsi="Times New Roman" w:cs="Times New Roman"/>
          <w:sz w:val="28"/>
          <w:szCs w:val="28"/>
        </w:rPr>
      </w:pPr>
      <w:r>
        <w:rPr>
          <w:rFonts w:ascii="Times New Roman" w:hAnsi="Times New Roman" w:cs="Times New Roman"/>
          <w:b/>
          <w:sz w:val="28"/>
          <w:szCs w:val="28"/>
        </w:rPr>
        <w:t>Техника сковывающих действий (</w:t>
      </w:r>
      <w:r>
        <w:rPr>
          <w:rFonts w:ascii="Times New Roman" w:hAnsi="Times New Roman" w:cs="Times New Roman"/>
          <w:b/>
          <w:sz w:val="28"/>
          <w:szCs w:val="28"/>
          <w:lang w:val="en-US"/>
        </w:rPr>
        <w:t>katamewaza</w:t>
      </w:r>
      <w:r w:rsidRPr="008975E1">
        <w:rPr>
          <w:rFonts w:ascii="Times New Roman" w:hAnsi="Times New Roman" w:cs="Times New Roman"/>
          <w:b/>
          <w:sz w:val="28"/>
          <w:szCs w:val="28"/>
        </w:rPr>
        <w:t>)</w:t>
      </w:r>
    </w:p>
    <w:p w:rsidR="00E15FC8" w:rsidRPr="003558C4" w:rsidRDefault="00E15FC8" w:rsidP="00E15FC8">
      <w:pPr>
        <w:spacing w:after="0" w:line="20" w:lineRule="atLeast"/>
        <w:jc w:val="both"/>
        <w:rPr>
          <w:rFonts w:ascii="Times New Roman" w:hAnsi="Times New Roman" w:cs="Times New Roman"/>
          <w:sz w:val="28"/>
          <w:szCs w:val="28"/>
        </w:rPr>
      </w:pPr>
    </w:p>
    <w:tbl>
      <w:tblPr>
        <w:tblStyle w:val="aa"/>
        <w:tblW w:w="0" w:type="auto"/>
        <w:tblLook w:val="04A0"/>
      </w:tblPr>
      <w:tblGrid>
        <w:gridCol w:w="4361"/>
        <w:gridCol w:w="2693"/>
        <w:gridCol w:w="2801"/>
      </w:tblGrid>
      <w:tr w:rsidR="00E15FC8" w:rsidTr="00E15FC8">
        <w:tc>
          <w:tcPr>
            <w:tcW w:w="9855" w:type="dxa"/>
            <w:gridSpan w:val="3"/>
          </w:tcPr>
          <w:p w:rsidR="00E15FC8" w:rsidRPr="006A3CDE" w:rsidRDefault="00E15FC8" w:rsidP="00E15FC8">
            <w:pPr>
              <w:spacing w:line="20" w:lineRule="atLeast"/>
              <w:jc w:val="center"/>
              <w:rPr>
                <w:rFonts w:ascii="Times New Roman" w:hAnsi="Times New Roman" w:cs="Times New Roman"/>
                <w:sz w:val="28"/>
                <w:szCs w:val="28"/>
                <w:lang w:val="en-US"/>
              </w:rPr>
            </w:pPr>
            <w:r w:rsidRPr="006A3CDE">
              <w:rPr>
                <w:rFonts w:ascii="Times New Roman" w:hAnsi="Times New Roman" w:cs="Times New Roman"/>
                <w:sz w:val="28"/>
                <w:szCs w:val="28"/>
              </w:rPr>
              <w:t xml:space="preserve">техника </w:t>
            </w:r>
            <w:r w:rsidRPr="006A3CDE">
              <w:rPr>
                <w:rFonts w:ascii="Times New Roman" w:hAnsi="Times New Roman" w:cs="Times New Roman"/>
                <w:sz w:val="28"/>
                <w:szCs w:val="28"/>
                <w:lang w:val="en-US"/>
              </w:rPr>
              <w:t>kansetzu waza</w:t>
            </w:r>
          </w:p>
        </w:tc>
      </w:tr>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рычаг локтя через предплечье в стойке</w:t>
            </w: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удэ хишиги тэ гатамэ</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ude hishigi te gatame</w:t>
            </w:r>
          </w:p>
        </w:tc>
      </w:tr>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рычаг локтя внутрь ногой</w:t>
            </w: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удэ хишиги аши гатамэ</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ude hishigi ashi gatame</w:t>
            </w:r>
          </w:p>
        </w:tc>
      </w:tr>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рычаг локтя захватом головы и руки ногами</w:t>
            </w: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удэ хишиги санкаку гатамэ</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ude hishigi sankaku gatame</w:t>
            </w:r>
          </w:p>
        </w:tc>
      </w:tr>
      <w:tr w:rsidR="00E15FC8" w:rsidTr="00E15FC8">
        <w:tc>
          <w:tcPr>
            <w:tcW w:w="9855" w:type="dxa"/>
            <w:gridSpan w:val="3"/>
          </w:tcPr>
          <w:p w:rsidR="00E15FC8" w:rsidRPr="006A3CDE" w:rsidRDefault="00E15FC8" w:rsidP="00E15FC8">
            <w:pPr>
              <w:spacing w:line="20" w:lineRule="atLeast"/>
              <w:jc w:val="center"/>
              <w:rPr>
                <w:rFonts w:ascii="Times New Roman" w:hAnsi="Times New Roman" w:cs="Times New Roman"/>
                <w:sz w:val="28"/>
                <w:szCs w:val="28"/>
                <w:lang w:val="en-US"/>
              </w:rPr>
            </w:pPr>
            <w:r w:rsidRPr="006A3CDE">
              <w:rPr>
                <w:rFonts w:ascii="Times New Roman" w:hAnsi="Times New Roman" w:cs="Times New Roman"/>
                <w:sz w:val="28"/>
                <w:szCs w:val="28"/>
              </w:rPr>
              <w:t>техника</w:t>
            </w:r>
            <w:r w:rsidRPr="006A3CDE">
              <w:rPr>
                <w:rFonts w:ascii="Times New Roman" w:hAnsi="Times New Roman" w:cs="Times New Roman"/>
                <w:sz w:val="28"/>
                <w:szCs w:val="28"/>
                <w:lang w:val="en-US"/>
              </w:rPr>
              <w:t xml:space="preserve"> shime waza</w:t>
            </w:r>
          </w:p>
        </w:tc>
      </w:tr>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удушение сзади плечом и предплечьем</w:t>
            </w: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хадака джимэ</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hadaka jime</w:t>
            </w:r>
          </w:p>
        </w:tc>
      </w:tr>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удушение спереди предплечьем</w:t>
            </w: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кататэ джимэ</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katate jime</w:t>
            </w:r>
          </w:p>
        </w:tc>
      </w:tr>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удушение спереди кистями</w:t>
            </w: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рётэ джимэ</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ryote jime</w:t>
            </w:r>
          </w:p>
        </w:tc>
      </w:tr>
      <w:tr w:rsidR="00E15FC8" w:rsidTr="006A3CDE">
        <w:tc>
          <w:tcPr>
            <w:tcW w:w="4361" w:type="dxa"/>
          </w:tcPr>
          <w:p w:rsidR="00E15FC8" w:rsidRPr="006A3CDE" w:rsidRDefault="00E15FC8" w:rsidP="00E15FC8">
            <w:pPr>
              <w:spacing w:line="20" w:lineRule="atLeast"/>
              <w:jc w:val="both"/>
              <w:rPr>
                <w:rFonts w:ascii="Times New Roman" w:hAnsi="Times New Roman" w:cs="Times New Roman"/>
                <w:sz w:val="28"/>
                <w:szCs w:val="28"/>
                <w:lang w:val="en-US"/>
              </w:rPr>
            </w:pPr>
          </w:p>
        </w:tc>
        <w:tc>
          <w:tcPr>
            <w:tcW w:w="2693" w:type="dxa"/>
          </w:tcPr>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sz w:val="28"/>
                <w:szCs w:val="28"/>
              </w:rPr>
              <w:t>цуккоми джимэ</w:t>
            </w:r>
          </w:p>
        </w:tc>
        <w:tc>
          <w:tcPr>
            <w:tcW w:w="2801" w:type="dxa"/>
          </w:tcPr>
          <w:p w:rsidR="00E15FC8" w:rsidRPr="006A3CDE" w:rsidRDefault="00E15FC8" w:rsidP="00E15FC8">
            <w:pPr>
              <w:spacing w:line="20" w:lineRule="atLeast"/>
              <w:jc w:val="both"/>
              <w:rPr>
                <w:rFonts w:ascii="Times New Roman" w:hAnsi="Times New Roman" w:cs="Times New Roman"/>
                <w:sz w:val="28"/>
                <w:szCs w:val="28"/>
                <w:lang w:val="en-US"/>
              </w:rPr>
            </w:pPr>
            <w:r w:rsidRPr="006A3CDE">
              <w:rPr>
                <w:rFonts w:ascii="Times New Roman" w:hAnsi="Times New Roman" w:cs="Times New Roman"/>
                <w:sz w:val="28"/>
                <w:szCs w:val="28"/>
                <w:lang w:val="en-US"/>
              </w:rPr>
              <w:t>tsukkomi jime</w:t>
            </w:r>
          </w:p>
        </w:tc>
      </w:tr>
      <w:tr w:rsidR="00E15FC8" w:rsidTr="00E15FC8">
        <w:tc>
          <w:tcPr>
            <w:tcW w:w="9855" w:type="dxa"/>
            <w:gridSpan w:val="3"/>
          </w:tcPr>
          <w:p w:rsidR="00E15FC8" w:rsidRPr="006A3CDE" w:rsidRDefault="00E15FC8" w:rsidP="00E15FC8">
            <w:pPr>
              <w:rPr>
                <w:rFonts w:ascii="Times New Roman" w:hAnsi="Times New Roman" w:cs="Times New Roman"/>
                <w:i/>
              </w:rPr>
            </w:pPr>
            <w:r w:rsidRPr="006A3CDE">
              <w:rPr>
                <w:rFonts w:ascii="Times New Roman" w:hAnsi="Times New Roman" w:cs="Times New Roman"/>
                <w:i/>
              </w:rPr>
              <w:t xml:space="preserve">*Обучающий видео материал к данной технике: </w:t>
            </w:r>
            <w:hyperlink r:id="rId15" w:history="1">
              <w:r w:rsidRPr="006A3CDE">
                <w:rPr>
                  <w:rFonts w:ascii="Times New Roman" w:hAnsi="Times New Roman" w:cs="Times New Roman"/>
                  <w:i/>
                </w:rPr>
                <w:t>http://www.eju.net/judo-video</w:t>
              </w:r>
            </w:hyperlink>
          </w:p>
          <w:p w:rsidR="00E15FC8" w:rsidRPr="006A3CDE" w:rsidRDefault="00E15FC8" w:rsidP="00E15FC8">
            <w:pPr>
              <w:spacing w:line="20" w:lineRule="atLeast"/>
              <w:jc w:val="both"/>
              <w:rPr>
                <w:rFonts w:ascii="Times New Roman" w:hAnsi="Times New Roman" w:cs="Times New Roman"/>
                <w:sz w:val="28"/>
                <w:szCs w:val="28"/>
              </w:rPr>
            </w:pPr>
            <w:r w:rsidRPr="006A3CDE">
              <w:rPr>
                <w:rFonts w:ascii="Times New Roman" w:hAnsi="Times New Roman" w:cs="Times New Roman"/>
                <w:i/>
              </w:rPr>
              <w:t xml:space="preserve">*Либо приложение в AppStore: </w:t>
            </w:r>
            <w:r w:rsidRPr="006A3CDE">
              <w:rPr>
                <w:rFonts w:ascii="Times New Roman" w:hAnsi="Times New Roman" w:cs="Times New Roman"/>
                <w:i/>
                <w:lang w:val="en-US"/>
              </w:rPr>
              <w:t>IJFApp</w:t>
            </w:r>
          </w:p>
        </w:tc>
      </w:tr>
    </w:tbl>
    <w:p w:rsidR="00E15FC8" w:rsidRPr="00AB6B83" w:rsidRDefault="00E15FC8" w:rsidP="00E15FC8">
      <w:pPr>
        <w:spacing w:after="0" w:line="20" w:lineRule="atLeast"/>
        <w:jc w:val="both"/>
        <w:rPr>
          <w:rFonts w:ascii="Times New Roman" w:hAnsi="Times New Roman" w:cs="Times New Roman"/>
          <w:sz w:val="28"/>
          <w:szCs w:val="28"/>
        </w:rPr>
      </w:pPr>
    </w:p>
    <w:p w:rsidR="00E15FC8" w:rsidRPr="00701EE6" w:rsidRDefault="00E15FC8" w:rsidP="00FC47FF">
      <w:pPr>
        <w:pStyle w:val="a4"/>
        <w:numPr>
          <w:ilvl w:val="0"/>
          <w:numId w:val="16"/>
        </w:numPr>
        <w:spacing w:after="0" w:line="20" w:lineRule="atLeast"/>
        <w:ind w:left="0" w:firstLine="375"/>
        <w:jc w:val="both"/>
        <w:rPr>
          <w:rFonts w:ascii="Times New Roman" w:hAnsi="Times New Roman" w:cs="Times New Roman"/>
          <w:sz w:val="28"/>
          <w:szCs w:val="28"/>
        </w:rPr>
      </w:pPr>
      <w:r w:rsidRPr="00701EE6">
        <w:rPr>
          <w:rFonts w:ascii="Times New Roman" w:hAnsi="Times New Roman" w:cs="Times New Roman"/>
          <w:sz w:val="28"/>
          <w:szCs w:val="28"/>
        </w:rPr>
        <w:t>Соразмерное</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развитие</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физических</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качеств</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и</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двигательных</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способностей</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за</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счет</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применения</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специфических</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тренировочных</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средств</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и</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методов,</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их</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сочетаний</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по</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объему</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и</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интенсивности,</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сложности</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и</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новизне</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упражнений,</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условиям</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их</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выполнения,</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уровню</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технического</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и</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тактического</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мастерства,</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психической</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напряженности</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и</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др.</w:t>
      </w:r>
    </w:p>
    <w:p w:rsidR="00E15FC8" w:rsidRPr="00C20297" w:rsidRDefault="00E15FC8" w:rsidP="00FC47FF">
      <w:pPr>
        <w:pStyle w:val="a4"/>
        <w:numPr>
          <w:ilvl w:val="0"/>
          <w:numId w:val="16"/>
        </w:num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«Прогрессивная»</w:t>
      </w:r>
      <w:r w:rsidR="001A7820">
        <w:rPr>
          <w:rFonts w:ascii="Times New Roman" w:hAnsi="Times New Roman" w:cs="Times New Roman"/>
          <w:sz w:val="28"/>
          <w:szCs w:val="28"/>
        </w:rPr>
        <w:t xml:space="preserve"> </w:t>
      </w:r>
      <w:r w:rsidRPr="00C20297">
        <w:rPr>
          <w:rFonts w:ascii="Times New Roman" w:hAnsi="Times New Roman" w:cs="Times New Roman"/>
          <w:sz w:val="28"/>
          <w:szCs w:val="28"/>
        </w:rPr>
        <w:t>подготовка,</w:t>
      </w:r>
      <w:r w:rsidR="001A7820">
        <w:rPr>
          <w:rFonts w:ascii="Times New Roman" w:hAnsi="Times New Roman" w:cs="Times New Roman"/>
          <w:sz w:val="28"/>
          <w:szCs w:val="28"/>
        </w:rPr>
        <w:t xml:space="preserve"> </w:t>
      </w:r>
      <w:r w:rsidRPr="00C20297">
        <w:rPr>
          <w:rFonts w:ascii="Times New Roman" w:hAnsi="Times New Roman" w:cs="Times New Roman"/>
          <w:sz w:val="28"/>
          <w:szCs w:val="28"/>
        </w:rPr>
        <w:t>в</w:t>
      </w:r>
      <w:r w:rsidR="001A7820">
        <w:rPr>
          <w:rFonts w:ascii="Times New Roman" w:hAnsi="Times New Roman" w:cs="Times New Roman"/>
          <w:sz w:val="28"/>
          <w:szCs w:val="28"/>
        </w:rPr>
        <w:t xml:space="preserve"> </w:t>
      </w:r>
      <w:r w:rsidRPr="00C20297">
        <w:rPr>
          <w:rFonts w:ascii="Times New Roman" w:hAnsi="Times New Roman" w:cs="Times New Roman"/>
          <w:sz w:val="28"/>
          <w:szCs w:val="28"/>
        </w:rPr>
        <w:t>процессе</w:t>
      </w:r>
      <w:r w:rsidR="001A7820">
        <w:rPr>
          <w:rFonts w:ascii="Times New Roman" w:hAnsi="Times New Roman" w:cs="Times New Roman"/>
          <w:sz w:val="28"/>
          <w:szCs w:val="28"/>
        </w:rPr>
        <w:t xml:space="preserve"> </w:t>
      </w:r>
      <w:r w:rsidRPr="00C20297">
        <w:rPr>
          <w:rFonts w:ascii="Times New Roman" w:hAnsi="Times New Roman" w:cs="Times New Roman"/>
          <w:sz w:val="28"/>
          <w:szCs w:val="28"/>
        </w:rPr>
        <w:t>которой</w:t>
      </w:r>
      <w:r w:rsidR="001A7820">
        <w:rPr>
          <w:rFonts w:ascii="Times New Roman" w:hAnsi="Times New Roman" w:cs="Times New Roman"/>
          <w:sz w:val="28"/>
          <w:szCs w:val="28"/>
        </w:rPr>
        <w:t xml:space="preserve"> </w:t>
      </w:r>
      <w:r w:rsidRPr="00C20297">
        <w:rPr>
          <w:rFonts w:ascii="Times New Roman" w:hAnsi="Times New Roman" w:cs="Times New Roman"/>
          <w:sz w:val="28"/>
          <w:szCs w:val="28"/>
        </w:rPr>
        <w:t>формируются</w:t>
      </w:r>
    </w:p>
    <w:p w:rsidR="00E15FC8" w:rsidRPr="00C20297" w:rsidRDefault="001A7820"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В</w:t>
      </w:r>
      <w:r w:rsidR="00E15FC8" w:rsidRPr="00C20297">
        <w:rPr>
          <w:rFonts w:ascii="Times New Roman" w:hAnsi="Times New Roman" w:cs="Times New Roman"/>
          <w:sz w:val="28"/>
          <w:szCs w:val="28"/>
        </w:rPr>
        <w:t>ысокий</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уровень</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специальной</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физической</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подготовленности,</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широкий</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арсенал</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технических</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навыков,</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тактические</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умения</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и</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психическая</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устойчивость,</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повышающие</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уровни</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прогнозируемой</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соревновательной</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деятельности.</w:t>
      </w:r>
    </w:p>
    <w:p w:rsidR="00E15FC8" w:rsidRPr="00701EE6" w:rsidRDefault="00E15FC8" w:rsidP="00FC47FF">
      <w:pPr>
        <w:pStyle w:val="a4"/>
        <w:numPr>
          <w:ilvl w:val="0"/>
          <w:numId w:val="16"/>
        </w:numPr>
        <w:spacing w:after="0" w:line="20" w:lineRule="atLeast"/>
        <w:jc w:val="both"/>
        <w:rPr>
          <w:rFonts w:ascii="Times New Roman" w:hAnsi="Times New Roman" w:cs="Times New Roman"/>
          <w:sz w:val="28"/>
          <w:szCs w:val="28"/>
        </w:rPr>
      </w:pPr>
      <w:r w:rsidRPr="00701EE6">
        <w:rPr>
          <w:rFonts w:ascii="Times New Roman" w:hAnsi="Times New Roman" w:cs="Times New Roman"/>
          <w:sz w:val="28"/>
          <w:szCs w:val="28"/>
        </w:rPr>
        <w:t>Увеличение</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доли</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специфических</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(соревновательных)</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средств</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тренировки</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в</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годичном</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и</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четырехлетнем</w:t>
      </w:r>
      <w:r w:rsidR="001A7820">
        <w:rPr>
          <w:rFonts w:ascii="Times New Roman" w:hAnsi="Times New Roman" w:cs="Times New Roman"/>
          <w:sz w:val="28"/>
          <w:szCs w:val="28"/>
        </w:rPr>
        <w:t xml:space="preserve"> </w:t>
      </w:r>
      <w:r w:rsidRPr="00701EE6">
        <w:rPr>
          <w:rFonts w:ascii="Times New Roman" w:hAnsi="Times New Roman" w:cs="Times New Roman"/>
          <w:sz w:val="28"/>
          <w:szCs w:val="28"/>
        </w:rPr>
        <w:t>циклах.</w:t>
      </w:r>
    </w:p>
    <w:p w:rsidR="00E15FC8" w:rsidRPr="00C20297" w:rsidRDefault="00E15FC8" w:rsidP="00FC47FF">
      <w:pPr>
        <w:pStyle w:val="a4"/>
        <w:numPr>
          <w:ilvl w:val="0"/>
          <w:numId w:val="16"/>
        </w:num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Комлексность</w:t>
      </w:r>
      <w:r w:rsidR="001A7820">
        <w:rPr>
          <w:rFonts w:ascii="Times New Roman" w:hAnsi="Times New Roman" w:cs="Times New Roman"/>
          <w:sz w:val="28"/>
          <w:szCs w:val="28"/>
        </w:rPr>
        <w:t xml:space="preserve"> </w:t>
      </w:r>
      <w:r w:rsidRPr="00C20297">
        <w:rPr>
          <w:rFonts w:ascii="Times New Roman" w:hAnsi="Times New Roman" w:cs="Times New Roman"/>
          <w:sz w:val="28"/>
          <w:szCs w:val="28"/>
        </w:rPr>
        <w:t>(в</w:t>
      </w:r>
      <w:r w:rsidR="001A7820">
        <w:rPr>
          <w:rFonts w:ascii="Times New Roman" w:hAnsi="Times New Roman" w:cs="Times New Roman"/>
          <w:sz w:val="28"/>
          <w:szCs w:val="28"/>
        </w:rPr>
        <w:t xml:space="preserve"> </w:t>
      </w:r>
      <w:r w:rsidRPr="00C20297">
        <w:rPr>
          <w:rFonts w:ascii="Times New Roman" w:hAnsi="Times New Roman" w:cs="Times New Roman"/>
          <w:sz w:val="28"/>
          <w:szCs w:val="28"/>
        </w:rPr>
        <w:t>оптимальном</w:t>
      </w:r>
      <w:r w:rsidR="001A7820">
        <w:rPr>
          <w:rFonts w:ascii="Times New Roman" w:hAnsi="Times New Roman" w:cs="Times New Roman"/>
          <w:sz w:val="28"/>
          <w:szCs w:val="28"/>
        </w:rPr>
        <w:t xml:space="preserve"> </w:t>
      </w:r>
      <w:r w:rsidRPr="00C20297">
        <w:rPr>
          <w:rFonts w:ascii="Times New Roman" w:hAnsi="Times New Roman" w:cs="Times New Roman"/>
          <w:sz w:val="28"/>
          <w:szCs w:val="28"/>
        </w:rPr>
        <w:t>сочетании)</w:t>
      </w:r>
      <w:r w:rsidR="001A7820">
        <w:rPr>
          <w:rFonts w:ascii="Times New Roman" w:hAnsi="Times New Roman" w:cs="Times New Roman"/>
          <w:sz w:val="28"/>
          <w:szCs w:val="28"/>
        </w:rPr>
        <w:t xml:space="preserve"> </w:t>
      </w:r>
      <w:r w:rsidRPr="00C20297">
        <w:rPr>
          <w:rFonts w:ascii="Times New Roman" w:hAnsi="Times New Roman" w:cs="Times New Roman"/>
          <w:sz w:val="28"/>
          <w:szCs w:val="28"/>
        </w:rPr>
        <w:t>соревновательных</w:t>
      </w:r>
      <w:r w:rsidR="001A7820">
        <w:rPr>
          <w:rFonts w:ascii="Times New Roman" w:hAnsi="Times New Roman" w:cs="Times New Roman"/>
          <w:sz w:val="28"/>
          <w:szCs w:val="28"/>
        </w:rPr>
        <w:t xml:space="preserve"> </w:t>
      </w:r>
      <w:r w:rsidRPr="00C20297">
        <w:rPr>
          <w:rFonts w:ascii="Times New Roman" w:hAnsi="Times New Roman" w:cs="Times New Roman"/>
          <w:sz w:val="28"/>
          <w:szCs w:val="28"/>
        </w:rPr>
        <w:t>и</w:t>
      </w:r>
    </w:p>
    <w:p w:rsidR="00E15FC8" w:rsidRPr="00C20297" w:rsidRDefault="001A7820"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Т</w:t>
      </w:r>
      <w:r w:rsidR="00E15FC8" w:rsidRPr="00C20297">
        <w:rPr>
          <w:rFonts w:ascii="Times New Roman" w:hAnsi="Times New Roman" w:cs="Times New Roman"/>
          <w:sz w:val="28"/>
          <w:szCs w:val="28"/>
        </w:rPr>
        <w:t>ренировочных</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нагрузок,</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средств</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восстановления,</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сопряженного</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и</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избирательного</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методов</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развития</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и</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совершенствования</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физических</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качеств</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и</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двигательных</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способностей.</w:t>
      </w:r>
    </w:p>
    <w:p w:rsidR="00E15FC8" w:rsidRPr="00C20297" w:rsidRDefault="00E15FC8" w:rsidP="00FC47FF">
      <w:pPr>
        <w:pStyle w:val="a4"/>
        <w:numPr>
          <w:ilvl w:val="0"/>
          <w:numId w:val="16"/>
        </w:num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Эффективная</w:t>
      </w:r>
      <w:r w:rsidR="001A7820">
        <w:rPr>
          <w:rFonts w:ascii="Times New Roman" w:hAnsi="Times New Roman" w:cs="Times New Roman"/>
          <w:sz w:val="28"/>
          <w:szCs w:val="28"/>
        </w:rPr>
        <w:t xml:space="preserve"> </w:t>
      </w:r>
      <w:r w:rsidRPr="00C20297">
        <w:rPr>
          <w:rFonts w:ascii="Times New Roman" w:hAnsi="Times New Roman" w:cs="Times New Roman"/>
          <w:sz w:val="28"/>
          <w:szCs w:val="28"/>
        </w:rPr>
        <w:t>адаптация</w:t>
      </w:r>
      <w:r w:rsidR="001A7820">
        <w:rPr>
          <w:rFonts w:ascii="Times New Roman" w:hAnsi="Times New Roman" w:cs="Times New Roman"/>
          <w:sz w:val="28"/>
          <w:szCs w:val="28"/>
        </w:rPr>
        <w:t xml:space="preserve"> </w:t>
      </w:r>
      <w:r w:rsidRPr="00C20297">
        <w:rPr>
          <w:rFonts w:ascii="Times New Roman" w:hAnsi="Times New Roman" w:cs="Times New Roman"/>
          <w:sz w:val="28"/>
          <w:szCs w:val="28"/>
        </w:rPr>
        <w:t>к</w:t>
      </w:r>
      <w:r w:rsidR="001A7820">
        <w:rPr>
          <w:rFonts w:ascii="Times New Roman" w:hAnsi="Times New Roman" w:cs="Times New Roman"/>
          <w:sz w:val="28"/>
          <w:szCs w:val="28"/>
        </w:rPr>
        <w:t xml:space="preserve"> эк</w:t>
      </w:r>
      <w:r w:rsidRPr="00C20297">
        <w:rPr>
          <w:rFonts w:ascii="Times New Roman" w:hAnsi="Times New Roman" w:cs="Times New Roman"/>
          <w:sz w:val="28"/>
          <w:szCs w:val="28"/>
        </w:rPr>
        <w:t>стремальным</w:t>
      </w:r>
      <w:r w:rsidR="001A7820">
        <w:rPr>
          <w:rFonts w:ascii="Times New Roman" w:hAnsi="Times New Roman" w:cs="Times New Roman"/>
          <w:sz w:val="28"/>
          <w:szCs w:val="28"/>
        </w:rPr>
        <w:t xml:space="preserve"> </w:t>
      </w:r>
      <w:r w:rsidRPr="00C20297">
        <w:rPr>
          <w:rFonts w:ascii="Times New Roman" w:hAnsi="Times New Roman" w:cs="Times New Roman"/>
          <w:sz w:val="28"/>
          <w:szCs w:val="28"/>
        </w:rPr>
        <w:t>ситуациям</w:t>
      </w:r>
      <w:r w:rsidR="001A7820">
        <w:rPr>
          <w:rFonts w:ascii="Times New Roman" w:hAnsi="Times New Roman" w:cs="Times New Roman"/>
          <w:sz w:val="28"/>
          <w:szCs w:val="28"/>
        </w:rPr>
        <w:t xml:space="preserve"> </w:t>
      </w:r>
      <w:r w:rsidRPr="00C20297">
        <w:rPr>
          <w:rFonts w:ascii="Times New Roman" w:hAnsi="Times New Roman" w:cs="Times New Roman"/>
          <w:sz w:val="28"/>
          <w:szCs w:val="28"/>
        </w:rPr>
        <w:t>дзюдо</w:t>
      </w:r>
      <w:r w:rsidR="001A7820">
        <w:rPr>
          <w:rFonts w:ascii="Times New Roman" w:hAnsi="Times New Roman" w:cs="Times New Roman"/>
          <w:sz w:val="28"/>
          <w:szCs w:val="28"/>
        </w:rPr>
        <w:t xml:space="preserve"> </w:t>
      </w:r>
      <w:r w:rsidRPr="00C20297">
        <w:rPr>
          <w:rFonts w:ascii="Times New Roman" w:hAnsi="Times New Roman" w:cs="Times New Roman"/>
          <w:sz w:val="28"/>
          <w:szCs w:val="28"/>
        </w:rPr>
        <w:t>на</w:t>
      </w:r>
    </w:p>
    <w:p w:rsidR="00E15FC8" w:rsidRPr="00C20297" w:rsidRDefault="007D1EAF"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Г</w:t>
      </w:r>
      <w:r w:rsidR="00E15FC8" w:rsidRPr="00C20297">
        <w:rPr>
          <w:rFonts w:ascii="Times New Roman" w:hAnsi="Times New Roman" w:cs="Times New Roman"/>
          <w:sz w:val="28"/>
          <w:szCs w:val="28"/>
        </w:rPr>
        <w:t>лавных</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соревнованиях</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основе</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многократного</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моделирования</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условий</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и</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воспроизведения</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параметров</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специфической</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двигательной</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деятельности</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в</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тренировочном</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и</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соревновательном</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процессах.</w:t>
      </w:r>
    </w:p>
    <w:p w:rsidR="00E15FC8" w:rsidRPr="00C20297" w:rsidRDefault="00E15FC8" w:rsidP="00FC47FF">
      <w:pPr>
        <w:pStyle w:val="a4"/>
        <w:numPr>
          <w:ilvl w:val="0"/>
          <w:numId w:val="16"/>
        </w:num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Динамичность</w:t>
      </w:r>
      <w:r w:rsidR="007D1EAF">
        <w:rPr>
          <w:rFonts w:ascii="Times New Roman" w:hAnsi="Times New Roman" w:cs="Times New Roman"/>
          <w:sz w:val="28"/>
          <w:szCs w:val="28"/>
        </w:rPr>
        <w:t xml:space="preserve"> </w:t>
      </w:r>
      <w:r w:rsidRPr="00C20297">
        <w:rPr>
          <w:rFonts w:ascii="Times New Roman" w:hAnsi="Times New Roman" w:cs="Times New Roman"/>
          <w:sz w:val="28"/>
          <w:szCs w:val="28"/>
        </w:rPr>
        <w:t>системы</w:t>
      </w:r>
      <w:r w:rsidR="007D1EAF">
        <w:rPr>
          <w:rFonts w:ascii="Times New Roman" w:hAnsi="Times New Roman" w:cs="Times New Roman"/>
          <w:sz w:val="28"/>
          <w:szCs w:val="28"/>
        </w:rPr>
        <w:t xml:space="preserve"> </w:t>
      </w:r>
      <w:r w:rsidRPr="00C20297">
        <w:rPr>
          <w:rFonts w:ascii="Times New Roman" w:hAnsi="Times New Roman" w:cs="Times New Roman"/>
          <w:sz w:val="28"/>
          <w:szCs w:val="28"/>
        </w:rPr>
        <w:t>подготовки,</w:t>
      </w:r>
      <w:r w:rsidR="007D1EAF">
        <w:rPr>
          <w:rFonts w:ascii="Times New Roman" w:hAnsi="Times New Roman" w:cs="Times New Roman"/>
          <w:sz w:val="28"/>
          <w:szCs w:val="28"/>
        </w:rPr>
        <w:t xml:space="preserve"> </w:t>
      </w:r>
      <w:r w:rsidRPr="00C20297">
        <w:rPr>
          <w:rFonts w:ascii="Times New Roman" w:hAnsi="Times New Roman" w:cs="Times New Roman"/>
          <w:sz w:val="28"/>
          <w:szCs w:val="28"/>
        </w:rPr>
        <w:t>предполагающая</w:t>
      </w:r>
      <w:r w:rsidR="007D1EAF">
        <w:rPr>
          <w:rFonts w:ascii="Times New Roman" w:hAnsi="Times New Roman" w:cs="Times New Roman"/>
          <w:sz w:val="28"/>
          <w:szCs w:val="28"/>
        </w:rPr>
        <w:t xml:space="preserve"> </w:t>
      </w:r>
      <w:r w:rsidRPr="00C20297">
        <w:rPr>
          <w:rFonts w:ascii="Times New Roman" w:hAnsi="Times New Roman" w:cs="Times New Roman"/>
          <w:sz w:val="28"/>
          <w:szCs w:val="28"/>
        </w:rPr>
        <w:t>оптимальное</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планирование,</w:t>
      </w:r>
      <w:r w:rsidR="007D1EAF">
        <w:rPr>
          <w:rFonts w:ascii="Times New Roman" w:hAnsi="Times New Roman" w:cs="Times New Roman"/>
          <w:sz w:val="28"/>
          <w:szCs w:val="28"/>
        </w:rPr>
        <w:t xml:space="preserve"> </w:t>
      </w:r>
      <w:r w:rsidRPr="00C20297">
        <w:rPr>
          <w:rFonts w:ascii="Times New Roman" w:hAnsi="Times New Roman" w:cs="Times New Roman"/>
          <w:sz w:val="28"/>
          <w:szCs w:val="28"/>
        </w:rPr>
        <w:t>оперативную</w:t>
      </w:r>
      <w:r w:rsidR="007D1EAF">
        <w:rPr>
          <w:rFonts w:ascii="Times New Roman" w:hAnsi="Times New Roman" w:cs="Times New Roman"/>
          <w:sz w:val="28"/>
          <w:szCs w:val="28"/>
        </w:rPr>
        <w:t xml:space="preserve"> </w:t>
      </w:r>
      <w:r w:rsidRPr="00C20297">
        <w:rPr>
          <w:rFonts w:ascii="Times New Roman" w:hAnsi="Times New Roman" w:cs="Times New Roman"/>
          <w:sz w:val="28"/>
          <w:szCs w:val="28"/>
        </w:rPr>
        <w:t>коррекцию</w:t>
      </w:r>
      <w:r w:rsidR="007D1EAF">
        <w:rPr>
          <w:rFonts w:ascii="Times New Roman" w:hAnsi="Times New Roman" w:cs="Times New Roman"/>
          <w:sz w:val="28"/>
          <w:szCs w:val="28"/>
        </w:rPr>
        <w:t xml:space="preserve"> </w:t>
      </w:r>
      <w:r w:rsidRPr="00C20297">
        <w:rPr>
          <w:rFonts w:ascii="Times New Roman" w:hAnsi="Times New Roman" w:cs="Times New Roman"/>
          <w:sz w:val="28"/>
          <w:szCs w:val="28"/>
        </w:rPr>
        <w:t>программ</w:t>
      </w:r>
      <w:r w:rsidR="007D1EAF">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7D1EAF">
        <w:rPr>
          <w:rFonts w:ascii="Times New Roman" w:hAnsi="Times New Roman" w:cs="Times New Roman"/>
          <w:sz w:val="28"/>
          <w:szCs w:val="28"/>
        </w:rPr>
        <w:t xml:space="preserve"> </w:t>
      </w:r>
      <w:r w:rsidRPr="00C20297">
        <w:rPr>
          <w:rFonts w:ascii="Times New Roman" w:hAnsi="Times New Roman" w:cs="Times New Roman"/>
          <w:sz w:val="28"/>
          <w:szCs w:val="28"/>
        </w:rPr>
        <w:t>основе</w:t>
      </w:r>
      <w:r w:rsidR="007D1EAF">
        <w:rPr>
          <w:rFonts w:ascii="Times New Roman" w:hAnsi="Times New Roman" w:cs="Times New Roman"/>
          <w:sz w:val="28"/>
          <w:szCs w:val="28"/>
        </w:rPr>
        <w:t xml:space="preserve"> </w:t>
      </w:r>
      <w:r w:rsidRPr="00C20297">
        <w:rPr>
          <w:rFonts w:ascii="Times New Roman" w:hAnsi="Times New Roman" w:cs="Times New Roman"/>
          <w:sz w:val="28"/>
          <w:szCs w:val="28"/>
        </w:rPr>
        <w:t>постоянного</w:t>
      </w:r>
      <w:r w:rsidR="007D1EAF">
        <w:rPr>
          <w:rFonts w:ascii="Times New Roman" w:hAnsi="Times New Roman" w:cs="Times New Roman"/>
          <w:sz w:val="28"/>
          <w:szCs w:val="28"/>
        </w:rPr>
        <w:t xml:space="preserve"> </w:t>
      </w:r>
      <w:r w:rsidRPr="00C20297">
        <w:rPr>
          <w:rFonts w:ascii="Times New Roman" w:hAnsi="Times New Roman" w:cs="Times New Roman"/>
          <w:sz w:val="28"/>
          <w:szCs w:val="28"/>
        </w:rPr>
        <w:t>изучения</w:t>
      </w:r>
      <w:r w:rsidR="007D1EAF">
        <w:rPr>
          <w:rFonts w:ascii="Times New Roman" w:hAnsi="Times New Roman" w:cs="Times New Roman"/>
          <w:sz w:val="28"/>
          <w:szCs w:val="28"/>
        </w:rPr>
        <w:t xml:space="preserve"> </w:t>
      </w:r>
      <w:r w:rsidRPr="00C20297">
        <w:rPr>
          <w:rFonts w:ascii="Times New Roman" w:hAnsi="Times New Roman" w:cs="Times New Roman"/>
          <w:sz w:val="28"/>
          <w:szCs w:val="28"/>
        </w:rPr>
        <w:t>тенденций</w:t>
      </w:r>
      <w:r w:rsidR="007D1EAF">
        <w:rPr>
          <w:rFonts w:ascii="Times New Roman" w:hAnsi="Times New Roman" w:cs="Times New Roman"/>
          <w:sz w:val="28"/>
          <w:szCs w:val="28"/>
        </w:rPr>
        <w:t xml:space="preserve"> </w:t>
      </w:r>
      <w:r w:rsidRPr="00C20297">
        <w:rPr>
          <w:rFonts w:ascii="Times New Roman" w:hAnsi="Times New Roman" w:cs="Times New Roman"/>
          <w:sz w:val="28"/>
          <w:szCs w:val="28"/>
        </w:rPr>
        <w:t>развития</w:t>
      </w:r>
      <w:r w:rsidR="007D1EAF">
        <w:rPr>
          <w:rFonts w:ascii="Times New Roman" w:hAnsi="Times New Roman" w:cs="Times New Roman"/>
          <w:sz w:val="28"/>
          <w:szCs w:val="28"/>
        </w:rPr>
        <w:t xml:space="preserve"> </w:t>
      </w:r>
      <w:r w:rsidRPr="00C20297">
        <w:rPr>
          <w:rFonts w:ascii="Times New Roman" w:hAnsi="Times New Roman" w:cs="Times New Roman"/>
          <w:sz w:val="28"/>
          <w:szCs w:val="28"/>
        </w:rPr>
        <w:t>спорта,</w:t>
      </w:r>
      <w:r w:rsidR="007D1EAF">
        <w:rPr>
          <w:rFonts w:ascii="Times New Roman" w:hAnsi="Times New Roman" w:cs="Times New Roman"/>
          <w:sz w:val="28"/>
          <w:szCs w:val="28"/>
        </w:rPr>
        <w:t xml:space="preserve"> </w:t>
      </w:r>
      <w:r w:rsidRPr="00C20297">
        <w:rPr>
          <w:rFonts w:ascii="Times New Roman" w:hAnsi="Times New Roman" w:cs="Times New Roman"/>
          <w:sz w:val="28"/>
          <w:szCs w:val="28"/>
        </w:rPr>
        <w:t>передового</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опыта,</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модернизации</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инвентаря,</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снарядов,</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рационализации</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средств</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и</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методов</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спортивной</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тренировки,</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использования</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фармакологических</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средств</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восстановления</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и</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повышения</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специальной</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работоспособности</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спортсменов.</w:t>
      </w:r>
    </w:p>
    <w:p w:rsidR="00E15FC8" w:rsidRPr="00C20297" w:rsidRDefault="00E15FC8" w:rsidP="00E15FC8">
      <w:pPr>
        <w:spacing w:after="0" w:line="20" w:lineRule="atLeast"/>
        <w:jc w:val="both"/>
        <w:rPr>
          <w:rFonts w:ascii="Times New Roman" w:hAnsi="Times New Roman" w:cs="Times New Roman"/>
          <w:sz w:val="28"/>
          <w:szCs w:val="28"/>
        </w:rPr>
      </w:pP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Методическая</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концепция</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подготовки</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спортсменов</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в</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дзюдо</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включает</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в</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себя</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следующие</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основные</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положения:</w:t>
      </w:r>
    </w:p>
    <w:p w:rsidR="00E15FC8" w:rsidRPr="00791902" w:rsidRDefault="00E15FC8" w:rsidP="00791902">
      <w:pPr>
        <w:pStyle w:val="a4"/>
        <w:numPr>
          <w:ilvl w:val="0"/>
          <w:numId w:val="17"/>
        </w:numPr>
        <w:spacing w:after="0" w:line="20" w:lineRule="atLeast"/>
        <w:ind w:left="0" w:firstLine="851"/>
        <w:jc w:val="both"/>
        <w:rPr>
          <w:rFonts w:ascii="Times New Roman" w:hAnsi="Times New Roman" w:cs="Times New Roman"/>
          <w:sz w:val="28"/>
          <w:szCs w:val="28"/>
        </w:rPr>
      </w:pPr>
      <w:r w:rsidRPr="00701EE6">
        <w:rPr>
          <w:rFonts w:ascii="Times New Roman" w:hAnsi="Times New Roman" w:cs="Times New Roman"/>
          <w:sz w:val="28"/>
          <w:szCs w:val="28"/>
        </w:rPr>
        <w:t>Разработка</w:t>
      </w:r>
      <w:r w:rsidR="004575F3">
        <w:rPr>
          <w:rFonts w:ascii="Times New Roman" w:hAnsi="Times New Roman" w:cs="Times New Roman"/>
          <w:sz w:val="28"/>
          <w:szCs w:val="28"/>
        </w:rPr>
        <w:t xml:space="preserve">          </w:t>
      </w:r>
      <w:r w:rsidRPr="00701EE6">
        <w:rPr>
          <w:rFonts w:ascii="Times New Roman" w:hAnsi="Times New Roman" w:cs="Times New Roman"/>
          <w:sz w:val="28"/>
          <w:szCs w:val="28"/>
        </w:rPr>
        <w:t>состава</w:t>
      </w:r>
      <w:r w:rsidR="004575F3">
        <w:rPr>
          <w:rFonts w:ascii="Times New Roman" w:hAnsi="Times New Roman" w:cs="Times New Roman"/>
          <w:sz w:val="28"/>
          <w:szCs w:val="28"/>
        </w:rPr>
        <w:t xml:space="preserve"> </w:t>
      </w:r>
      <w:r w:rsidRPr="00701EE6">
        <w:rPr>
          <w:rFonts w:ascii="Times New Roman" w:hAnsi="Times New Roman" w:cs="Times New Roman"/>
          <w:sz w:val="28"/>
          <w:szCs w:val="28"/>
        </w:rPr>
        <w:t>технико-тактических</w:t>
      </w:r>
      <w:r w:rsidR="004575F3">
        <w:rPr>
          <w:rFonts w:ascii="Times New Roman" w:hAnsi="Times New Roman" w:cs="Times New Roman"/>
          <w:sz w:val="28"/>
          <w:szCs w:val="28"/>
        </w:rPr>
        <w:t xml:space="preserve"> </w:t>
      </w:r>
      <w:r w:rsidRPr="00701EE6">
        <w:rPr>
          <w:rFonts w:ascii="Times New Roman" w:hAnsi="Times New Roman" w:cs="Times New Roman"/>
          <w:sz w:val="28"/>
          <w:szCs w:val="28"/>
        </w:rPr>
        <w:t>действий,</w:t>
      </w:r>
      <w:r w:rsidR="004575F3">
        <w:rPr>
          <w:rFonts w:ascii="Times New Roman" w:hAnsi="Times New Roman" w:cs="Times New Roman"/>
          <w:sz w:val="28"/>
          <w:szCs w:val="28"/>
        </w:rPr>
        <w:t xml:space="preserve"> </w:t>
      </w:r>
      <w:r w:rsidRPr="00701EE6">
        <w:rPr>
          <w:rFonts w:ascii="Times New Roman" w:hAnsi="Times New Roman" w:cs="Times New Roman"/>
          <w:sz w:val="28"/>
          <w:szCs w:val="28"/>
        </w:rPr>
        <w:t>необходимых</w:t>
      </w:r>
      <w:r w:rsidR="004575F3">
        <w:rPr>
          <w:rFonts w:ascii="Times New Roman" w:hAnsi="Times New Roman" w:cs="Times New Roman"/>
          <w:sz w:val="28"/>
          <w:szCs w:val="28"/>
        </w:rPr>
        <w:t xml:space="preserve"> </w:t>
      </w:r>
      <w:r w:rsidRPr="00701EE6">
        <w:rPr>
          <w:rFonts w:ascii="Times New Roman" w:hAnsi="Times New Roman" w:cs="Times New Roman"/>
          <w:sz w:val="28"/>
          <w:szCs w:val="28"/>
        </w:rPr>
        <w:t>для</w:t>
      </w:r>
      <w:r w:rsidR="004575F3">
        <w:rPr>
          <w:rFonts w:ascii="Times New Roman" w:hAnsi="Times New Roman" w:cs="Times New Roman"/>
          <w:sz w:val="28"/>
          <w:szCs w:val="28"/>
        </w:rPr>
        <w:t xml:space="preserve"> </w:t>
      </w:r>
      <w:r w:rsidRPr="00791902">
        <w:rPr>
          <w:rFonts w:ascii="Times New Roman" w:hAnsi="Times New Roman" w:cs="Times New Roman"/>
          <w:sz w:val="28"/>
          <w:szCs w:val="28"/>
        </w:rPr>
        <w:t>обеспечения  победы  на  главных  соревнованиях  олимпийского  цикла  на  основе  определения  содержания  и  структуры  модельных  характеристик  соревновательной  деятельности  высококвалифицированных  спортсменов.</w:t>
      </w:r>
    </w:p>
    <w:p w:rsidR="00E15FC8" w:rsidRPr="00701EE6" w:rsidRDefault="00E15FC8" w:rsidP="00FC47FF">
      <w:pPr>
        <w:pStyle w:val="a4"/>
        <w:numPr>
          <w:ilvl w:val="0"/>
          <w:numId w:val="17"/>
        </w:numPr>
        <w:spacing w:after="0" w:line="20" w:lineRule="atLeast"/>
        <w:ind w:left="0" w:firstLine="851"/>
        <w:jc w:val="both"/>
        <w:rPr>
          <w:rFonts w:ascii="Times New Roman" w:hAnsi="Times New Roman" w:cs="Times New Roman"/>
          <w:sz w:val="28"/>
          <w:szCs w:val="28"/>
        </w:rPr>
      </w:pPr>
      <w:r w:rsidRPr="00701EE6">
        <w:rPr>
          <w:rFonts w:ascii="Times New Roman" w:hAnsi="Times New Roman" w:cs="Times New Roman"/>
          <w:sz w:val="28"/>
          <w:szCs w:val="28"/>
        </w:rPr>
        <w:t>Моделирование</w:t>
      </w:r>
      <w:r w:rsidR="004575F3">
        <w:rPr>
          <w:rFonts w:ascii="Times New Roman" w:hAnsi="Times New Roman" w:cs="Times New Roman"/>
          <w:sz w:val="28"/>
          <w:szCs w:val="28"/>
        </w:rPr>
        <w:t xml:space="preserve"> </w:t>
      </w:r>
      <w:r w:rsidRPr="00701EE6">
        <w:rPr>
          <w:rFonts w:ascii="Times New Roman" w:hAnsi="Times New Roman" w:cs="Times New Roman"/>
          <w:sz w:val="28"/>
          <w:szCs w:val="28"/>
        </w:rPr>
        <w:t>в</w:t>
      </w:r>
      <w:r w:rsidR="004575F3">
        <w:rPr>
          <w:rFonts w:ascii="Times New Roman" w:hAnsi="Times New Roman" w:cs="Times New Roman"/>
          <w:sz w:val="28"/>
          <w:szCs w:val="28"/>
        </w:rPr>
        <w:t xml:space="preserve"> </w:t>
      </w:r>
      <w:r w:rsidRPr="00701EE6">
        <w:rPr>
          <w:rFonts w:ascii="Times New Roman" w:hAnsi="Times New Roman" w:cs="Times New Roman"/>
          <w:sz w:val="28"/>
          <w:szCs w:val="28"/>
        </w:rPr>
        <w:t>тренировках</w:t>
      </w:r>
      <w:r w:rsidR="004575F3">
        <w:rPr>
          <w:rFonts w:ascii="Times New Roman" w:hAnsi="Times New Roman" w:cs="Times New Roman"/>
          <w:sz w:val="28"/>
          <w:szCs w:val="28"/>
        </w:rPr>
        <w:t xml:space="preserve"> </w:t>
      </w:r>
      <w:r w:rsidRPr="00701EE6">
        <w:rPr>
          <w:rFonts w:ascii="Times New Roman" w:hAnsi="Times New Roman" w:cs="Times New Roman"/>
          <w:sz w:val="28"/>
          <w:szCs w:val="28"/>
        </w:rPr>
        <w:t>условий</w:t>
      </w:r>
      <w:r w:rsidR="004575F3">
        <w:rPr>
          <w:rFonts w:ascii="Times New Roman" w:hAnsi="Times New Roman" w:cs="Times New Roman"/>
          <w:sz w:val="28"/>
          <w:szCs w:val="28"/>
        </w:rPr>
        <w:t xml:space="preserve"> </w:t>
      </w:r>
      <w:r w:rsidRPr="00701EE6">
        <w:rPr>
          <w:rFonts w:ascii="Times New Roman" w:hAnsi="Times New Roman" w:cs="Times New Roman"/>
          <w:sz w:val="28"/>
          <w:szCs w:val="28"/>
        </w:rPr>
        <w:t>предстоящих</w:t>
      </w:r>
      <w:r w:rsidR="004575F3">
        <w:rPr>
          <w:rFonts w:ascii="Times New Roman" w:hAnsi="Times New Roman" w:cs="Times New Roman"/>
          <w:sz w:val="28"/>
          <w:szCs w:val="28"/>
        </w:rPr>
        <w:t xml:space="preserve"> </w:t>
      </w:r>
      <w:r w:rsidRPr="00701EE6">
        <w:rPr>
          <w:rFonts w:ascii="Times New Roman" w:hAnsi="Times New Roman" w:cs="Times New Roman"/>
          <w:sz w:val="28"/>
          <w:szCs w:val="28"/>
        </w:rPr>
        <w:t>спортивных</w:t>
      </w:r>
    </w:p>
    <w:p w:rsidR="00E15FC8" w:rsidRPr="00C20297" w:rsidRDefault="004575F3" w:rsidP="00E15FC8">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С</w:t>
      </w:r>
      <w:r w:rsidR="00E15FC8" w:rsidRPr="00C20297">
        <w:rPr>
          <w:rFonts w:ascii="Times New Roman" w:hAnsi="Times New Roman" w:cs="Times New Roman"/>
          <w:sz w:val="28"/>
          <w:szCs w:val="28"/>
        </w:rPr>
        <w:t>остязаний</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и</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разработка</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этой</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основе</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тренировочных</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заданий</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с</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высокой</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психологической</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напряженностью</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при</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дефиците</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времени</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достижения</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победы.</w:t>
      </w:r>
    </w:p>
    <w:p w:rsidR="00E15FC8" w:rsidRPr="00701EE6" w:rsidRDefault="00E15FC8" w:rsidP="00FC47FF">
      <w:pPr>
        <w:pStyle w:val="a4"/>
        <w:numPr>
          <w:ilvl w:val="0"/>
          <w:numId w:val="17"/>
        </w:numPr>
        <w:spacing w:after="0" w:line="20" w:lineRule="atLeast"/>
        <w:ind w:left="0" w:firstLine="851"/>
        <w:jc w:val="both"/>
        <w:rPr>
          <w:rFonts w:ascii="Times New Roman" w:hAnsi="Times New Roman" w:cs="Times New Roman"/>
          <w:sz w:val="28"/>
          <w:szCs w:val="28"/>
        </w:rPr>
      </w:pPr>
      <w:r w:rsidRPr="00701EE6">
        <w:rPr>
          <w:rFonts w:ascii="Times New Roman" w:hAnsi="Times New Roman" w:cs="Times New Roman"/>
          <w:sz w:val="28"/>
          <w:szCs w:val="28"/>
        </w:rPr>
        <w:t>Подбор</w:t>
      </w:r>
      <w:r w:rsidR="004575F3">
        <w:rPr>
          <w:rFonts w:ascii="Times New Roman" w:hAnsi="Times New Roman" w:cs="Times New Roman"/>
          <w:sz w:val="28"/>
          <w:szCs w:val="28"/>
        </w:rPr>
        <w:t xml:space="preserve"> </w:t>
      </w:r>
      <w:r w:rsidRPr="00701EE6">
        <w:rPr>
          <w:rFonts w:ascii="Times New Roman" w:hAnsi="Times New Roman" w:cs="Times New Roman"/>
          <w:sz w:val="28"/>
          <w:szCs w:val="28"/>
        </w:rPr>
        <w:t>в</w:t>
      </w:r>
      <w:r w:rsidR="004575F3">
        <w:rPr>
          <w:rFonts w:ascii="Times New Roman" w:hAnsi="Times New Roman" w:cs="Times New Roman"/>
          <w:sz w:val="28"/>
          <w:szCs w:val="28"/>
        </w:rPr>
        <w:t xml:space="preserve"> </w:t>
      </w:r>
      <w:r w:rsidRPr="00701EE6">
        <w:rPr>
          <w:rFonts w:ascii="Times New Roman" w:hAnsi="Times New Roman" w:cs="Times New Roman"/>
          <w:sz w:val="28"/>
          <w:szCs w:val="28"/>
        </w:rPr>
        <w:t>процессе</w:t>
      </w:r>
      <w:r w:rsidR="004575F3">
        <w:rPr>
          <w:rFonts w:ascii="Times New Roman" w:hAnsi="Times New Roman" w:cs="Times New Roman"/>
          <w:sz w:val="28"/>
          <w:szCs w:val="28"/>
        </w:rPr>
        <w:t xml:space="preserve"> </w:t>
      </w:r>
      <w:r w:rsidRPr="00701EE6">
        <w:rPr>
          <w:rFonts w:ascii="Times New Roman" w:hAnsi="Times New Roman" w:cs="Times New Roman"/>
          <w:sz w:val="28"/>
          <w:szCs w:val="28"/>
        </w:rPr>
        <w:t>подготовки</w:t>
      </w:r>
      <w:r w:rsidR="004575F3">
        <w:rPr>
          <w:rFonts w:ascii="Times New Roman" w:hAnsi="Times New Roman" w:cs="Times New Roman"/>
          <w:sz w:val="28"/>
          <w:szCs w:val="28"/>
        </w:rPr>
        <w:t xml:space="preserve"> </w:t>
      </w:r>
      <w:r w:rsidRPr="00701EE6">
        <w:rPr>
          <w:rFonts w:ascii="Times New Roman" w:hAnsi="Times New Roman" w:cs="Times New Roman"/>
          <w:sz w:val="28"/>
          <w:szCs w:val="28"/>
        </w:rPr>
        <w:t>спарринг-партнеров,</w:t>
      </w:r>
      <w:r w:rsidR="004575F3">
        <w:rPr>
          <w:rFonts w:ascii="Times New Roman" w:hAnsi="Times New Roman" w:cs="Times New Roman"/>
          <w:sz w:val="28"/>
          <w:szCs w:val="28"/>
        </w:rPr>
        <w:t xml:space="preserve"> </w:t>
      </w:r>
      <w:r w:rsidRPr="00701EE6">
        <w:rPr>
          <w:rFonts w:ascii="Times New Roman" w:hAnsi="Times New Roman" w:cs="Times New Roman"/>
          <w:sz w:val="28"/>
          <w:szCs w:val="28"/>
        </w:rPr>
        <w:t>способных</w:t>
      </w:r>
    </w:p>
    <w:p w:rsidR="00E15FC8" w:rsidRPr="00C20297" w:rsidRDefault="004575F3" w:rsidP="00E15FC8">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М</w:t>
      </w:r>
      <w:r w:rsidR="00E15FC8" w:rsidRPr="00C20297">
        <w:rPr>
          <w:rFonts w:ascii="Times New Roman" w:hAnsi="Times New Roman" w:cs="Times New Roman"/>
          <w:sz w:val="28"/>
          <w:szCs w:val="28"/>
        </w:rPr>
        <w:t>оделировать</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стиль</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основных</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соперников</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основе</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получения</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наиболее</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полной</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информации</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о</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противнике,</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арсенале</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его</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технико-тактических</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действий,</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сильных</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сторонах,</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возможных</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путях,</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способах</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и</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особенностях</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ведения</w:t>
      </w:r>
      <w:r>
        <w:rPr>
          <w:rFonts w:ascii="Times New Roman" w:hAnsi="Times New Roman" w:cs="Times New Roman"/>
          <w:sz w:val="28"/>
          <w:szCs w:val="28"/>
        </w:rPr>
        <w:t xml:space="preserve"> </w:t>
      </w:r>
      <w:r w:rsidR="00E15FC8" w:rsidRPr="00C20297">
        <w:rPr>
          <w:rFonts w:ascii="Times New Roman" w:hAnsi="Times New Roman" w:cs="Times New Roman"/>
          <w:sz w:val="28"/>
          <w:szCs w:val="28"/>
        </w:rPr>
        <w:t>схватки.</w:t>
      </w:r>
    </w:p>
    <w:p w:rsidR="00E15FC8" w:rsidRPr="00C20297" w:rsidRDefault="00E15FC8" w:rsidP="00E15FC8">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4.Оптимизация</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тренировочного</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процесса</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высококвалифицированных</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спортсменов</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в</w:t>
      </w:r>
      <w:r w:rsidR="004575F3">
        <w:rPr>
          <w:rFonts w:ascii="Times New Roman" w:hAnsi="Times New Roman" w:cs="Times New Roman"/>
          <w:sz w:val="28"/>
          <w:szCs w:val="28"/>
        </w:rPr>
        <w:t xml:space="preserve"> направлении и</w:t>
      </w:r>
      <w:r w:rsidRPr="00C20297">
        <w:rPr>
          <w:rFonts w:ascii="Times New Roman" w:hAnsi="Times New Roman" w:cs="Times New Roman"/>
          <w:sz w:val="28"/>
          <w:szCs w:val="28"/>
        </w:rPr>
        <w:t>спользования</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контрастных</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нагрузок</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-наиболее</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эффективного</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сочетания</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высоко</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интенсивных</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средств</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спортивной</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тренировки</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и</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упражнений</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«фонового»</w:t>
      </w:r>
      <w:r w:rsidR="004575F3">
        <w:rPr>
          <w:rFonts w:ascii="Times New Roman" w:hAnsi="Times New Roman" w:cs="Times New Roman"/>
          <w:sz w:val="28"/>
          <w:szCs w:val="28"/>
        </w:rPr>
        <w:t xml:space="preserve"> </w:t>
      </w:r>
      <w:r w:rsidRPr="00C20297">
        <w:rPr>
          <w:rFonts w:ascii="Times New Roman" w:hAnsi="Times New Roman" w:cs="Times New Roman"/>
          <w:sz w:val="28"/>
          <w:szCs w:val="28"/>
        </w:rPr>
        <w:t>(восстановительного,</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компенсаторного)</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характера.</w:t>
      </w:r>
    </w:p>
    <w:p w:rsidR="00E15FC8" w:rsidRPr="00C20297" w:rsidRDefault="00E15FC8" w:rsidP="00E15FC8">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5.Формирование</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высокой</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скорости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оценки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ситуаций,</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принятия</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реализации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адекватных</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решений,</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мощного</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проявления</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волевых</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усилий,</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стабильности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эмоционально-волевой</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сферы,</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устойчивости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мобилизационной</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готовности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высокой</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степени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самостоятельности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в</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преодолении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экстремальных</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ситуаций</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в</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состязаниях.</w:t>
      </w:r>
    </w:p>
    <w:p w:rsidR="00E15FC8" w:rsidRPr="00C20297" w:rsidRDefault="00E15FC8" w:rsidP="00E15FC8">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Важное</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значение</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для</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успешной</w:t>
      </w:r>
      <w:r w:rsidR="00E56653">
        <w:rPr>
          <w:rFonts w:ascii="Times New Roman" w:hAnsi="Times New Roman" w:cs="Times New Roman"/>
          <w:sz w:val="28"/>
          <w:szCs w:val="28"/>
        </w:rPr>
        <w:t xml:space="preserve"> реализации </w:t>
      </w:r>
      <w:r w:rsidRPr="00C20297">
        <w:rPr>
          <w:rFonts w:ascii="Times New Roman" w:hAnsi="Times New Roman" w:cs="Times New Roman"/>
          <w:sz w:val="28"/>
          <w:szCs w:val="28"/>
        </w:rPr>
        <w:t>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целей</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многолетней</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подготовки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дзюдоистов</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в</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условиях</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организаций,</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осуществляющих</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подготовку</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спортивного</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резерва,</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имеет</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использование</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передовых</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методов</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метод</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к</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подготовки,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тренировки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организации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тренировочного</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воспитательного</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процесса.</w:t>
      </w:r>
    </w:p>
    <w:p w:rsidR="00E15FC8" w:rsidRPr="00C20297" w:rsidRDefault="00E15FC8" w:rsidP="00E15FC8">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Планируя</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подготовку</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спортивного</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резерва</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дзюдо</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в</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группах</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ССМ,</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необходимо</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учитывать</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тенденции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развития</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вида</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спорта,</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основными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из</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которых</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являются:</w:t>
      </w:r>
    </w:p>
    <w:p w:rsidR="00E15FC8" w:rsidRPr="00C20297" w:rsidRDefault="00E15FC8" w:rsidP="00E15FC8">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-интенсификация</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тренировочного</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процесса,</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вызванная</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требованиям</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правил</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соревнований,</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направленным</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повышение</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активности</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спортсменов</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в</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схватках;</w:t>
      </w:r>
    </w:p>
    <w:p w:rsidR="00E15FC8" w:rsidRPr="00C20297" w:rsidRDefault="00E15FC8" w:rsidP="00E15FC8">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-стремление</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к</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формированию</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у</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спортсменов</w:t>
      </w:r>
      <w:r w:rsidR="00E56653">
        <w:rPr>
          <w:rFonts w:ascii="Times New Roman" w:hAnsi="Times New Roman" w:cs="Times New Roman"/>
          <w:sz w:val="28"/>
          <w:szCs w:val="28"/>
        </w:rPr>
        <w:t xml:space="preserve"> </w:t>
      </w:r>
      <w:r w:rsidRPr="00C20297">
        <w:rPr>
          <w:rFonts w:ascii="Times New Roman" w:hAnsi="Times New Roman" w:cs="Times New Roman"/>
          <w:sz w:val="28"/>
          <w:szCs w:val="28"/>
        </w:rPr>
        <w:t>комбинационного</w:t>
      </w:r>
      <w:r w:rsidR="00F55008">
        <w:rPr>
          <w:rFonts w:ascii="Times New Roman" w:hAnsi="Times New Roman" w:cs="Times New Roman"/>
          <w:sz w:val="28"/>
          <w:szCs w:val="28"/>
        </w:rPr>
        <w:t xml:space="preserve"> </w:t>
      </w:r>
      <w:r w:rsidRPr="00C20297">
        <w:rPr>
          <w:rFonts w:ascii="Times New Roman" w:hAnsi="Times New Roman" w:cs="Times New Roman"/>
          <w:sz w:val="28"/>
          <w:szCs w:val="28"/>
        </w:rPr>
        <w:t>стиля</w:t>
      </w:r>
      <w:r w:rsidR="00F55008">
        <w:rPr>
          <w:rFonts w:ascii="Times New Roman" w:hAnsi="Times New Roman" w:cs="Times New Roman"/>
          <w:sz w:val="28"/>
          <w:szCs w:val="28"/>
        </w:rPr>
        <w:t xml:space="preserve"> </w:t>
      </w:r>
      <w:r w:rsidRPr="00C20297">
        <w:rPr>
          <w:rFonts w:ascii="Times New Roman" w:hAnsi="Times New Roman" w:cs="Times New Roman"/>
          <w:sz w:val="28"/>
          <w:szCs w:val="28"/>
        </w:rPr>
        <w:t>борьбы,</w:t>
      </w:r>
      <w:r w:rsidR="00F55008">
        <w:rPr>
          <w:rFonts w:ascii="Times New Roman" w:hAnsi="Times New Roman" w:cs="Times New Roman"/>
          <w:sz w:val="28"/>
          <w:szCs w:val="28"/>
        </w:rPr>
        <w:t xml:space="preserve"> </w:t>
      </w:r>
      <w:r w:rsidRPr="00C20297">
        <w:rPr>
          <w:rFonts w:ascii="Times New Roman" w:hAnsi="Times New Roman" w:cs="Times New Roman"/>
          <w:sz w:val="28"/>
          <w:szCs w:val="28"/>
        </w:rPr>
        <w:t>к</w:t>
      </w:r>
      <w:r w:rsidR="00F55008">
        <w:rPr>
          <w:rFonts w:ascii="Times New Roman" w:hAnsi="Times New Roman" w:cs="Times New Roman"/>
          <w:sz w:val="28"/>
          <w:szCs w:val="28"/>
        </w:rPr>
        <w:t xml:space="preserve"> </w:t>
      </w:r>
      <w:r w:rsidRPr="00C20297">
        <w:rPr>
          <w:rFonts w:ascii="Times New Roman" w:hAnsi="Times New Roman" w:cs="Times New Roman"/>
          <w:sz w:val="28"/>
          <w:szCs w:val="28"/>
        </w:rPr>
        <w:t>проведению</w:t>
      </w:r>
      <w:r w:rsidR="00F55008">
        <w:rPr>
          <w:rFonts w:ascii="Times New Roman" w:hAnsi="Times New Roman" w:cs="Times New Roman"/>
          <w:sz w:val="28"/>
          <w:szCs w:val="28"/>
        </w:rPr>
        <w:t xml:space="preserve"> </w:t>
      </w:r>
      <w:r w:rsidRPr="00C20297">
        <w:rPr>
          <w:rFonts w:ascii="Times New Roman" w:hAnsi="Times New Roman" w:cs="Times New Roman"/>
          <w:sz w:val="28"/>
          <w:szCs w:val="28"/>
        </w:rPr>
        <w:t>бросков</w:t>
      </w:r>
      <w:r w:rsidR="00F55008">
        <w:rPr>
          <w:rFonts w:ascii="Times New Roman" w:hAnsi="Times New Roman" w:cs="Times New Roman"/>
          <w:sz w:val="28"/>
          <w:szCs w:val="28"/>
        </w:rPr>
        <w:t xml:space="preserve"> </w:t>
      </w:r>
      <w:r w:rsidRPr="00C20297">
        <w:rPr>
          <w:rFonts w:ascii="Times New Roman" w:hAnsi="Times New Roman" w:cs="Times New Roman"/>
          <w:sz w:val="28"/>
          <w:szCs w:val="28"/>
        </w:rPr>
        <w:t>с</w:t>
      </w:r>
      <w:r w:rsidR="00F55008">
        <w:rPr>
          <w:rFonts w:ascii="Times New Roman" w:hAnsi="Times New Roman" w:cs="Times New Roman"/>
          <w:sz w:val="28"/>
          <w:szCs w:val="28"/>
        </w:rPr>
        <w:t xml:space="preserve"> </w:t>
      </w:r>
      <w:r w:rsidRPr="00C20297">
        <w:rPr>
          <w:rFonts w:ascii="Times New Roman" w:hAnsi="Times New Roman" w:cs="Times New Roman"/>
          <w:sz w:val="28"/>
          <w:szCs w:val="28"/>
        </w:rPr>
        <w:t>большой</w:t>
      </w:r>
      <w:r w:rsidR="00F55008">
        <w:rPr>
          <w:rFonts w:ascii="Times New Roman" w:hAnsi="Times New Roman" w:cs="Times New Roman"/>
          <w:sz w:val="28"/>
          <w:szCs w:val="28"/>
        </w:rPr>
        <w:t xml:space="preserve"> </w:t>
      </w:r>
      <w:r w:rsidRPr="00C20297">
        <w:rPr>
          <w:rFonts w:ascii="Times New Roman" w:hAnsi="Times New Roman" w:cs="Times New Roman"/>
          <w:sz w:val="28"/>
          <w:szCs w:val="28"/>
        </w:rPr>
        <w:t>амплитудой;</w:t>
      </w:r>
    </w:p>
    <w:p w:rsidR="00E15FC8" w:rsidRPr="00C20297" w:rsidRDefault="00E15FC8" w:rsidP="00E15FC8">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-поиск</w:t>
      </w:r>
      <w:r w:rsidR="00F55008">
        <w:rPr>
          <w:rFonts w:ascii="Times New Roman" w:hAnsi="Times New Roman" w:cs="Times New Roman"/>
          <w:sz w:val="28"/>
          <w:szCs w:val="28"/>
        </w:rPr>
        <w:t xml:space="preserve"> </w:t>
      </w:r>
      <w:r w:rsidRPr="00C20297">
        <w:rPr>
          <w:rFonts w:ascii="Times New Roman" w:hAnsi="Times New Roman" w:cs="Times New Roman"/>
          <w:sz w:val="28"/>
          <w:szCs w:val="28"/>
        </w:rPr>
        <w:t>более</w:t>
      </w:r>
      <w:r w:rsidR="00F55008">
        <w:rPr>
          <w:rFonts w:ascii="Times New Roman" w:hAnsi="Times New Roman" w:cs="Times New Roman"/>
          <w:sz w:val="28"/>
          <w:szCs w:val="28"/>
        </w:rPr>
        <w:t xml:space="preserve"> </w:t>
      </w:r>
      <w:r w:rsidRPr="00C20297">
        <w:rPr>
          <w:rFonts w:ascii="Times New Roman" w:hAnsi="Times New Roman" w:cs="Times New Roman"/>
          <w:sz w:val="28"/>
          <w:szCs w:val="28"/>
        </w:rPr>
        <w:t>эффективных</w:t>
      </w:r>
      <w:r w:rsidR="00F55008">
        <w:rPr>
          <w:rFonts w:ascii="Times New Roman" w:hAnsi="Times New Roman" w:cs="Times New Roman"/>
          <w:sz w:val="28"/>
          <w:szCs w:val="28"/>
        </w:rPr>
        <w:t xml:space="preserve"> </w:t>
      </w:r>
      <w:r w:rsidRPr="00C20297">
        <w:rPr>
          <w:rFonts w:ascii="Times New Roman" w:hAnsi="Times New Roman" w:cs="Times New Roman"/>
          <w:sz w:val="28"/>
          <w:szCs w:val="28"/>
        </w:rPr>
        <w:t>методов</w:t>
      </w:r>
      <w:r w:rsidR="00F55008">
        <w:rPr>
          <w:rFonts w:ascii="Times New Roman" w:hAnsi="Times New Roman" w:cs="Times New Roman"/>
          <w:sz w:val="28"/>
          <w:szCs w:val="28"/>
        </w:rPr>
        <w:t xml:space="preserve"> </w:t>
      </w:r>
      <w:r w:rsidRPr="00C20297">
        <w:rPr>
          <w:rFonts w:ascii="Times New Roman" w:hAnsi="Times New Roman" w:cs="Times New Roman"/>
          <w:sz w:val="28"/>
          <w:szCs w:val="28"/>
        </w:rPr>
        <w:t>повышения</w:t>
      </w:r>
      <w:r w:rsidR="00F55008">
        <w:rPr>
          <w:rFonts w:ascii="Times New Roman" w:hAnsi="Times New Roman" w:cs="Times New Roman"/>
          <w:sz w:val="28"/>
          <w:szCs w:val="28"/>
        </w:rPr>
        <w:t xml:space="preserve"> </w:t>
      </w:r>
      <w:r w:rsidRPr="00C20297">
        <w:rPr>
          <w:rFonts w:ascii="Times New Roman" w:hAnsi="Times New Roman" w:cs="Times New Roman"/>
          <w:sz w:val="28"/>
          <w:szCs w:val="28"/>
        </w:rPr>
        <w:t>скоростно-силовой</w:t>
      </w:r>
      <w:r w:rsidR="00F55008">
        <w:rPr>
          <w:rFonts w:ascii="Times New Roman" w:hAnsi="Times New Roman" w:cs="Times New Roman"/>
          <w:sz w:val="28"/>
          <w:szCs w:val="28"/>
        </w:rPr>
        <w:t xml:space="preserve"> </w:t>
      </w:r>
      <w:r w:rsidRPr="00C20297">
        <w:rPr>
          <w:rFonts w:ascii="Times New Roman" w:hAnsi="Times New Roman" w:cs="Times New Roman"/>
          <w:sz w:val="28"/>
          <w:szCs w:val="28"/>
        </w:rPr>
        <w:t>подготовленности,</w:t>
      </w:r>
      <w:r w:rsidR="00F55008">
        <w:rPr>
          <w:rFonts w:ascii="Times New Roman" w:hAnsi="Times New Roman" w:cs="Times New Roman"/>
          <w:sz w:val="28"/>
          <w:szCs w:val="28"/>
        </w:rPr>
        <w:t xml:space="preserve"> </w:t>
      </w:r>
      <w:r w:rsidRPr="00C20297">
        <w:rPr>
          <w:rFonts w:ascii="Times New Roman" w:hAnsi="Times New Roman" w:cs="Times New Roman"/>
          <w:sz w:val="28"/>
          <w:szCs w:val="28"/>
        </w:rPr>
        <w:t>общей</w:t>
      </w:r>
      <w:r w:rsidR="00F55008">
        <w:rPr>
          <w:rFonts w:ascii="Times New Roman" w:hAnsi="Times New Roman" w:cs="Times New Roman"/>
          <w:sz w:val="28"/>
          <w:szCs w:val="28"/>
        </w:rPr>
        <w:t xml:space="preserve"> </w:t>
      </w:r>
      <w:r w:rsidRPr="00C20297">
        <w:rPr>
          <w:rFonts w:ascii="Times New Roman" w:hAnsi="Times New Roman" w:cs="Times New Roman"/>
          <w:sz w:val="28"/>
          <w:szCs w:val="28"/>
        </w:rPr>
        <w:t>и</w:t>
      </w:r>
      <w:r w:rsidR="00F55008">
        <w:rPr>
          <w:rFonts w:ascii="Times New Roman" w:hAnsi="Times New Roman" w:cs="Times New Roman"/>
          <w:sz w:val="28"/>
          <w:szCs w:val="28"/>
        </w:rPr>
        <w:t xml:space="preserve"> </w:t>
      </w:r>
      <w:r w:rsidRPr="00C20297">
        <w:rPr>
          <w:rFonts w:ascii="Times New Roman" w:hAnsi="Times New Roman" w:cs="Times New Roman"/>
          <w:sz w:val="28"/>
          <w:szCs w:val="28"/>
        </w:rPr>
        <w:t>специальной</w:t>
      </w:r>
      <w:r w:rsidR="00F55008">
        <w:rPr>
          <w:rFonts w:ascii="Times New Roman" w:hAnsi="Times New Roman" w:cs="Times New Roman"/>
          <w:sz w:val="28"/>
          <w:szCs w:val="28"/>
        </w:rPr>
        <w:t xml:space="preserve"> </w:t>
      </w:r>
      <w:r w:rsidRPr="00C20297">
        <w:rPr>
          <w:rFonts w:ascii="Times New Roman" w:hAnsi="Times New Roman" w:cs="Times New Roman"/>
          <w:sz w:val="28"/>
          <w:szCs w:val="28"/>
        </w:rPr>
        <w:t>выносливости;</w:t>
      </w:r>
    </w:p>
    <w:p w:rsidR="00E15FC8" w:rsidRPr="00C20297" w:rsidRDefault="00E15FC8" w:rsidP="00E15FC8">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lastRenderedPageBreak/>
        <w:t>-повышение</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удельного</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веса</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высокоинтенсивной</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работы</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татами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(до60%).</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При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этом</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возрастает</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роль</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систематического</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контроля,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средств</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восстановления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(как</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педагогических,</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так</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медико</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-биологических)</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научно-</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методического</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обеспечения.</w:t>
      </w:r>
    </w:p>
    <w:p w:rsidR="00E15FC8" w:rsidRPr="00C20297" w:rsidRDefault="00E15FC8" w:rsidP="00E15FC8">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Совершенствование</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мастерства</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должно</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осуществляться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преимущественно</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индивидуальным</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планам.</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Логическая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схема</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составления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индивидуальных</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планов</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заключается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в</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следующем:</w:t>
      </w:r>
    </w:p>
    <w:p w:rsidR="00E15FC8" w:rsidRPr="00C20297" w:rsidRDefault="00E15FC8" w:rsidP="00E15FC8">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-оценка</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индивидуальных</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характеристик</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подготовленности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конкретного</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спортсмена;</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-сопоставление</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его</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данных</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параметрами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модели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чемпиона</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в</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данной</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весовой</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категории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определение</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этой</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основе</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сильных</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слабых</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сторон</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подготовки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спортсмена;</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-формулирование</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задач</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дальнейшему</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совершенствованию</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сильных</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сторон</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устранению</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слабых</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звеньев</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подготовки;</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-выбор</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средств</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повышения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специальной</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работоспособности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спортсмена</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за</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счет</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преимущественного</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совершенствования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скоростно-силовых</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качеств</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специальной</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выносливости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каждом</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этапе</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подготовки.</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Первые</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соревнования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среди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взрослых</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спортсменов</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требуют</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приобретения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уверенности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в</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своих</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силах</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возможностях.</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От</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эмоций,</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возникающих</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накапливающихся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от</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первых</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встре</w:t>
      </w:r>
      <w:r>
        <w:rPr>
          <w:rFonts w:ascii="Times New Roman" w:hAnsi="Times New Roman" w:cs="Times New Roman"/>
          <w:sz w:val="28"/>
          <w:szCs w:val="28"/>
        </w:rPr>
        <w:t xml:space="preserve">ч  со  взрослыми  спортсменами,  </w:t>
      </w:r>
      <w:r w:rsidRPr="00C20297">
        <w:rPr>
          <w:rFonts w:ascii="Times New Roman" w:hAnsi="Times New Roman" w:cs="Times New Roman"/>
          <w:sz w:val="28"/>
          <w:szCs w:val="28"/>
        </w:rPr>
        <w:t>зависит</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дальнейшее</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отношение</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к</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вопросу</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совершенствования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своего</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мастерства.</w:t>
      </w:r>
    </w:p>
    <w:p w:rsidR="00E15FC8" w:rsidRPr="00D2328A" w:rsidRDefault="00E15FC8" w:rsidP="00D2328A">
      <w:pPr>
        <w:spacing w:after="0" w:line="20" w:lineRule="atLeast"/>
        <w:rPr>
          <w:rFonts w:ascii="Times New Roman" w:hAnsi="Times New Roman" w:cs="Times New Roman"/>
          <w:sz w:val="28"/>
          <w:szCs w:val="28"/>
        </w:rPr>
      </w:pPr>
      <w:r w:rsidRPr="00D2328A">
        <w:rPr>
          <w:rFonts w:ascii="Times New Roman" w:hAnsi="Times New Roman" w:cs="Times New Roman"/>
          <w:sz w:val="28"/>
          <w:szCs w:val="28"/>
        </w:rPr>
        <w:t>Организация  тренировочного  процесса</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Основной</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формой</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организации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тренировочного</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процесса</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являются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тренировочные</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занятия,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проводимые</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под</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руководством</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тренера</w:t>
      </w:r>
      <w:r w:rsidR="00F52B68">
        <w:rPr>
          <w:rFonts w:ascii="Times New Roman" w:hAnsi="Times New Roman" w:cs="Times New Roman"/>
          <w:sz w:val="28"/>
          <w:szCs w:val="28"/>
        </w:rPr>
        <w:t>-преподавателя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общепринятой</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схеме</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согласно</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расписанию,</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которое</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составляется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учетом</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режима</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работы</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занимающихся,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а</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так</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же</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исходя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из</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материальной</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базы.</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Теоретические</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занятия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могут</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проводиться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самостоятельно</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в</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комплексе</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с</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практическими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занятиями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(например,</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в</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виде</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беседы,</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объяснения</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изучаемого</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материала,</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рассказав</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начале</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походу</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практического</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занятия).</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При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проведении</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теоретических</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занятий</w:t>
      </w:r>
      <w:r w:rsidR="00255A76">
        <w:rPr>
          <w:rFonts w:ascii="Times New Roman" w:hAnsi="Times New Roman" w:cs="Times New Roman"/>
          <w:sz w:val="28"/>
          <w:szCs w:val="28"/>
        </w:rPr>
        <w:t xml:space="preserve"> </w:t>
      </w:r>
      <w:r w:rsidRPr="00C20297">
        <w:rPr>
          <w:rFonts w:ascii="Times New Roman" w:hAnsi="Times New Roman" w:cs="Times New Roman"/>
          <w:sz w:val="28"/>
          <w:szCs w:val="28"/>
        </w:rPr>
        <w:t>целесообразно</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отдельные</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положения</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теории</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подкреплять</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примерами</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из</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практики,</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иллюстрировать</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их</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схемами,</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таблицами,</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рисунками</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и</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другими</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наглядным</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и</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пособиями.</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Их</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лучше</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изготовить</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в</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виде</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слайдов</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и</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диапозитивов,</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что</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позволит</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создать</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со</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временем</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хороший</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методический</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комплекс,</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не</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требующий</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много</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места</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для</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хранения.</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Практические</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занятия</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различаются:</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По  цели  -  тренировочные,  контрольные  и  соревновательные.</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По  количественному  составу  занимающихся  -  индивидуальные,  групповые,  индивидуально-групповые.</w:t>
      </w:r>
    </w:p>
    <w:p w:rsidR="00E15FC8" w:rsidRPr="00D2328A" w:rsidRDefault="00E15FC8" w:rsidP="00E15FC8">
      <w:pPr>
        <w:spacing w:after="0" w:line="20" w:lineRule="atLeast"/>
        <w:jc w:val="both"/>
        <w:rPr>
          <w:rFonts w:ascii="Times New Roman" w:hAnsi="Times New Roman" w:cs="Times New Roman"/>
          <w:sz w:val="28"/>
          <w:szCs w:val="28"/>
        </w:rPr>
      </w:pPr>
      <w:r w:rsidRPr="00D2328A">
        <w:rPr>
          <w:rFonts w:ascii="Times New Roman" w:hAnsi="Times New Roman" w:cs="Times New Roman"/>
          <w:sz w:val="28"/>
          <w:szCs w:val="28"/>
        </w:rPr>
        <w:t xml:space="preserve">     По  степени  разнообразия  решаемых  задач  -  однородные  (избирательные)  и  разнородные  (комплексные).</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В</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процессе</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тренировочных</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занятий</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осуществляется</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совершенствование</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физической,</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психологической</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и</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специальной</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подготовленности</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дзюдоистов,</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а</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так</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же</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создаются</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предпосылки</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для</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повышения</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эффективности</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ранее</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изученных</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технико-тактических</w:t>
      </w:r>
      <w:r w:rsidR="008A421A">
        <w:rPr>
          <w:rFonts w:ascii="Times New Roman" w:hAnsi="Times New Roman" w:cs="Times New Roman"/>
          <w:sz w:val="28"/>
          <w:szCs w:val="28"/>
        </w:rPr>
        <w:t xml:space="preserve"> </w:t>
      </w:r>
      <w:r w:rsidRPr="00C20297">
        <w:rPr>
          <w:rFonts w:ascii="Times New Roman" w:hAnsi="Times New Roman" w:cs="Times New Roman"/>
          <w:sz w:val="28"/>
          <w:szCs w:val="28"/>
        </w:rPr>
        <w:t>действий.</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Контрольные</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занятия</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обычно</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применяются</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в</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конце</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отдельных</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этапов</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подготовки</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или</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в</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случаях</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проверки</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качества</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работы</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тренеров.</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таких</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занятиях</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принимаются</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зачеты</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технике,</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проводится</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сдача</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контрольных</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нормативов.</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Соревновательные</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занятия</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применяются</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для</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формирования</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у</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спортсменов</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соревновательного</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опыта.</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Они</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проводятся</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в</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форме</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неофициальных</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соревнований-классификационные</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соревнования,</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прикидки</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для</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окончательной</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коррекции</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состава</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команды,</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матчевые</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встречи.</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В</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группах</w:t>
      </w:r>
      <w:r w:rsidR="0047620D">
        <w:rPr>
          <w:rFonts w:ascii="Times New Roman" w:hAnsi="Times New Roman" w:cs="Times New Roman"/>
          <w:sz w:val="28"/>
          <w:szCs w:val="28"/>
        </w:rPr>
        <w:t xml:space="preserve"> </w:t>
      </w:r>
      <w:r w:rsidRPr="00C20297">
        <w:rPr>
          <w:rFonts w:ascii="Times New Roman" w:hAnsi="Times New Roman" w:cs="Times New Roman"/>
          <w:sz w:val="28"/>
          <w:szCs w:val="28"/>
        </w:rPr>
        <w:t>ССМприменяютсяпреимущественнозанятияизбирательноготипасоднороднымсодержанием,накоторыхрешаетсяограниченноечислозадачтренировки.Такиезанятияпозволяютсконцентрироватьвниманиенарешенииглавнойзадачи(совершенствования,развитияопределенныхфизическихкачеств),чтовбольшеймересодействуетповышениюэффективностиадаптационных(приспособительных)процессовворганизмеспортсменов.</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Практическиезанятиякомплексноготипаприменяютсявпрактикеподготовкиспортсменоввысокогоклассаотносительноредко,главнымобразомвподготовительнопериодетренировкивпроцессеобщефизическойподготовки.</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Тренировочныегруппыкомплектуютсясучетомвозрастаистепениподготовленностизанимающихся.</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Всоответствиесустановленнымпорядкомвсезанимающиесявдзюдообязаныпроходитьмедицинскийосмотрнережеодногоразав6месяцев,атакжепередучастиемвкаждомсоревновании.</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Особоевниманиевтренировочномпроцессеподзюдоследуетуделятьвоспитательнойработесоспортсменами.Занятиядолжныформироватьунихвысокиеморально-нравственныекачества,трудолюбие,дисциплинированность,развиватьобщественнуюактивность.</w:t>
      </w:r>
    </w:p>
    <w:p w:rsidR="00E15FC8" w:rsidRPr="00D2328A" w:rsidRDefault="00E15FC8" w:rsidP="00D2328A">
      <w:pPr>
        <w:pStyle w:val="a4"/>
        <w:spacing w:after="0" w:line="20" w:lineRule="atLeast"/>
        <w:ind w:left="450"/>
        <w:rPr>
          <w:rFonts w:ascii="Times New Roman" w:hAnsi="Times New Roman" w:cs="Times New Roman"/>
          <w:sz w:val="28"/>
          <w:szCs w:val="28"/>
        </w:rPr>
      </w:pPr>
      <w:r w:rsidRPr="00D2328A">
        <w:rPr>
          <w:rFonts w:ascii="Times New Roman" w:hAnsi="Times New Roman" w:cs="Times New Roman"/>
          <w:sz w:val="28"/>
          <w:szCs w:val="28"/>
        </w:rPr>
        <w:t>Физическая  подготовка</w:t>
      </w:r>
    </w:p>
    <w:p w:rsidR="00E15FC8" w:rsidRPr="00C20297" w:rsidRDefault="00E15FC8" w:rsidP="00E15FC8">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ВпроцессефизическойподготовкивгруппахССМосновнойакцентследуетделатьнадальнейшемсовершенствованиикоординационных,скоростно-силовыхкачествиспециальнойвыносливости.</w:t>
      </w:r>
    </w:p>
    <w:p w:rsidR="00E15FC8" w:rsidRPr="00D2328A" w:rsidRDefault="00E15FC8" w:rsidP="00B41A9C">
      <w:pPr>
        <w:spacing w:after="0"/>
        <w:ind w:right="-419"/>
        <w:rPr>
          <w:rFonts w:ascii="Times New Roman" w:hAnsi="Times New Roman" w:cs="Times New Roman"/>
          <w:sz w:val="28"/>
          <w:szCs w:val="28"/>
        </w:rPr>
      </w:pPr>
      <w:r w:rsidRPr="00D2328A">
        <w:rPr>
          <w:rFonts w:ascii="Times New Roman" w:eastAsia="Times New Roman" w:hAnsi="Times New Roman" w:cs="Times New Roman"/>
          <w:bCs/>
          <w:sz w:val="28"/>
          <w:szCs w:val="28"/>
        </w:rPr>
        <w:t>Применение восстановительных средств</w:t>
      </w:r>
    </w:p>
    <w:p w:rsidR="00E15FC8" w:rsidRPr="002E48AE" w:rsidRDefault="00E15FC8" w:rsidP="00E15FC8">
      <w:pPr>
        <w:spacing w:after="0"/>
        <w:ind w:right="20" w:firstLine="851"/>
        <w:jc w:val="both"/>
        <w:rPr>
          <w:rFonts w:ascii="Times New Roman" w:hAnsi="Times New Roman" w:cs="Times New Roman"/>
          <w:sz w:val="28"/>
          <w:szCs w:val="28"/>
        </w:rPr>
      </w:pPr>
      <w:r w:rsidRPr="002E48AE">
        <w:rPr>
          <w:rFonts w:ascii="Times New Roman" w:eastAsia="Times New Roman" w:hAnsi="Times New Roman" w:cs="Times New Roman"/>
          <w:sz w:val="28"/>
          <w:szCs w:val="28"/>
        </w:rPr>
        <w:t>Длявосстановленияработоспособностиспортсменовнеобходимоиспользоватьширокийкругсредствиметодов(гигиенических,психологических,медико-биологических)сучетомвозраста,квалификацииииндивидуальныхособенностейспортсмена.</w:t>
      </w:r>
    </w:p>
    <w:p w:rsidR="00E15FC8" w:rsidRPr="002E48AE" w:rsidRDefault="00E15FC8" w:rsidP="00E15FC8">
      <w:pPr>
        <w:spacing w:after="0"/>
        <w:ind w:firstLine="851"/>
        <w:jc w:val="both"/>
        <w:rPr>
          <w:rFonts w:ascii="Times New Roman" w:hAnsi="Times New Roman" w:cs="Times New Roman"/>
          <w:sz w:val="28"/>
          <w:szCs w:val="28"/>
        </w:rPr>
      </w:pPr>
      <w:r w:rsidRPr="002E48AE">
        <w:rPr>
          <w:rFonts w:ascii="Times New Roman" w:eastAsia="Times New Roman" w:hAnsi="Times New Roman" w:cs="Times New Roman"/>
          <w:sz w:val="28"/>
          <w:szCs w:val="28"/>
        </w:rPr>
        <w:t>Тренировочныйэтап(этапспортивнойспециализации)(до2-хлетподготовки)-восстановлениеработоспособностипроисходит,главнымобразом,естественнымпутем:чередованиемтренировочныхднейиднейотдыха;постепеннымвозрастаниемобъемаиинтенсивноститренировочныхнагрузок;проведениемзанятийвигровойформе.Кгигиеническимсредствамследуетотнести:душ,теплыеванны,водныепроцедурызакаливающегохарактера,прогулкинасвежемвоздухе.</w:t>
      </w:r>
    </w:p>
    <w:p w:rsidR="00E15FC8" w:rsidRPr="002E48AE" w:rsidRDefault="00E15FC8" w:rsidP="00E15FC8">
      <w:pPr>
        <w:spacing w:after="0"/>
        <w:ind w:firstLine="851"/>
        <w:jc w:val="both"/>
        <w:rPr>
          <w:rFonts w:ascii="Times New Roman" w:hAnsi="Times New Roman" w:cs="Times New Roman"/>
          <w:sz w:val="28"/>
          <w:szCs w:val="28"/>
        </w:rPr>
      </w:pPr>
      <w:r w:rsidRPr="002E48AE">
        <w:rPr>
          <w:rFonts w:ascii="Times New Roman" w:eastAsia="Times New Roman" w:hAnsi="Times New Roman" w:cs="Times New Roman"/>
          <w:sz w:val="28"/>
          <w:szCs w:val="28"/>
        </w:rPr>
        <w:t>Тренировочныйэтап(этапспортивнойспециализации)(свыше2-хлетподготовки)-основнымисредствамивосстановления,являетсярациональноепостроениетренировкиисоответствиеееобъемаиинтенсивностифункциональномусостояниюорганизмаспортсмена;необходимооптимальноесоотношениенагрузокиотдыхакаквотдельномтрениро</w:t>
      </w:r>
      <w:r w:rsidRPr="002E48AE">
        <w:rPr>
          <w:rFonts w:ascii="Times New Roman" w:eastAsia="Times New Roman" w:hAnsi="Times New Roman" w:cs="Times New Roman"/>
          <w:sz w:val="28"/>
          <w:szCs w:val="28"/>
        </w:rPr>
        <w:lastRenderedPageBreak/>
        <w:t>вочномзанятии,такинаэтапахгодичногоцикла.Гигиеническиесредствавосстановленияиспользуютсятеже,чтоидлятренировочногоэтапа(этапаспортивнойспециализации)1-гои2-гогодовподготовки.</w:t>
      </w:r>
    </w:p>
    <w:p w:rsidR="00E15FC8" w:rsidRPr="002E48AE" w:rsidRDefault="00E15FC8" w:rsidP="00E15FC8">
      <w:pPr>
        <w:spacing w:after="0"/>
        <w:ind w:right="20" w:firstLine="851"/>
        <w:jc w:val="both"/>
        <w:rPr>
          <w:rFonts w:ascii="Times New Roman" w:hAnsi="Times New Roman" w:cs="Times New Roman"/>
          <w:sz w:val="28"/>
          <w:szCs w:val="28"/>
        </w:rPr>
      </w:pPr>
      <w:r w:rsidRPr="002E48AE">
        <w:rPr>
          <w:rFonts w:ascii="Times New Roman" w:eastAsia="Times New Roman" w:hAnsi="Times New Roman" w:cs="Times New Roman"/>
          <w:sz w:val="28"/>
          <w:szCs w:val="28"/>
        </w:rPr>
        <w:t>Изпсихологическихсредств,обеспечивающихустойчивостьпсихическогосостоянияспортсменовприподготовкеиучастиивсоревнованиях,используютсяметоды:внушение,специальныедыхательныеупражнения,отвлекающиебеседы.</w:t>
      </w:r>
    </w:p>
    <w:p w:rsidR="00E15FC8" w:rsidRPr="002E48AE" w:rsidRDefault="00E15FC8" w:rsidP="00E15FC8">
      <w:pPr>
        <w:spacing w:after="0"/>
        <w:ind w:firstLine="851"/>
        <w:jc w:val="both"/>
        <w:rPr>
          <w:rFonts w:ascii="Times New Roman" w:hAnsi="Times New Roman" w:cs="Times New Roman"/>
          <w:sz w:val="28"/>
          <w:szCs w:val="28"/>
        </w:rPr>
      </w:pPr>
      <w:r w:rsidRPr="002E48AE">
        <w:rPr>
          <w:rFonts w:ascii="Times New Roman" w:eastAsia="Times New Roman" w:hAnsi="Times New Roman" w:cs="Times New Roman"/>
          <w:sz w:val="28"/>
          <w:szCs w:val="28"/>
        </w:rPr>
        <w:t>Измедико-биологическихсредстввосстановления:витаминизация,физиотерапия,гидротерапия,всевидымассажа,русскаяпарнаябаняисауна.Наэтапесовершенствованияспортивногомастерствасростомобъемаспециальнойфизическойподготовкииколичествасоревнованийувеличиваетсявремя,отводимоенавосстановлениеорганизмаспортсменов.Дополнительнымисредствамимогутбытьпереключениясодноговидаспортивнойдеятельностинадругой,чередованиетренировочныхнагрузок,объемаиинтенсивности,изменениепродолжительностипериодовотдыхаитренировочныхнагрузок.</w:t>
      </w:r>
    </w:p>
    <w:p w:rsidR="00E15FC8" w:rsidRPr="002E48AE" w:rsidRDefault="00E15FC8" w:rsidP="00E15FC8">
      <w:pPr>
        <w:spacing w:after="0"/>
        <w:ind w:firstLine="851"/>
        <w:jc w:val="both"/>
        <w:rPr>
          <w:rFonts w:ascii="Times New Roman" w:hAnsi="Times New Roman" w:cs="Times New Roman"/>
          <w:sz w:val="28"/>
          <w:szCs w:val="28"/>
        </w:rPr>
      </w:pPr>
      <w:r w:rsidRPr="002E48AE">
        <w:rPr>
          <w:rFonts w:ascii="Times New Roman" w:eastAsia="Times New Roman" w:hAnsi="Times New Roman" w:cs="Times New Roman"/>
          <w:sz w:val="28"/>
          <w:szCs w:val="28"/>
        </w:rPr>
        <w:t>Наданномэтапеподготовкинеобходимокомплексноеприменениевсехсредстввосстановления(гигиенические,психологические,медико-биологические).Приэтомследуетучитыватьнекоторыеобщиезакономерностиивлияниеэтихсредствнаорганизмспортсмена.</w:t>
      </w:r>
    </w:p>
    <w:p w:rsidR="00E15FC8" w:rsidRPr="002E48AE" w:rsidRDefault="00E15FC8" w:rsidP="00E15FC8">
      <w:pPr>
        <w:spacing w:after="0" w:line="247" w:lineRule="auto"/>
        <w:ind w:firstLine="851"/>
        <w:jc w:val="both"/>
        <w:rPr>
          <w:rFonts w:ascii="Times New Roman" w:hAnsi="Times New Roman" w:cs="Times New Roman"/>
          <w:sz w:val="28"/>
          <w:szCs w:val="28"/>
        </w:rPr>
      </w:pPr>
      <w:r w:rsidRPr="002E48AE">
        <w:rPr>
          <w:rFonts w:ascii="Times New Roman" w:eastAsia="Times New Roman" w:hAnsi="Times New Roman" w:cs="Times New Roman"/>
          <w:sz w:val="28"/>
          <w:szCs w:val="28"/>
        </w:rPr>
        <w:t>Постоянноеприменениеодногоитогожесредствауменьшаетвосстановительныйэффект,таккакорганизмадаптируетсяксредствамлокальноговоздействия.Ксредствамобщеговоздействия(русскаяпарнаябаня,саунавсочетаниисводнымипроцедурами,общийручноймассаж,плаваниеит.д.)адаптацияпроисходитпостепенно.Вэтойсвязииспользованиекомплекса,анеотдельныхвосстановительныхсредствдаетбольшийэффект.</w:t>
      </w:r>
    </w:p>
    <w:p w:rsidR="00E15FC8" w:rsidRPr="002E48AE" w:rsidRDefault="00E15FC8" w:rsidP="00E15FC8">
      <w:pPr>
        <w:spacing w:after="0" w:line="239" w:lineRule="auto"/>
        <w:ind w:left="100" w:right="120" w:firstLine="851"/>
        <w:jc w:val="both"/>
        <w:rPr>
          <w:rFonts w:ascii="Times New Roman" w:hAnsi="Times New Roman" w:cs="Times New Roman"/>
          <w:sz w:val="28"/>
          <w:szCs w:val="28"/>
        </w:rPr>
      </w:pPr>
      <w:r w:rsidRPr="002E48AE">
        <w:rPr>
          <w:rFonts w:ascii="Times New Roman" w:eastAsia="Times New Roman" w:hAnsi="Times New Roman" w:cs="Times New Roman"/>
          <w:sz w:val="28"/>
          <w:szCs w:val="28"/>
        </w:rPr>
        <w:t>Присоставлениивосстановительныхкомплексовследуетпомнить,чтовначаленадоприменятьсредстваобщеговоздействия,азатем-локального.</w:t>
      </w:r>
    </w:p>
    <w:p w:rsidR="00E15FC8" w:rsidRPr="002E48AE" w:rsidRDefault="00E15FC8" w:rsidP="00E15FC8">
      <w:pPr>
        <w:spacing w:after="0" w:line="1" w:lineRule="exact"/>
        <w:ind w:firstLine="851"/>
        <w:rPr>
          <w:rFonts w:ascii="Times New Roman" w:hAnsi="Times New Roman" w:cs="Times New Roman"/>
          <w:sz w:val="28"/>
          <w:szCs w:val="28"/>
        </w:rPr>
      </w:pPr>
    </w:p>
    <w:p w:rsidR="00E15FC8" w:rsidRPr="002E48AE" w:rsidRDefault="00E15FC8" w:rsidP="00E15FC8">
      <w:pPr>
        <w:spacing w:after="0"/>
        <w:ind w:left="100" w:right="120" w:firstLine="851"/>
        <w:jc w:val="both"/>
        <w:rPr>
          <w:rFonts w:ascii="Times New Roman" w:hAnsi="Times New Roman" w:cs="Times New Roman"/>
          <w:sz w:val="28"/>
          <w:szCs w:val="28"/>
        </w:rPr>
      </w:pPr>
      <w:r w:rsidRPr="002E48AE">
        <w:rPr>
          <w:rFonts w:ascii="Times New Roman" w:eastAsia="Times New Roman" w:hAnsi="Times New Roman" w:cs="Times New Roman"/>
          <w:sz w:val="28"/>
          <w:szCs w:val="28"/>
        </w:rPr>
        <w:t>Комплексноеиспользованиеразнообразныхвосстановительныхсредстввполномобъеменеобходимопослевысокихтренировочныхнагрузокивсоревновательномпериоде.</w:t>
      </w:r>
    </w:p>
    <w:p w:rsidR="00F36CCB" w:rsidRPr="00D60CC7" w:rsidRDefault="00E15FC8" w:rsidP="00D60CC7">
      <w:pPr>
        <w:spacing w:after="0" w:line="248" w:lineRule="auto"/>
        <w:ind w:left="100" w:right="100" w:firstLine="851"/>
        <w:jc w:val="both"/>
        <w:rPr>
          <w:rFonts w:ascii="Times New Roman" w:eastAsia="Times New Roman" w:hAnsi="Times New Roman" w:cs="Times New Roman"/>
          <w:sz w:val="28"/>
          <w:szCs w:val="28"/>
        </w:rPr>
      </w:pPr>
      <w:r w:rsidRPr="002E48AE">
        <w:rPr>
          <w:rFonts w:ascii="Times New Roman" w:eastAsia="Times New Roman" w:hAnsi="Times New Roman" w:cs="Times New Roman"/>
          <w:sz w:val="28"/>
          <w:szCs w:val="28"/>
        </w:rPr>
        <w:t>Привыборевосстановительныхсредствособоевниманиенеобходимоуделятьиндивидуальнойпереносимоститренировочныхисоревновательныхнагрузокспортсменами.Дляэтойцелимогутслужитьсубъективныеощущенияспортсменов,атакжеобъективныепоказатели(ЧСС,частотаиглубинадыхания,цветкожныхпокровов,интенсивностьпотоотделенияидр.).</w:t>
      </w:r>
    </w:p>
    <w:p w:rsidR="002240F8" w:rsidRPr="0032652A" w:rsidRDefault="00AF6905" w:rsidP="00791902">
      <w:pPr>
        <w:pStyle w:val="a8"/>
        <w:tabs>
          <w:tab w:val="left" w:pos="0"/>
          <w:tab w:val="left" w:pos="1276"/>
        </w:tabs>
        <w:ind w:left="851"/>
        <w:jc w:val="both"/>
        <w:rPr>
          <w:rFonts w:ascii="Times New Roman" w:hAnsi="Times New Roman" w:cs="Times New Roman"/>
          <w:sz w:val="28"/>
          <w:szCs w:val="28"/>
        </w:rPr>
      </w:pPr>
      <w:r>
        <w:rPr>
          <w:rFonts w:ascii="Times New Roman" w:eastAsia="Calibri" w:hAnsi="Times New Roman" w:cs="Times New Roman"/>
          <w:sz w:val="28"/>
          <w:szCs w:val="28"/>
        </w:rPr>
        <w:t>4.3</w:t>
      </w:r>
      <w:r w:rsidR="00791902">
        <w:rPr>
          <w:rFonts w:ascii="Times New Roman" w:eastAsia="Calibri" w:hAnsi="Times New Roman" w:cs="Times New Roman"/>
          <w:sz w:val="28"/>
          <w:szCs w:val="28"/>
        </w:rPr>
        <w:t>.</w:t>
      </w:r>
      <w:r w:rsidR="002240F8" w:rsidRPr="002240F8">
        <w:rPr>
          <w:rFonts w:ascii="Times New Roman" w:eastAsia="Calibri" w:hAnsi="Times New Roman" w:cs="Times New Roman"/>
          <w:sz w:val="28"/>
          <w:szCs w:val="28"/>
        </w:rPr>
        <w:t>Учебно-тематический пла</w:t>
      </w:r>
      <w:r w:rsidR="0032652A">
        <w:rPr>
          <w:rFonts w:ascii="Times New Roman" w:eastAsia="Calibri" w:hAnsi="Times New Roman" w:cs="Times New Roman"/>
          <w:sz w:val="28"/>
          <w:szCs w:val="28"/>
        </w:rPr>
        <w:t>н</w:t>
      </w:r>
      <w:r w:rsidR="002240F8" w:rsidRPr="0032652A">
        <w:rPr>
          <w:rFonts w:ascii="Times New Roman" w:hAnsi="Times New Roman" w:cs="Times New Roman"/>
          <w:sz w:val="28"/>
          <w:szCs w:val="28"/>
        </w:rPr>
        <w:t xml:space="preserve"> приведен в приложении № 4 к </w:t>
      </w:r>
      <w:r w:rsidR="0032652A">
        <w:rPr>
          <w:rFonts w:ascii="Times New Roman" w:hAnsi="Times New Roman" w:cs="Times New Roman"/>
          <w:sz w:val="28"/>
          <w:szCs w:val="28"/>
        </w:rPr>
        <w:t>данной</w:t>
      </w:r>
      <w:r w:rsidR="002240F8" w:rsidRPr="0032652A">
        <w:rPr>
          <w:rFonts w:ascii="Times New Roman" w:hAnsi="Times New Roman" w:cs="Times New Roman"/>
          <w:sz w:val="28"/>
          <w:szCs w:val="28"/>
        </w:rPr>
        <w:t xml:space="preserve"> программе).</w:t>
      </w:r>
    </w:p>
    <w:p w:rsidR="00AF6905" w:rsidRDefault="00AF6905" w:rsidP="00D2328A">
      <w:pPr>
        <w:spacing w:after="0" w:line="240" w:lineRule="auto"/>
        <w:jc w:val="center"/>
        <w:rPr>
          <w:rFonts w:ascii="Times New Roman" w:hAnsi="Times New Roman" w:cs="Times New Roman"/>
          <w:b/>
          <w:sz w:val="28"/>
          <w:szCs w:val="28"/>
        </w:rPr>
      </w:pPr>
    </w:p>
    <w:p w:rsidR="00DA35DC" w:rsidRPr="00A83500" w:rsidRDefault="00AF6905" w:rsidP="00AF6905">
      <w:pPr>
        <w:pStyle w:val="a4"/>
        <w:numPr>
          <w:ilvl w:val="0"/>
          <w:numId w:val="7"/>
        </w:numPr>
        <w:spacing w:after="0" w:line="240" w:lineRule="auto"/>
        <w:jc w:val="center"/>
        <w:rPr>
          <w:rFonts w:ascii="Times New Roman" w:hAnsi="Times New Roman" w:cs="Times New Roman"/>
          <w:b/>
          <w:sz w:val="28"/>
          <w:szCs w:val="28"/>
        </w:rPr>
      </w:pPr>
      <w:r w:rsidRPr="00A83500">
        <w:rPr>
          <w:rFonts w:ascii="Times New Roman" w:hAnsi="Times New Roman" w:cs="Times New Roman"/>
          <w:b/>
          <w:sz w:val="28"/>
          <w:szCs w:val="28"/>
        </w:rPr>
        <w:t xml:space="preserve">ОСОБЕННОСТИ ОСУЩЕСТВЛЕНИЯ СПОРТИВНОЙ ПОДГОТОВКИ ПО ОТДЕЛЬНЫМ СПОРТИВНЫМ ДИСЦИПЛИНАМ </w:t>
      </w:r>
    </w:p>
    <w:p w:rsidR="00AF6905" w:rsidRPr="00A83500" w:rsidRDefault="00AF6905" w:rsidP="00AF6905">
      <w:pPr>
        <w:tabs>
          <w:tab w:val="left" w:pos="851"/>
        </w:tabs>
        <w:spacing w:after="0" w:line="240" w:lineRule="auto"/>
        <w:jc w:val="both"/>
        <w:rPr>
          <w:rFonts w:ascii="Times New Roman" w:hAnsi="Times New Roman" w:cs="Times New Roman"/>
          <w:b/>
          <w:sz w:val="28"/>
          <w:szCs w:val="28"/>
        </w:rPr>
      </w:pPr>
    </w:p>
    <w:p w:rsidR="00487DD2" w:rsidRPr="00AF6905" w:rsidRDefault="00AF6905" w:rsidP="00AF6905">
      <w:pPr>
        <w:tabs>
          <w:tab w:val="left" w:pos="851"/>
        </w:tabs>
        <w:spacing w:after="0" w:line="240" w:lineRule="auto"/>
        <w:jc w:val="both"/>
        <w:rPr>
          <w:rFonts w:ascii="Times New Roman" w:hAnsi="Times New Roman" w:cs="Times New Roman"/>
          <w:sz w:val="28"/>
          <w:szCs w:val="28"/>
        </w:rPr>
      </w:pPr>
      <w:r w:rsidRPr="00AF6905">
        <w:rPr>
          <w:rFonts w:ascii="Times New Roman" w:hAnsi="Times New Roman" w:cs="Times New Roman"/>
          <w:bCs/>
          <w:sz w:val="28"/>
          <w:szCs w:val="28"/>
        </w:rPr>
        <w:t>5.</w:t>
      </w:r>
      <w:r>
        <w:rPr>
          <w:rFonts w:ascii="Times New Roman" w:hAnsi="Times New Roman" w:cs="Times New Roman"/>
          <w:bCs/>
          <w:sz w:val="28"/>
          <w:szCs w:val="28"/>
        </w:rPr>
        <w:t xml:space="preserve">1. </w:t>
      </w:r>
      <w:r w:rsidR="00C81DC9" w:rsidRPr="00AF6905">
        <w:rPr>
          <w:rFonts w:ascii="Times New Roman" w:hAnsi="Times New Roman" w:cs="Times New Roman"/>
          <w:sz w:val="28"/>
          <w:szCs w:val="28"/>
        </w:rPr>
        <w:t>К особенностям осущест</w:t>
      </w:r>
      <w:r>
        <w:rPr>
          <w:rFonts w:ascii="Times New Roman" w:hAnsi="Times New Roman" w:cs="Times New Roman"/>
          <w:sz w:val="28"/>
          <w:szCs w:val="28"/>
        </w:rPr>
        <w:t xml:space="preserve">вления спортивной подготовки по </w:t>
      </w:r>
      <w:r w:rsidR="00C81DC9" w:rsidRPr="00AF6905">
        <w:rPr>
          <w:rFonts w:ascii="Times New Roman" w:hAnsi="Times New Roman" w:cs="Times New Roman"/>
          <w:sz w:val="28"/>
          <w:szCs w:val="28"/>
        </w:rPr>
        <w:t>спортивным дисциплинам вида спорта «</w:t>
      </w:r>
      <w:r w:rsidR="00D60CC7" w:rsidRPr="00AF6905">
        <w:rPr>
          <w:rFonts w:ascii="Times New Roman" w:hAnsi="Times New Roman" w:cs="Times New Roman"/>
          <w:sz w:val="28"/>
          <w:szCs w:val="28"/>
        </w:rPr>
        <w:t>дзюдо</w:t>
      </w:r>
      <w:r w:rsidR="00C81DC9" w:rsidRPr="00AF6905">
        <w:rPr>
          <w:rFonts w:ascii="Times New Roman" w:hAnsi="Times New Roman" w:cs="Times New Roman"/>
          <w:sz w:val="28"/>
          <w:szCs w:val="28"/>
        </w:rPr>
        <w:t>»</w:t>
      </w:r>
      <w:r w:rsidR="00487DD2" w:rsidRPr="00AF6905">
        <w:rPr>
          <w:rFonts w:ascii="Times New Roman" w:hAnsi="Times New Roman" w:cs="Times New Roman"/>
          <w:sz w:val="28"/>
          <w:szCs w:val="28"/>
        </w:rPr>
        <w:t>определяются в Программе и учитываются в том числе при составлении плана физкультурных мероприятий и спортивных мероприятий, а также при планировании спортивных результатов.</w:t>
      </w:r>
    </w:p>
    <w:p w:rsidR="00487DD2" w:rsidRPr="00487DD2" w:rsidRDefault="00487DD2" w:rsidP="00487DD2">
      <w:pPr>
        <w:tabs>
          <w:tab w:val="left" w:pos="1276"/>
        </w:tabs>
        <w:spacing w:after="0" w:line="240" w:lineRule="auto"/>
        <w:ind w:firstLine="709"/>
        <w:jc w:val="both"/>
        <w:rPr>
          <w:rFonts w:ascii="Times New Roman" w:hAnsi="Times New Roman" w:cs="Times New Roman"/>
          <w:sz w:val="28"/>
          <w:szCs w:val="28"/>
        </w:rPr>
      </w:pPr>
      <w:r w:rsidRPr="00487DD2">
        <w:rPr>
          <w:rFonts w:ascii="Times New Roman" w:hAnsi="Times New Roman" w:cs="Times New Roman"/>
          <w:sz w:val="28"/>
          <w:szCs w:val="28"/>
        </w:rPr>
        <w:t xml:space="preserve"> Порядок и сроки формирования учебно-тренировочных групп на каждом</w:t>
      </w:r>
    </w:p>
    <w:p w:rsidR="00487DD2" w:rsidRPr="00487DD2" w:rsidRDefault="00487DD2" w:rsidP="00487DD2">
      <w:pPr>
        <w:tabs>
          <w:tab w:val="left" w:pos="1276"/>
        </w:tabs>
        <w:spacing w:after="0" w:line="240" w:lineRule="auto"/>
        <w:jc w:val="both"/>
        <w:rPr>
          <w:rFonts w:ascii="Times New Roman" w:hAnsi="Times New Roman" w:cs="Times New Roman"/>
          <w:sz w:val="28"/>
          <w:szCs w:val="28"/>
        </w:rPr>
      </w:pPr>
      <w:r w:rsidRPr="00487DD2">
        <w:rPr>
          <w:rFonts w:ascii="Times New Roman" w:hAnsi="Times New Roman" w:cs="Times New Roman"/>
          <w:sz w:val="28"/>
          <w:szCs w:val="28"/>
        </w:rPr>
        <w:lastRenderedPageBreak/>
        <w:t>этапе спортивной подготовки, с учетом особенностей вида спорта «дзюдо» и егоспортивных дисциплин, определяются организациями, реализующими</w:t>
      </w:r>
    </w:p>
    <w:p w:rsidR="00487DD2" w:rsidRPr="00487DD2" w:rsidRDefault="00487DD2" w:rsidP="00487DD2">
      <w:pPr>
        <w:tabs>
          <w:tab w:val="left" w:pos="1276"/>
        </w:tabs>
        <w:spacing w:after="0" w:line="240" w:lineRule="auto"/>
        <w:jc w:val="both"/>
        <w:rPr>
          <w:rFonts w:ascii="Times New Roman" w:hAnsi="Times New Roman" w:cs="Times New Roman"/>
          <w:sz w:val="28"/>
          <w:szCs w:val="28"/>
        </w:rPr>
      </w:pPr>
      <w:r w:rsidRPr="00487DD2">
        <w:rPr>
          <w:rFonts w:ascii="Times New Roman" w:hAnsi="Times New Roman" w:cs="Times New Roman"/>
          <w:sz w:val="28"/>
          <w:szCs w:val="28"/>
        </w:rPr>
        <w:t>дополнительные образовательные программы спортивной подготовки,</w:t>
      </w:r>
    </w:p>
    <w:p w:rsidR="00487DD2" w:rsidRPr="00487DD2" w:rsidRDefault="00487DD2" w:rsidP="00487DD2">
      <w:pPr>
        <w:tabs>
          <w:tab w:val="left" w:pos="1276"/>
        </w:tabs>
        <w:spacing w:after="0" w:line="240" w:lineRule="auto"/>
        <w:jc w:val="both"/>
        <w:rPr>
          <w:rFonts w:ascii="Times New Roman" w:hAnsi="Times New Roman" w:cs="Times New Roman"/>
          <w:sz w:val="28"/>
          <w:szCs w:val="28"/>
        </w:rPr>
      </w:pPr>
      <w:r w:rsidRPr="00487DD2">
        <w:rPr>
          <w:rFonts w:ascii="Times New Roman" w:hAnsi="Times New Roman" w:cs="Times New Roman"/>
          <w:sz w:val="28"/>
          <w:szCs w:val="28"/>
        </w:rPr>
        <w:t>самостоятельно. Возраст лиц, зачисляющихся на этапы спортивной подготовки,определяется с учетом особенностей вида спорта «дзюдо»</w:t>
      </w:r>
    </w:p>
    <w:p w:rsidR="00487DD2" w:rsidRPr="00487DD2" w:rsidRDefault="00487DD2" w:rsidP="00487DD2">
      <w:pPr>
        <w:tabs>
          <w:tab w:val="left" w:pos="1276"/>
        </w:tabs>
        <w:spacing w:after="0" w:line="240" w:lineRule="auto"/>
        <w:jc w:val="both"/>
        <w:rPr>
          <w:rFonts w:ascii="Times New Roman" w:hAnsi="Times New Roman" w:cs="Times New Roman"/>
          <w:sz w:val="28"/>
          <w:szCs w:val="28"/>
        </w:rPr>
      </w:pPr>
      <w:r w:rsidRPr="00487DD2">
        <w:rPr>
          <w:rFonts w:ascii="Times New Roman" w:hAnsi="Times New Roman" w:cs="Times New Roman"/>
          <w:sz w:val="28"/>
          <w:szCs w:val="28"/>
        </w:rPr>
        <w:t>и его спортивных дисциплин по количеству лет по году рождения. Лицо,</w:t>
      </w:r>
    </w:p>
    <w:p w:rsidR="00487DD2" w:rsidRPr="00487DD2" w:rsidRDefault="00487DD2" w:rsidP="00487DD2">
      <w:pPr>
        <w:tabs>
          <w:tab w:val="left" w:pos="1276"/>
        </w:tabs>
        <w:spacing w:after="0" w:line="240" w:lineRule="auto"/>
        <w:jc w:val="both"/>
        <w:rPr>
          <w:rFonts w:ascii="Times New Roman" w:hAnsi="Times New Roman" w:cs="Times New Roman"/>
          <w:sz w:val="28"/>
          <w:szCs w:val="28"/>
        </w:rPr>
      </w:pPr>
      <w:r w:rsidRPr="00487DD2">
        <w:rPr>
          <w:rFonts w:ascii="Times New Roman" w:hAnsi="Times New Roman" w:cs="Times New Roman"/>
          <w:sz w:val="28"/>
          <w:szCs w:val="28"/>
        </w:rPr>
        <w:t>зачисляющееся на этап спортивной подготовки, должно достичь установленноговозраста в календарный год зачисления на соответствующий этап спортивной</w:t>
      </w:r>
    </w:p>
    <w:p w:rsidR="00487DD2" w:rsidRPr="00487DD2" w:rsidRDefault="00487DD2" w:rsidP="00487DD2">
      <w:pPr>
        <w:tabs>
          <w:tab w:val="left" w:pos="1276"/>
        </w:tabs>
        <w:spacing w:after="0" w:line="240" w:lineRule="auto"/>
        <w:jc w:val="both"/>
        <w:rPr>
          <w:rFonts w:ascii="Times New Roman" w:hAnsi="Times New Roman" w:cs="Times New Roman"/>
          <w:sz w:val="28"/>
          <w:szCs w:val="28"/>
        </w:rPr>
      </w:pPr>
      <w:r w:rsidRPr="00487DD2">
        <w:rPr>
          <w:rFonts w:ascii="Times New Roman" w:hAnsi="Times New Roman" w:cs="Times New Roman"/>
          <w:sz w:val="28"/>
          <w:szCs w:val="28"/>
        </w:rPr>
        <w:t>подготовки.</w:t>
      </w:r>
    </w:p>
    <w:p w:rsidR="00165A47" w:rsidRPr="00AC286C" w:rsidRDefault="00487DD2" w:rsidP="00D2328A">
      <w:pPr>
        <w:pStyle w:val="a4"/>
        <w:tabs>
          <w:tab w:val="left" w:pos="0"/>
        </w:tabs>
        <w:spacing w:after="0" w:line="240" w:lineRule="auto"/>
        <w:ind w:left="0"/>
        <w:jc w:val="both"/>
        <w:rPr>
          <w:rFonts w:ascii="Times New Roman" w:hAnsi="Times New Roman" w:cs="Times New Roman"/>
          <w:sz w:val="28"/>
          <w:szCs w:val="28"/>
        </w:rPr>
      </w:pPr>
      <w:r w:rsidRPr="00487DD2">
        <w:rPr>
          <w:rFonts w:ascii="Times New Roman" w:hAnsi="Times New Roman" w:cs="Times New Roman"/>
          <w:sz w:val="28"/>
          <w:szCs w:val="28"/>
        </w:rPr>
        <w:t>При комплектовании учебно-тренировочных групп по спортивнымдисциплинам вида спорта «дзюдо» на этапах начальной подготовки и учебно</w:t>
      </w:r>
      <w:r>
        <w:rPr>
          <w:rFonts w:ascii="Times New Roman" w:hAnsi="Times New Roman" w:cs="Times New Roman"/>
          <w:sz w:val="28"/>
          <w:szCs w:val="28"/>
        </w:rPr>
        <w:t>-</w:t>
      </w:r>
      <w:r w:rsidRPr="00487DD2">
        <w:rPr>
          <w:rFonts w:ascii="Times New Roman" w:hAnsi="Times New Roman" w:cs="Times New Roman"/>
          <w:sz w:val="28"/>
          <w:szCs w:val="28"/>
        </w:rPr>
        <w:t>тренировочном этапе до трех лет обучения, разница в возрасте обучающихся недолжна превышать более двух лет.</w:t>
      </w:r>
      <w:r w:rsidRPr="00487DD2">
        <w:rPr>
          <w:rFonts w:ascii="Times New Roman" w:hAnsi="Times New Roman" w:cs="Times New Roman"/>
          <w:sz w:val="28"/>
          <w:szCs w:val="28"/>
        </w:rPr>
        <w:cr/>
      </w:r>
    </w:p>
    <w:p w:rsidR="009133EF" w:rsidRPr="00AC286C" w:rsidRDefault="00AF6905" w:rsidP="00E33FEC">
      <w:pPr>
        <w:autoSpaceDE w:val="0"/>
        <w:autoSpaceDN w:val="0"/>
        <w:adjustRightInd w:val="0"/>
        <w:spacing w:after="0" w:line="240" w:lineRule="auto"/>
        <w:contextualSpacing/>
        <w:jc w:val="center"/>
        <w:rPr>
          <w:rFonts w:ascii="Times New Roman" w:hAnsi="Times New Roman" w:cs="Times New Roman"/>
          <w:sz w:val="20"/>
          <w:szCs w:val="20"/>
        </w:rPr>
      </w:pPr>
      <w:r w:rsidRPr="00AC286C">
        <w:rPr>
          <w:rFonts w:ascii="Times New Roman" w:hAnsi="Times New Roman" w:cs="Times New Roman"/>
          <w:b/>
          <w:sz w:val="28"/>
          <w:szCs w:val="28"/>
          <w:lang w:val="en-US"/>
        </w:rPr>
        <w:t>VI</w:t>
      </w:r>
      <w:r w:rsidRPr="00AC286C">
        <w:rPr>
          <w:rFonts w:ascii="Times New Roman" w:hAnsi="Times New Roman" w:cs="Times New Roman"/>
          <w:b/>
          <w:sz w:val="28"/>
          <w:szCs w:val="28"/>
        </w:rPr>
        <w:t xml:space="preserve">. УСЛОВИЯ РЕАЛИЗАЦИИ </w:t>
      </w:r>
      <w:r w:rsidRPr="00AC286C">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p>
    <w:p w:rsidR="00F3147E" w:rsidRPr="00AC286C" w:rsidRDefault="00F3147E" w:rsidP="00C3127B">
      <w:pPr>
        <w:spacing w:after="0" w:line="240" w:lineRule="auto"/>
        <w:contextualSpacing/>
        <w:jc w:val="both"/>
        <w:rPr>
          <w:rFonts w:ascii="Times New Roman" w:eastAsia="Times New Roman" w:hAnsi="Times New Roman" w:cs="Times New Roman"/>
          <w:bCs/>
          <w:color w:val="000000"/>
          <w:sz w:val="28"/>
          <w:szCs w:val="28"/>
          <w:shd w:val="clear" w:color="auto" w:fill="FFFFFF"/>
          <w:lang w:eastAsia="ru-RU"/>
        </w:rPr>
      </w:pPr>
    </w:p>
    <w:p w:rsidR="006823A6" w:rsidRPr="00AF6905" w:rsidRDefault="00AF6905" w:rsidP="00AF6905">
      <w:pPr>
        <w:tabs>
          <w:tab w:val="left" w:pos="142"/>
          <w:tab w:val="left" w:pos="1276"/>
        </w:tabs>
        <w:spacing w:after="0" w:line="240" w:lineRule="auto"/>
        <w:rPr>
          <w:rFonts w:ascii="Times New Roman" w:eastAsia="Times New Roman" w:hAnsi="Times New Roman" w:cs="Times New Roman"/>
          <w:bCs/>
          <w:color w:val="000000"/>
          <w:sz w:val="28"/>
          <w:szCs w:val="28"/>
          <w:shd w:val="clear" w:color="auto" w:fill="FFFFFF"/>
          <w:lang w:eastAsia="ru-RU"/>
        </w:rPr>
      </w:pPr>
      <w:r>
        <w:rPr>
          <w:rFonts w:ascii="Times New Roman" w:hAnsi="Times New Roman" w:cs="Times New Roman"/>
          <w:sz w:val="28"/>
          <w:szCs w:val="28"/>
        </w:rPr>
        <w:t xml:space="preserve">           6.1. </w:t>
      </w:r>
      <w:r w:rsidR="00CF7F38" w:rsidRPr="00AF6905">
        <w:rPr>
          <w:rFonts w:ascii="Times New Roman" w:hAnsi="Times New Roman" w:cs="Times New Roman"/>
          <w:sz w:val="28"/>
          <w:szCs w:val="28"/>
        </w:rPr>
        <w:t>Материально</w:t>
      </w:r>
      <w:r w:rsidR="0018376A" w:rsidRPr="00AF6905">
        <w:rPr>
          <w:rFonts w:ascii="Times New Roman" w:hAnsi="Times New Roman" w:cs="Times New Roman"/>
          <w:sz w:val="28"/>
          <w:szCs w:val="28"/>
        </w:rPr>
        <w:t>-технически</w:t>
      </w:r>
      <w:r w:rsidR="00CF7F38" w:rsidRPr="00AF6905">
        <w:rPr>
          <w:rFonts w:ascii="Times New Roman" w:hAnsi="Times New Roman" w:cs="Times New Roman"/>
          <w:sz w:val="28"/>
          <w:szCs w:val="28"/>
        </w:rPr>
        <w:t>е</w:t>
      </w:r>
      <w:r w:rsidR="008232C8" w:rsidRPr="00AF6905">
        <w:rPr>
          <w:rFonts w:ascii="Times New Roman" w:hAnsi="Times New Roman" w:cs="Times New Roman"/>
          <w:sz w:val="28"/>
          <w:szCs w:val="28"/>
        </w:rPr>
        <w:t xml:space="preserve"> условия</w:t>
      </w:r>
      <w:r w:rsidR="0018376A" w:rsidRPr="00AF6905">
        <w:rPr>
          <w:rFonts w:ascii="Times New Roman" w:hAnsi="Times New Roman" w:cs="Times New Roman"/>
          <w:sz w:val="28"/>
          <w:szCs w:val="28"/>
        </w:rPr>
        <w:t xml:space="preserve"> реализации Программы</w:t>
      </w:r>
      <w:r w:rsidR="003830AF" w:rsidRPr="00AF6905">
        <w:rPr>
          <w:rFonts w:ascii="Times New Roman" w:hAnsi="Times New Roman" w:cs="Times New Roman"/>
          <w:sz w:val="28"/>
          <w:szCs w:val="28"/>
        </w:rPr>
        <w:t xml:space="preserve"> приложение №5, приложение № 6</w:t>
      </w:r>
    </w:p>
    <w:p w:rsidR="008232C8" w:rsidRPr="00AF6905" w:rsidRDefault="008232C8" w:rsidP="00AF6905">
      <w:pPr>
        <w:pStyle w:val="a4"/>
        <w:numPr>
          <w:ilvl w:val="1"/>
          <w:numId w:val="16"/>
        </w:numPr>
        <w:tabs>
          <w:tab w:val="left" w:pos="1276"/>
          <w:tab w:val="left" w:pos="1418"/>
        </w:tabs>
        <w:spacing w:after="0" w:line="240" w:lineRule="auto"/>
        <w:jc w:val="both"/>
        <w:rPr>
          <w:rFonts w:ascii="Times New Roman" w:eastAsia="Times New Roman" w:hAnsi="Times New Roman" w:cs="Times New Roman"/>
          <w:bCs/>
          <w:color w:val="000000"/>
          <w:sz w:val="28"/>
          <w:szCs w:val="28"/>
          <w:shd w:val="clear" w:color="auto" w:fill="FFFFFF"/>
          <w:lang w:eastAsia="ru-RU"/>
        </w:rPr>
      </w:pPr>
      <w:r w:rsidRPr="00AF6905">
        <w:rPr>
          <w:rFonts w:ascii="Times New Roman" w:eastAsia="Times New Roman" w:hAnsi="Times New Roman" w:cs="Times New Roman"/>
          <w:bCs/>
          <w:color w:val="000000"/>
          <w:sz w:val="28"/>
          <w:szCs w:val="28"/>
          <w:shd w:val="clear" w:color="auto" w:fill="FFFFFF"/>
          <w:lang w:eastAsia="ru-RU"/>
        </w:rPr>
        <w:t>Кадровые условия реализации Программы:</w:t>
      </w:r>
    </w:p>
    <w:p w:rsidR="008232C8" w:rsidRPr="00DD6B45" w:rsidRDefault="00DD6B45" w:rsidP="00DD6B45">
      <w:pPr>
        <w:pStyle w:val="ConsPlusNormal"/>
        <w:ind w:firstLine="709"/>
        <w:jc w:val="both"/>
        <w:rPr>
          <w:rFonts w:ascii="Times New Roman" w:eastAsia="Times New Roman" w:hAnsi="Times New Roman" w:cs="Times New Roman"/>
          <w:sz w:val="28"/>
          <w:szCs w:val="28"/>
          <w:lang w:eastAsia="zh-CN"/>
        </w:rPr>
      </w:pPr>
      <w:r w:rsidRPr="00DD6B45">
        <w:rPr>
          <w:rFonts w:ascii="Times New Roman" w:eastAsia="Times New Roman" w:hAnsi="Times New Roman" w:cs="Times New Roman"/>
          <w:sz w:val="28"/>
          <w:szCs w:val="28"/>
          <w:lang w:eastAsia="zh-CN"/>
        </w:rPr>
        <w:t xml:space="preserve">Для проведения учебно-тренировочных занятий и участия </w:t>
      </w:r>
      <w:r w:rsidRPr="00DD6B45">
        <w:rPr>
          <w:rFonts w:ascii="Times New Roman" w:eastAsia="Times New Roman" w:hAnsi="Times New Roman" w:cs="Times New Roman"/>
          <w:sz w:val="28"/>
          <w:szCs w:val="28"/>
          <w:lang w:eastAsia="zh-CN"/>
        </w:rPr>
        <w:br/>
        <w:t xml:space="preserve">в официальных спортивных соревнованиях на учебно-тренировочном этапе </w:t>
      </w:r>
      <w:r w:rsidRPr="00DD6B45">
        <w:rPr>
          <w:rFonts w:ascii="Times New Roman" w:eastAsia="Times New Roman" w:hAnsi="Times New Roman" w:cs="Times New Roman"/>
          <w:sz w:val="28"/>
          <w:szCs w:val="28"/>
          <w:lang w:eastAsia="zh-CN"/>
        </w:rPr>
        <w:br/>
        <w:t>(этапе спортивной специализации), этап</w:t>
      </w:r>
      <w:r w:rsidR="00F52B68">
        <w:rPr>
          <w:rFonts w:ascii="Times New Roman" w:eastAsia="Times New Roman" w:hAnsi="Times New Roman" w:cs="Times New Roman"/>
          <w:sz w:val="28"/>
          <w:szCs w:val="28"/>
          <w:lang w:eastAsia="zh-CN"/>
        </w:rPr>
        <w:t>е</w:t>
      </w:r>
      <w:r w:rsidRPr="00DD6B45">
        <w:rPr>
          <w:rFonts w:ascii="Times New Roman" w:eastAsia="Times New Roman" w:hAnsi="Times New Roman" w:cs="Times New Roman"/>
          <w:sz w:val="28"/>
          <w:szCs w:val="28"/>
          <w:lang w:eastAsia="zh-CN"/>
        </w:rPr>
        <w:t xml:space="preserve"> совершенствования спортивного мастерства, кроме основного </w:t>
      </w:r>
      <w:bookmarkStart w:id="5" w:name="_Hlk93486604"/>
      <w:r w:rsidRPr="00DD6B45">
        <w:rPr>
          <w:rFonts w:ascii="Times New Roman" w:eastAsia="Times New Roman" w:hAnsi="Times New Roman" w:cs="Times New Roman"/>
          <w:sz w:val="28"/>
          <w:szCs w:val="28"/>
          <w:lang w:eastAsia="zh-CN"/>
        </w:rPr>
        <w:t xml:space="preserve">тренера-преподавателя, допускается привлечение тренера-преподавателя по видам спортивной подготовки, с учетом специфики вида спорта «дзюдо», а также на всех этапах спортивной подготовки привлечение иных специалистов (при условии </w:t>
      </w:r>
      <w:r w:rsidRPr="00DD6B45">
        <w:rPr>
          <w:rFonts w:ascii="Times New Roman" w:eastAsia="Times New Roman" w:hAnsi="Times New Roman" w:cs="Times New Roman"/>
          <w:sz w:val="28"/>
          <w:szCs w:val="28"/>
          <w:lang w:eastAsia="zh-CN"/>
        </w:rPr>
        <w:br/>
        <w:t>их одновременной работы с обучающимися).</w:t>
      </w:r>
      <w:bookmarkEnd w:id="5"/>
    </w:p>
    <w:p w:rsidR="00DD6B45" w:rsidRPr="00DD6B45" w:rsidRDefault="00DD6B45" w:rsidP="00DD6B45">
      <w:pPr>
        <w:pStyle w:val="ConsPlusNormal"/>
        <w:ind w:firstLine="709"/>
        <w:jc w:val="both"/>
        <w:rPr>
          <w:rFonts w:ascii="Times New Roman" w:eastAsia="Times New Roman" w:hAnsi="Times New Roman" w:cs="Times New Roman"/>
          <w:sz w:val="28"/>
          <w:szCs w:val="28"/>
          <w:lang w:eastAsia="zh-CN"/>
        </w:rPr>
      </w:pPr>
      <w:r>
        <w:rPr>
          <w:rFonts w:ascii="Times New Roman" w:hAnsi="Times New Roman" w:cs="Times New Roman"/>
          <w:sz w:val="28"/>
          <w:szCs w:val="28"/>
        </w:rPr>
        <w:t>У</w:t>
      </w:r>
      <w:r w:rsidR="008232C8" w:rsidRPr="00AC286C">
        <w:rPr>
          <w:rFonts w:ascii="Times New Roman" w:hAnsi="Times New Roman" w:cs="Times New Roman"/>
          <w:sz w:val="28"/>
          <w:szCs w:val="28"/>
        </w:rPr>
        <w:t>ровень квалификации тренеров-преподавателей и иных работников Организации</w:t>
      </w:r>
      <w:r>
        <w:t xml:space="preserve">. </w:t>
      </w:r>
      <w:r w:rsidRPr="00DD6B45">
        <w:rPr>
          <w:rFonts w:ascii="Times New Roman" w:eastAsia="Times New Roman" w:hAnsi="Times New Roman" w:cs="Times New Roman"/>
          <w:sz w:val="28"/>
          <w:szCs w:val="28"/>
          <w:lang w:eastAsia="zh-CN"/>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w:t>
      </w:r>
      <w:r w:rsidRPr="00DD6B45">
        <w:rPr>
          <w:rFonts w:ascii="Times New Roman" w:eastAsia="Times New Roman" w:hAnsi="Times New Roman" w:cs="Times New Roman"/>
          <w:sz w:val="28"/>
          <w:szCs w:val="28"/>
          <w:lang w:eastAsia="zh-CN"/>
        </w:rPr>
        <w:br/>
        <w:t>от 21.04.2022 № 237н (зарегистрирован Минюстом России 27.05.2022, регистрационный №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p>
    <w:p w:rsidR="00AF6905" w:rsidRDefault="00AF6905" w:rsidP="006539AF">
      <w:pPr>
        <w:tabs>
          <w:tab w:val="left" w:pos="1276"/>
        </w:tabs>
        <w:spacing w:after="0" w:line="240" w:lineRule="auto"/>
        <w:rPr>
          <w:rFonts w:ascii="Times New Roman" w:eastAsia="Calibri" w:hAnsi="Times New Roman" w:cs="Times New Roman"/>
          <w:sz w:val="28"/>
          <w:u w:color="000000"/>
          <w:bdr w:val="nil"/>
          <w:lang w:eastAsia="ru-RU"/>
        </w:rPr>
      </w:pPr>
      <w:bookmarkStart w:id="6" w:name="_Hlk125014000"/>
    </w:p>
    <w:p w:rsidR="006539AF" w:rsidRPr="006539AF" w:rsidRDefault="006539AF" w:rsidP="006539AF">
      <w:pPr>
        <w:tabs>
          <w:tab w:val="left" w:pos="1276"/>
        </w:tabs>
        <w:spacing w:after="0" w:line="240" w:lineRule="auto"/>
        <w:rPr>
          <w:rFonts w:ascii="Times New Roman" w:hAnsi="Times New Roman" w:cs="Times New Roman"/>
          <w:b/>
          <w:sz w:val="28"/>
          <w:szCs w:val="28"/>
        </w:rPr>
      </w:pPr>
    </w:p>
    <w:p w:rsidR="00A83500" w:rsidRDefault="00AF6905" w:rsidP="00A83500">
      <w:pPr>
        <w:pStyle w:val="a4"/>
        <w:tabs>
          <w:tab w:val="left" w:pos="1276"/>
        </w:tabs>
        <w:spacing w:after="0" w:line="240" w:lineRule="auto"/>
        <w:ind w:left="709"/>
        <w:jc w:val="center"/>
        <w:rPr>
          <w:rFonts w:ascii="Times New Roman" w:hAnsi="Times New Roman" w:cs="Times New Roman"/>
          <w:sz w:val="28"/>
          <w:szCs w:val="28"/>
          <w:lang w:eastAsia="ru-RU"/>
        </w:rPr>
      </w:pPr>
      <w:r w:rsidRPr="00AC286C">
        <w:rPr>
          <w:rFonts w:ascii="Times New Roman" w:hAnsi="Times New Roman" w:cs="Times New Roman"/>
          <w:b/>
          <w:sz w:val="28"/>
          <w:szCs w:val="28"/>
          <w:lang w:val="en-US"/>
        </w:rPr>
        <w:t>VI</w:t>
      </w:r>
      <w:bookmarkEnd w:id="6"/>
      <w:r w:rsidRPr="00AC286C">
        <w:rPr>
          <w:rFonts w:ascii="Times New Roman" w:hAnsi="Times New Roman" w:cs="Times New Roman"/>
          <w:b/>
          <w:sz w:val="28"/>
          <w:szCs w:val="28"/>
          <w:lang w:val="en-US"/>
        </w:rPr>
        <w:t>I</w:t>
      </w:r>
      <w:r w:rsidR="00A83500">
        <w:rPr>
          <w:rFonts w:ascii="Times New Roman" w:hAnsi="Times New Roman" w:cs="Times New Roman"/>
          <w:b/>
          <w:sz w:val="28"/>
          <w:szCs w:val="28"/>
        </w:rPr>
        <w:t>.</w:t>
      </w:r>
      <w:r w:rsidRPr="00D2328A">
        <w:rPr>
          <w:rFonts w:ascii="Times New Roman" w:hAnsi="Times New Roman" w:cs="Times New Roman"/>
          <w:b/>
          <w:sz w:val="28"/>
          <w:szCs w:val="28"/>
          <w:lang w:eastAsia="ru-RU"/>
        </w:rPr>
        <w:t>ИНФОРМАЦИОННО-МЕТОДИЧЕСКИЕ УСЛОВИЯ РЕАЛИЗАЦИИ ПРОГРАММЫ</w:t>
      </w:r>
      <w:r w:rsidR="002B72C7" w:rsidRPr="00AC286C">
        <w:rPr>
          <w:rFonts w:ascii="Times New Roman" w:hAnsi="Times New Roman" w:cs="Times New Roman"/>
          <w:sz w:val="28"/>
          <w:szCs w:val="28"/>
          <w:lang w:eastAsia="ru-RU"/>
        </w:rPr>
        <w:br/>
      </w:r>
    </w:p>
    <w:p w:rsidR="00057C82" w:rsidRDefault="00057C82" w:rsidP="00A83500">
      <w:pPr>
        <w:pStyle w:val="a4"/>
        <w:tabs>
          <w:tab w:val="left" w:pos="1276"/>
        </w:tabs>
        <w:spacing w:after="0" w:line="240" w:lineRule="auto"/>
        <w:ind w:left="709"/>
        <w:jc w:val="center"/>
        <w:rPr>
          <w:rFonts w:ascii="Times New Roman" w:hAnsi="Times New Roman" w:cs="Times New Roman"/>
          <w:sz w:val="28"/>
          <w:szCs w:val="28"/>
          <w:lang w:eastAsia="ru-RU"/>
        </w:rPr>
      </w:pPr>
      <w:r>
        <w:rPr>
          <w:rFonts w:ascii="Times New Roman" w:hAnsi="Times New Roman" w:cs="Times New Roman"/>
          <w:sz w:val="28"/>
          <w:szCs w:val="28"/>
          <w:lang w:eastAsia="ru-RU"/>
        </w:rPr>
        <w:t>Список литературных источников:</w:t>
      </w:r>
    </w:p>
    <w:p w:rsidR="00A83500" w:rsidRPr="00057C82" w:rsidRDefault="00A83500" w:rsidP="00A83500">
      <w:pPr>
        <w:pStyle w:val="a4"/>
        <w:tabs>
          <w:tab w:val="left" w:pos="1276"/>
        </w:tabs>
        <w:spacing w:after="0" w:line="240" w:lineRule="auto"/>
        <w:ind w:left="709"/>
        <w:jc w:val="center"/>
        <w:rPr>
          <w:rFonts w:ascii="Times New Roman" w:hAnsi="Times New Roman" w:cs="Times New Roman"/>
          <w:sz w:val="28"/>
          <w:szCs w:val="28"/>
          <w:lang w:eastAsia="ru-RU"/>
        </w:rPr>
      </w:pPr>
    </w:p>
    <w:p w:rsidR="00057C82" w:rsidRPr="00057C82" w:rsidRDefault="00057C82" w:rsidP="00FC47FF">
      <w:pPr>
        <w:numPr>
          <w:ilvl w:val="0"/>
          <w:numId w:val="10"/>
        </w:numPr>
        <w:spacing w:after="16" w:line="267" w:lineRule="auto"/>
        <w:ind w:right="126" w:firstLine="698"/>
        <w:jc w:val="both"/>
        <w:rPr>
          <w:rFonts w:ascii="Times New Roman" w:eastAsia="Times New Roman" w:hAnsi="Times New Roman" w:cs="Times New Roman"/>
          <w:color w:val="000000"/>
          <w:sz w:val="28"/>
          <w:lang w:eastAsia="ru-RU"/>
        </w:rPr>
      </w:pPr>
      <w:r w:rsidRPr="00057C82">
        <w:rPr>
          <w:rFonts w:ascii="Times New Roman" w:eastAsia="Times New Roman" w:hAnsi="Times New Roman" w:cs="Times New Roman"/>
          <w:color w:val="000000"/>
          <w:sz w:val="28"/>
          <w:lang w:eastAsia="ru-RU"/>
        </w:rPr>
        <w:t xml:space="preserve">Дзюдо: Методические рекомендации по физической культуре для дошкольников (с начальными формами упражнений дзюдо) [Текст] / СВ. Ерегина [и др.]. - М.: Советский спорт, 2006. - 368 с. </w:t>
      </w:r>
    </w:p>
    <w:p w:rsidR="00057C82" w:rsidRPr="00057C82" w:rsidRDefault="00057C82" w:rsidP="00FC47FF">
      <w:pPr>
        <w:numPr>
          <w:ilvl w:val="0"/>
          <w:numId w:val="10"/>
        </w:numPr>
        <w:spacing w:after="16" w:line="267" w:lineRule="auto"/>
        <w:ind w:right="126" w:firstLine="698"/>
        <w:jc w:val="both"/>
        <w:rPr>
          <w:rFonts w:ascii="Times New Roman" w:eastAsia="Times New Roman" w:hAnsi="Times New Roman" w:cs="Times New Roman"/>
          <w:color w:val="000000"/>
          <w:sz w:val="28"/>
          <w:lang w:eastAsia="ru-RU"/>
        </w:rPr>
      </w:pPr>
      <w:r w:rsidRPr="00057C82">
        <w:rPr>
          <w:rFonts w:ascii="Times New Roman" w:eastAsia="Times New Roman" w:hAnsi="Times New Roman" w:cs="Times New Roman"/>
          <w:color w:val="000000"/>
          <w:sz w:val="28"/>
          <w:lang w:eastAsia="ru-RU"/>
        </w:rPr>
        <w:t xml:space="preserve">Дзюдо: программа для учреждений дополнительного образования и спортивных клубов Национального союза дзюдо и Федерации дзюдо России / И.Д. Свищев [и др.], - М.: Советский спорт, 2005. - 268 с. </w:t>
      </w:r>
    </w:p>
    <w:p w:rsidR="00057C82" w:rsidRPr="00057C82" w:rsidRDefault="00057C82" w:rsidP="00FC47FF">
      <w:pPr>
        <w:numPr>
          <w:ilvl w:val="0"/>
          <w:numId w:val="10"/>
        </w:numPr>
        <w:spacing w:after="16" w:line="267" w:lineRule="auto"/>
        <w:ind w:right="126" w:firstLine="698"/>
        <w:jc w:val="both"/>
        <w:rPr>
          <w:rFonts w:ascii="Times New Roman" w:eastAsia="Times New Roman" w:hAnsi="Times New Roman" w:cs="Times New Roman"/>
          <w:color w:val="000000"/>
          <w:sz w:val="28"/>
          <w:lang w:eastAsia="ru-RU"/>
        </w:rPr>
      </w:pPr>
      <w:r w:rsidRPr="00057C82">
        <w:rPr>
          <w:rFonts w:ascii="Times New Roman" w:eastAsia="Times New Roman" w:hAnsi="Times New Roman" w:cs="Times New Roman"/>
          <w:color w:val="000000"/>
          <w:sz w:val="28"/>
          <w:lang w:eastAsia="ru-RU"/>
        </w:rPr>
        <w:t xml:space="preserve">Информационный справочник на 2005 год. Федерация дзюдо России, Национальный Союз дзюдо. – М.: СпортУниверГрупп, 2005. – 95 с.  </w:t>
      </w:r>
    </w:p>
    <w:p w:rsidR="00057C82" w:rsidRPr="00057C82" w:rsidRDefault="00057C82" w:rsidP="00FC47FF">
      <w:pPr>
        <w:numPr>
          <w:ilvl w:val="0"/>
          <w:numId w:val="10"/>
        </w:numPr>
        <w:spacing w:after="16" w:line="267" w:lineRule="auto"/>
        <w:ind w:right="126" w:firstLine="698"/>
        <w:jc w:val="both"/>
        <w:rPr>
          <w:rFonts w:ascii="Times New Roman" w:eastAsia="Times New Roman" w:hAnsi="Times New Roman" w:cs="Times New Roman"/>
          <w:color w:val="000000"/>
          <w:sz w:val="28"/>
          <w:lang w:eastAsia="ru-RU"/>
        </w:rPr>
      </w:pPr>
      <w:r w:rsidRPr="00057C82">
        <w:rPr>
          <w:rFonts w:ascii="Times New Roman" w:eastAsia="Times New Roman" w:hAnsi="Times New Roman" w:cs="Times New Roman"/>
          <w:color w:val="000000"/>
          <w:sz w:val="28"/>
          <w:lang w:eastAsia="ru-RU"/>
        </w:rPr>
        <w:t xml:space="preserve">Коблев Я.К., Письменский И.А., Чермит К.Д.  Подготовка дзюдоистов. – Майкоп, 1990. – 440 с. </w:t>
      </w:r>
    </w:p>
    <w:p w:rsidR="00057C82" w:rsidRPr="00057C82" w:rsidRDefault="00057C82" w:rsidP="00FC47FF">
      <w:pPr>
        <w:numPr>
          <w:ilvl w:val="0"/>
          <w:numId w:val="10"/>
        </w:numPr>
        <w:spacing w:after="16" w:line="267" w:lineRule="auto"/>
        <w:ind w:right="126" w:firstLine="698"/>
        <w:jc w:val="both"/>
        <w:rPr>
          <w:rFonts w:ascii="Times New Roman" w:eastAsia="Times New Roman" w:hAnsi="Times New Roman" w:cs="Times New Roman"/>
          <w:color w:val="000000"/>
          <w:sz w:val="28"/>
          <w:lang w:eastAsia="ru-RU"/>
        </w:rPr>
      </w:pPr>
      <w:r w:rsidRPr="00057C82">
        <w:rPr>
          <w:rFonts w:ascii="Times New Roman" w:eastAsia="Times New Roman" w:hAnsi="Times New Roman" w:cs="Times New Roman"/>
          <w:color w:val="000000"/>
          <w:sz w:val="28"/>
          <w:lang w:eastAsia="ru-RU"/>
        </w:rPr>
        <w:t xml:space="preserve">Манолаки В.Г. Методика подготовки дзюдоисток различной квалификации. –СПб.:Изд-во С.-Петербургского университета, 1993. -180 с.: ил. </w:t>
      </w:r>
    </w:p>
    <w:p w:rsidR="00057C82" w:rsidRPr="00057C82" w:rsidRDefault="00057C82" w:rsidP="00FC47FF">
      <w:pPr>
        <w:numPr>
          <w:ilvl w:val="0"/>
          <w:numId w:val="10"/>
        </w:numPr>
        <w:spacing w:after="16" w:line="267" w:lineRule="auto"/>
        <w:ind w:right="126" w:firstLine="698"/>
        <w:jc w:val="both"/>
        <w:rPr>
          <w:rFonts w:ascii="Times New Roman" w:eastAsia="Times New Roman" w:hAnsi="Times New Roman" w:cs="Times New Roman"/>
          <w:color w:val="000000"/>
          <w:sz w:val="28"/>
          <w:lang w:eastAsia="ru-RU"/>
        </w:rPr>
      </w:pPr>
      <w:r w:rsidRPr="00057C82">
        <w:rPr>
          <w:rFonts w:ascii="Times New Roman" w:eastAsia="Times New Roman" w:hAnsi="Times New Roman" w:cs="Times New Roman"/>
          <w:color w:val="000000"/>
          <w:sz w:val="28"/>
          <w:lang w:eastAsia="ru-RU"/>
        </w:rPr>
        <w:t xml:space="preserve">Педро Дж., Дарбин У. Дзюдо. Техника и тактика /Пер. с англ.М.Новыша. –М.: Изд-во Эксмо, 2005. -192 с.: ил. </w:t>
      </w:r>
    </w:p>
    <w:p w:rsidR="00057C82" w:rsidRPr="00057C82" w:rsidRDefault="00057C82" w:rsidP="00FC47FF">
      <w:pPr>
        <w:numPr>
          <w:ilvl w:val="0"/>
          <w:numId w:val="10"/>
        </w:numPr>
        <w:spacing w:after="16" w:line="267" w:lineRule="auto"/>
        <w:ind w:right="126" w:firstLine="698"/>
        <w:jc w:val="both"/>
        <w:rPr>
          <w:rFonts w:ascii="Times New Roman" w:eastAsia="Times New Roman" w:hAnsi="Times New Roman" w:cs="Times New Roman"/>
          <w:color w:val="000000"/>
          <w:sz w:val="28"/>
          <w:lang w:eastAsia="ru-RU"/>
        </w:rPr>
      </w:pPr>
      <w:r w:rsidRPr="00057C82">
        <w:rPr>
          <w:rFonts w:ascii="Times New Roman" w:eastAsia="Times New Roman" w:hAnsi="Times New Roman" w:cs="Times New Roman"/>
          <w:color w:val="000000"/>
          <w:sz w:val="28"/>
          <w:lang w:eastAsia="ru-RU"/>
        </w:rPr>
        <w:t xml:space="preserve">Табаков СЕ. Тактическая подготовка начинающих дзюдоистов с применением компьютерных технологий [Текст]: Монография / СЕ. Табаков, А.А. Шахов. - Елец: ЕГУ им. И.А. Бунина, 2007. - 134 с. </w:t>
      </w:r>
    </w:p>
    <w:p w:rsidR="00057C82" w:rsidRPr="00057C82" w:rsidRDefault="00057C82" w:rsidP="00FC47FF">
      <w:pPr>
        <w:numPr>
          <w:ilvl w:val="0"/>
          <w:numId w:val="10"/>
        </w:numPr>
        <w:spacing w:after="16" w:line="267" w:lineRule="auto"/>
        <w:ind w:right="126" w:firstLine="698"/>
        <w:jc w:val="both"/>
        <w:rPr>
          <w:rFonts w:ascii="Times New Roman" w:eastAsia="Times New Roman" w:hAnsi="Times New Roman" w:cs="Times New Roman"/>
          <w:color w:val="000000"/>
          <w:sz w:val="28"/>
          <w:lang w:eastAsia="ru-RU"/>
        </w:rPr>
      </w:pPr>
      <w:r w:rsidRPr="00057C82">
        <w:rPr>
          <w:rFonts w:ascii="Times New Roman" w:eastAsia="Times New Roman" w:hAnsi="Times New Roman" w:cs="Times New Roman"/>
          <w:color w:val="000000"/>
          <w:sz w:val="28"/>
          <w:lang w:eastAsia="ru-RU"/>
        </w:rPr>
        <w:t xml:space="preserve">Чумаков Е.М. Физическая подготовка дзюдоиста [Текст]: Учебное пособие / Е.М. Чумаков. - М.: 1996. - 108 с. </w:t>
      </w:r>
    </w:p>
    <w:p w:rsidR="00057C82" w:rsidRPr="00057C82" w:rsidRDefault="00057C82" w:rsidP="00FC47FF">
      <w:pPr>
        <w:numPr>
          <w:ilvl w:val="0"/>
          <w:numId w:val="10"/>
        </w:numPr>
        <w:spacing w:after="16" w:line="267" w:lineRule="auto"/>
        <w:ind w:right="126" w:firstLine="698"/>
        <w:jc w:val="both"/>
        <w:rPr>
          <w:rFonts w:ascii="Times New Roman" w:eastAsia="Times New Roman" w:hAnsi="Times New Roman" w:cs="Times New Roman"/>
          <w:color w:val="000000"/>
          <w:sz w:val="28"/>
          <w:lang w:eastAsia="ru-RU"/>
        </w:rPr>
      </w:pPr>
      <w:r w:rsidRPr="00057C82">
        <w:rPr>
          <w:rFonts w:ascii="Times New Roman" w:eastAsia="Times New Roman" w:hAnsi="Times New Roman" w:cs="Times New Roman"/>
          <w:color w:val="000000"/>
          <w:sz w:val="28"/>
          <w:lang w:eastAsia="ru-RU"/>
        </w:rPr>
        <w:t xml:space="preserve">Шахов А.А., Мусатов Е.А. Примерная программа по дзюдо для общеобразовательных учреждений. –Елец: ЕГУ им. И.А.Бунина, 2008. -128 с. </w:t>
      </w:r>
    </w:p>
    <w:p w:rsidR="00057C82" w:rsidRPr="00057C82" w:rsidRDefault="00057C82" w:rsidP="00FC47FF">
      <w:pPr>
        <w:numPr>
          <w:ilvl w:val="0"/>
          <w:numId w:val="10"/>
        </w:numPr>
        <w:spacing w:after="4019" w:line="267" w:lineRule="auto"/>
        <w:ind w:right="126" w:firstLine="698"/>
        <w:jc w:val="both"/>
        <w:rPr>
          <w:rFonts w:ascii="Times New Roman" w:eastAsia="Times New Roman" w:hAnsi="Times New Roman" w:cs="Times New Roman"/>
          <w:color w:val="000000"/>
          <w:sz w:val="28"/>
          <w:lang w:eastAsia="ru-RU"/>
        </w:rPr>
      </w:pPr>
      <w:r w:rsidRPr="00057C82">
        <w:rPr>
          <w:rFonts w:ascii="Times New Roman" w:eastAsia="Times New Roman" w:hAnsi="Times New Roman" w:cs="Times New Roman"/>
          <w:color w:val="000000"/>
          <w:sz w:val="28"/>
          <w:lang w:eastAsia="ru-RU"/>
        </w:rPr>
        <w:t>Шепилов А.А., Климин В.П.  Выносливость борцов. – М.: Физкультура и спорт, 1979. – 128 с.</w:t>
      </w:r>
    </w:p>
    <w:p w:rsidR="002C27F1" w:rsidRPr="0072215F" w:rsidRDefault="002C27F1" w:rsidP="0072215F">
      <w:pPr>
        <w:rPr>
          <w:rFonts w:ascii="Times New Roman" w:eastAsia="Times New Roman" w:hAnsi="Times New Roman" w:cs="Times New Roman"/>
          <w:b/>
          <w:bCs/>
          <w:color w:val="000000"/>
          <w:sz w:val="28"/>
          <w:szCs w:val="28"/>
          <w:shd w:val="clear" w:color="auto" w:fill="FFFFFF"/>
          <w:lang w:eastAsia="ru-RU"/>
        </w:rPr>
        <w:sectPr w:rsidR="002C27F1" w:rsidRPr="0072215F" w:rsidSect="00DD2579">
          <w:headerReference w:type="default" r:id="rId16"/>
          <w:footerReference w:type="default" r:id="rId17"/>
          <w:headerReference w:type="first" r:id="rId18"/>
          <w:pgSz w:w="11906" w:h="16838"/>
          <w:pgMar w:top="0" w:right="566" w:bottom="993" w:left="1134" w:header="709" w:footer="709" w:gutter="0"/>
          <w:pgNumType w:start="2"/>
          <w:cols w:space="720"/>
          <w:docGrid w:linePitch="299"/>
        </w:sectPr>
      </w:pPr>
    </w:p>
    <w:p w:rsidR="00BC5BAE" w:rsidRPr="00AC286C" w:rsidRDefault="00BC5BAE" w:rsidP="00426EB9">
      <w:pPr>
        <w:pStyle w:val="a4"/>
        <w:spacing w:after="0" w:line="240" w:lineRule="auto"/>
        <w:ind w:left="10065"/>
        <w:jc w:val="center"/>
        <w:rPr>
          <w:rFonts w:ascii="Times New Roman" w:hAnsi="Times New Roman" w:cs="Times New Roman"/>
          <w:bCs/>
          <w:sz w:val="28"/>
          <w:szCs w:val="28"/>
        </w:rPr>
      </w:pPr>
      <w:r w:rsidRPr="00AC286C">
        <w:rPr>
          <w:rFonts w:ascii="Times New Roman" w:hAnsi="Times New Roman" w:cs="Times New Roman"/>
          <w:bCs/>
          <w:sz w:val="28"/>
          <w:szCs w:val="28"/>
        </w:rPr>
        <w:lastRenderedPageBreak/>
        <w:t xml:space="preserve">Приложение № </w:t>
      </w:r>
      <w:r w:rsidR="009133EF" w:rsidRPr="00AC286C">
        <w:rPr>
          <w:rFonts w:ascii="Times New Roman" w:hAnsi="Times New Roman" w:cs="Times New Roman"/>
          <w:bCs/>
          <w:sz w:val="28"/>
          <w:szCs w:val="28"/>
        </w:rPr>
        <w:t>1</w:t>
      </w:r>
    </w:p>
    <w:p w:rsidR="00426EB9" w:rsidRPr="00AC286C" w:rsidRDefault="00935B26" w:rsidP="00426EB9">
      <w:pPr>
        <w:spacing w:after="0" w:line="240" w:lineRule="auto"/>
        <w:ind w:left="10065"/>
        <w:jc w:val="center"/>
        <w:rPr>
          <w:sz w:val="28"/>
          <w:szCs w:val="28"/>
        </w:rPr>
      </w:pPr>
      <w:r w:rsidRPr="00AC286C">
        <w:rPr>
          <w:rFonts w:ascii="Times New Roman" w:hAnsi="Times New Roman" w:cs="Times New Roman"/>
          <w:sz w:val="28"/>
          <w:szCs w:val="28"/>
        </w:rPr>
        <w:t xml:space="preserve">к </w:t>
      </w:r>
      <w:r w:rsidRPr="00AC286C">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AC286C">
        <w:rPr>
          <w:rFonts w:ascii="Times New Roman" w:hAnsi="Times New Roman" w:cs="Times New Roman"/>
          <w:sz w:val="28"/>
          <w:szCs w:val="28"/>
        </w:rPr>
        <w:t xml:space="preserve"> по виду спорта «</w:t>
      </w:r>
      <w:r w:rsidR="00B51FB1" w:rsidRPr="00AC286C">
        <w:rPr>
          <w:rFonts w:ascii="Times New Roman" w:hAnsi="Times New Roman" w:cs="Times New Roman"/>
          <w:sz w:val="28"/>
          <w:szCs w:val="28"/>
        </w:rPr>
        <w:t>дзюдо</w:t>
      </w:r>
      <w:r w:rsidRPr="00AC286C">
        <w:rPr>
          <w:rFonts w:ascii="Times New Roman" w:hAnsi="Times New Roman" w:cs="Times New Roman"/>
          <w:sz w:val="28"/>
          <w:szCs w:val="28"/>
        </w:rPr>
        <w:t>»</w:t>
      </w:r>
      <w:r w:rsidR="00426EB9" w:rsidRPr="00AC286C">
        <w:rPr>
          <w:rFonts w:ascii="Times New Roman" w:hAnsi="Times New Roman" w:cs="Times New Roman"/>
          <w:sz w:val="28"/>
          <w:szCs w:val="28"/>
        </w:rPr>
        <w:t>, утвержденной приказом</w:t>
      </w:r>
    </w:p>
    <w:p w:rsidR="00426EB9" w:rsidRPr="00AC286C" w:rsidRDefault="00E832FD" w:rsidP="00426EB9">
      <w:pPr>
        <w:spacing w:after="0" w:line="240" w:lineRule="auto"/>
        <w:ind w:left="10065"/>
        <w:jc w:val="center"/>
        <w:rPr>
          <w:sz w:val="28"/>
          <w:szCs w:val="28"/>
        </w:rPr>
      </w:pPr>
      <w:r>
        <w:rPr>
          <w:rFonts w:ascii="Times New Roman" w:hAnsi="Times New Roman" w:cs="Times New Roman"/>
          <w:sz w:val="28"/>
          <w:szCs w:val="28"/>
        </w:rPr>
        <w:t>от «___» _________ 202</w:t>
      </w:r>
      <w:r w:rsidR="00FB1EFF">
        <w:rPr>
          <w:rFonts w:ascii="Times New Roman" w:hAnsi="Times New Roman" w:cs="Times New Roman"/>
          <w:sz w:val="28"/>
          <w:szCs w:val="28"/>
        </w:rPr>
        <w:t>3</w:t>
      </w:r>
      <w:r w:rsidR="00426EB9" w:rsidRPr="00AC286C">
        <w:rPr>
          <w:rFonts w:ascii="Times New Roman" w:hAnsi="Times New Roman" w:cs="Times New Roman"/>
          <w:sz w:val="28"/>
          <w:szCs w:val="28"/>
        </w:rPr>
        <w:t>г. № ____</w:t>
      </w:r>
    </w:p>
    <w:p w:rsidR="00664715" w:rsidRPr="00AC286C" w:rsidRDefault="00664715" w:rsidP="00935B26">
      <w:pPr>
        <w:tabs>
          <w:tab w:val="left" w:pos="8760"/>
        </w:tabs>
        <w:spacing w:after="0" w:line="240" w:lineRule="auto"/>
        <w:ind w:left="10065" w:right="-284"/>
        <w:contextualSpacing/>
        <w:jc w:val="center"/>
        <w:rPr>
          <w:rFonts w:ascii="Times New Roman" w:hAnsi="Times New Roman" w:cs="Times New Roman"/>
          <w:sz w:val="24"/>
          <w:szCs w:val="24"/>
        </w:rPr>
      </w:pPr>
    </w:p>
    <w:p w:rsidR="00664715" w:rsidRPr="00AC286C" w:rsidRDefault="00664715" w:rsidP="00664715">
      <w:pPr>
        <w:spacing w:after="0"/>
        <w:ind w:right="-284" w:firstLine="709"/>
        <w:jc w:val="both"/>
        <w:rPr>
          <w:rFonts w:ascii="Times New Roman" w:hAnsi="Times New Roman" w:cs="Times New Roman"/>
          <w:sz w:val="24"/>
          <w:szCs w:val="24"/>
        </w:rPr>
      </w:pPr>
    </w:p>
    <w:p w:rsidR="00791902" w:rsidRPr="00AC286C" w:rsidRDefault="00791902" w:rsidP="00791902">
      <w:pPr>
        <w:spacing w:after="0"/>
        <w:ind w:right="-284" w:firstLine="709"/>
        <w:jc w:val="center"/>
        <w:rPr>
          <w:rFonts w:ascii="Times New Roman" w:hAnsi="Times New Roman" w:cs="Times New Roman"/>
          <w:sz w:val="28"/>
          <w:szCs w:val="28"/>
        </w:rPr>
      </w:pPr>
      <w:r w:rsidRPr="00AC286C">
        <w:rPr>
          <w:rFonts w:ascii="Times New Roman" w:hAnsi="Times New Roman" w:cs="Times New Roman"/>
          <w:b/>
          <w:bCs/>
          <w:sz w:val="28"/>
          <w:szCs w:val="28"/>
        </w:rPr>
        <w:t xml:space="preserve">Годовой </w:t>
      </w:r>
      <w:r w:rsidRPr="00AC286C">
        <w:rPr>
          <w:rFonts w:ascii="Times New Roman" w:hAnsi="Times New Roman" w:cs="Times New Roman"/>
          <w:b/>
          <w:sz w:val="28"/>
          <w:szCs w:val="28"/>
        </w:rPr>
        <w:t xml:space="preserve">учебно-тренировочный план </w:t>
      </w:r>
    </w:p>
    <w:p w:rsidR="00791902" w:rsidRPr="00AC286C" w:rsidRDefault="00791902" w:rsidP="00791902">
      <w:pPr>
        <w:pStyle w:val="a8"/>
        <w:jc w:val="right"/>
        <w:rPr>
          <w:rFonts w:ascii="Times New Roman" w:hAnsi="Times New Roman" w:cs="Times New Roman"/>
          <w:sz w:val="20"/>
          <w:szCs w:val="20"/>
        </w:rPr>
      </w:pPr>
    </w:p>
    <w:tbl>
      <w:tblPr>
        <w:tblStyle w:val="TableNormal"/>
        <w:tblW w:w="1533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09"/>
        <w:gridCol w:w="3402"/>
        <w:gridCol w:w="5387"/>
        <w:gridCol w:w="2835"/>
        <w:gridCol w:w="2999"/>
      </w:tblGrid>
      <w:tr w:rsidR="00791902" w:rsidRPr="00AC286C" w:rsidTr="00E832FD">
        <w:trPr>
          <w:trHeight w:val="262"/>
        </w:trPr>
        <w:tc>
          <w:tcPr>
            <w:tcW w:w="709" w:type="dxa"/>
            <w:vMerge w:val="restart"/>
            <w:vAlign w:val="center"/>
          </w:tcPr>
          <w:p w:rsidR="00791902" w:rsidRPr="00AC286C" w:rsidRDefault="00791902" w:rsidP="00F15CB0">
            <w:pPr>
              <w:pStyle w:val="TableParagraph"/>
              <w:ind w:left="40" w:right="182" w:hanging="40"/>
              <w:contextualSpacing/>
              <w:jc w:val="center"/>
              <w:rPr>
                <w:bCs/>
                <w:sz w:val="24"/>
                <w:szCs w:val="24"/>
              </w:rPr>
            </w:pPr>
            <w:r w:rsidRPr="00AC286C">
              <w:rPr>
                <w:bCs/>
                <w:sz w:val="24"/>
                <w:szCs w:val="24"/>
              </w:rPr>
              <w:t>№п/п</w:t>
            </w:r>
          </w:p>
        </w:tc>
        <w:tc>
          <w:tcPr>
            <w:tcW w:w="3402" w:type="dxa"/>
            <w:vMerge w:val="restart"/>
            <w:tcBorders>
              <w:right w:val="single" w:sz="4" w:space="0" w:color="auto"/>
            </w:tcBorders>
            <w:vAlign w:val="center"/>
          </w:tcPr>
          <w:p w:rsidR="00791902" w:rsidRPr="00CD540C" w:rsidRDefault="00791902" w:rsidP="00F15CB0">
            <w:pPr>
              <w:pStyle w:val="TableParagraph"/>
              <w:ind w:left="40"/>
              <w:contextualSpacing/>
              <w:jc w:val="center"/>
              <w:rPr>
                <w:bCs/>
                <w:sz w:val="24"/>
                <w:szCs w:val="24"/>
                <w:lang w:val="ru-RU"/>
              </w:rPr>
            </w:pPr>
            <w:r w:rsidRPr="00CD540C">
              <w:rPr>
                <w:rFonts w:eastAsia="Calibri"/>
                <w:bCs/>
                <w:spacing w:val="-4"/>
                <w:sz w:val="24"/>
                <w:szCs w:val="24"/>
                <w:lang w:val="ru-RU"/>
              </w:rPr>
              <w:t xml:space="preserve">Виды </w:t>
            </w:r>
            <w:r w:rsidRPr="00CD540C">
              <w:rPr>
                <w:rFonts w:eastAsia="Calibri"/>
                <w:bCs/>
                <w:sz w:val="24"/>
                <w:szCs w:val="24"/>
                <w:lang w:val="ru-RU"/>
              </w:rPr>
              <w:t>подготовки и иные мероприятия</w:t>
            </w:r>
          </w:p>
        </w:tc>
        <w:tc>
          <w:tcPr>
            <w:tcW w:w="11221" w:type="dxa"/>
            <w:gridSpan w:val="3"/>
            <w:tcBorders>
              <w:left w:val="single" w:sz="4" w:space="0" w:color="auto"/>
            </w:tcBorders>
            <w:vAlign w:val="center"/>
          </w:tcPr>
          <w:p w:rsidR="00791902" w:rsidRPr="00AC286C" w:rsidRDefault="00791902" w:rsidP="00F15CB0">
            <w:pPr>
              <w:pStyle w:val="TableParagraph"/>
              <w:contextualSpacing/>
              <w:jc w:val="center"/>
              <w:rPr>
                <w:bCs/>
                <w:sz w:val="24"/>
                <w:szCs w:val="24"/>
              </w:rPr>
            </w:pPr>
            <w:r w:rsidRPr="00AC286C">
              <w:rPr>
                <w:bCs/>
                <w:sz w:val="24"/>
                <w:szCs w:val="24"/>
              </w:rPr>
              <w:t>Этапы</w:t>
            </w:r>
            <w:r w:rsidRPr="00AC286C">
              <w:rPr>
                <w:bCs/>
                <w:spacing w:val="-2"/>
                <w:sz w:val="24"/>
                <w:szCs w:val="24"/>
                <w:lang w:val="ru-RU"/>
              </w:rPr>
              <w:t xml:space="preserve">и годы </w:t>
            </w:r>
            <w:r w:rsidRPr="00AC286C">
              <w:rPr>
                <w:bCs/>
                <w:sz w:val="24"/>
                <w:szCs w:val="24"/>
              </w:rPr>
              <w:t>подготовки</w:t>
            </w:r>
          </w:p>
        </w:tc>
      </w:tr>
      <w:tr w:rsidR="00E832FD" w:rsidRPr="00AC286C" w:rsidTr="00E832FD">
        <w:trPr>
          <w:trHeight w:val="717"/>
        </w:trPr>
        <w:tc>
          <w:tcPr>
            <w:tcW w:w="709" w:type="dxa"/>
            <w:vMerge/>
            <w:vAlign w:val="center"/>
          </w:tcPr>
          <w:p w:rsidR="00E832FD" w:rsidRPr="00AC286C" w:rsidRDefault="00E832FD" w:rsidP="00F15CB0">
            <w:pPr>
              <w:ind w:left="40" w:hanging="40"/>
              <w:contextualSpacing/>
              <w:jc w:val="center"/>
              <w:rPr>
                <w:rFonts w:ascii="Times New Roman" w:hAnsi="Times New Roman" w:cs="Times New Roman"/>
                <w:sz w:val="24"/>
                <w:szCs w:val="24"/>
              </w:rPr>
            </w:pPr>
          </w:p>
        </w:tc>
        <w:tc>
          <w:tcPr>
            <w:tcW w:w="3402" w:type="dxa"/>
            <w:vMerge/>
            <w:tcBorders>
              <w:right w:val="single" w:sz="4" w:space="0" w:color="auto"/>
            </w:tcBorders>
            <w:vAlign w:val="center"/>
          </w:tcPr>
          <w:p w:rsidR="00E832FD" w:rsidRPr="00AC286C" w:rsidRDefault="00E832FD" w:rsidP="00F15CB0">
            <w:pPr>
              <w:contextualSpacing/>
              <w:jc w:val="center"/>
              <w:rPr>
                <w:rFonts w:ascii="Times New Roman" w:hAnsi="Times New Roman" w:cs="Times New Roman"/>
                <w:sz w:val="24"/>
                <w:szCs w:val="24"/>
              </w:rPr>
            </w:pPr>
          </w:p>
        </w:tc>
        <w:tc>
          <w:tcPr>
            <w:tcW w:w="8222" w:type="dxa"/>
            <w:gridSpan w:val="2"/>
            <w:tcBorders>
              <w:left w:val="single" w:sz="4" w:space="0" w:color="auto"/>
              <w:right w:val="nil"/>
            </w:tcBorders>
            <w:vAlign w:val="center"/>
          </w:tcPr>
          <w:p w:rsidR="00E832FD" w:rsidRPr="00AC286C" w:rsidRDefault="00E832FD" w:rsidP="00E832FD">
            <w:pPr>
              <w:pStyle w:val="TableParagraph"/>
              <w:ind w:right="177"/>
              <w:contextualSpacing/>
              <w:jc w:val="center"/>
              <w:rPr>
                <w:sz w:val="24"/>
                <w:szCs w:val="24"/>
                <w:lang w:val="ru-RU"/>
              </w:rPr>
            </w:pPr>
            <w:r>
              <w:rPr>
                <w:sz w:val="24"/>
                <w:szCs w:val="24"/>
                <w:lang w:val="ru-RU"/>
              </w:rPr>
              <w:t xml:space="preserve">                                                     </w:t>
            </w:r>
            <w:r w:rsidRPr="00AC286C">
              <w:rPr>
                <w:sz w:val="24"/>
                <w:szCs w:val="24"/>
              </w:rPr>
              <w:t>Этап начальной</w:t>
            </w:r>
            <w:r>
              <w:rPr>
                <w:sz w:val="24"/>
                <w:szCs w:val="24"/>
                <w:lang w:val="ru-RU"/>
              </w:rPr>
              <w:t xml:space="preserve"> </w:t>
            </w:r>
            <w:r w:rsidRPr="00AC286C">
              <w:rPr>
                <w:sz w:val="24"/>
                <w:szCs w:val="24"/>
              </w:rPr>
              <w:t>подготовки</w:t>
            </w:r>
          </w:p>
        </w:tc>
        <w:tc>
          <w:tcPr>
            <w:tcW w:w="2999" w:type="dxa"/>
            <w:tcBorders>
              <w:left w:val="nil"/>
              <w:bottom w:val="single" w:sz="4" w:space="0" w:color="auto"/>
            </w:tcBorders>
            <w:vAlign w:val="center"/>
          </w:tcPr>
          <w:p w:rsidR="00E832FD" w:rsidRPr="00AC286C" w:rsidRDefault="00E832FD" w:rsidP="00E832FD">
            <w:pPr>
              <w:pStyle w:val="TableParagraph"/>
              <w:ind w:right="78"/>
              <w:contextualSpacing/>
              <w:rPr>
                <w:bCs/>
                <w:sz w:val="24"/>
                <w:szCs w:val="24"/>
                <w:lang w:val="ru-RU"/>
              </w:rPr>
            </w:pPr>
          </w:p>
        </w:tc>
      </w:tr>
      <w:tr w:rsidR="00E832FD" w:rsidRPr="00AC286C" w:rsidTr="00E832FD">
        <w:trPr>
          <w:trHeight w:val="829"/>
        </w:trPr>
        <w:tc>
          <w:tcPr>
            <w:tcW w:w="709" w:type="dxa"/>
            <w:vMerge/>
            <w:vAlign w:val="center"/>
          </w:tcPr>
          <w:p w:rsidR="00E832FD" w:rsidRPr="00AC286C" w:rsidRDefault="00E832FD" w:rsidP="00F15CB0">
            <w:pPr>
              <w:ind w:left="40" w:hanging="40"/>
              <w:contextualSpacing/>
              <w:jc w:val="center"/>
              <w:rPr>
                <w:rFonts w:ascii="Times New Roman" w:hAnsi="Times New Roman" w:cs="Times New Roman"/>
                <w:sz w:val="24"/>
                <w:szCs w:val="24"/>
                <w:lang w:val="ru-RU"/>
              </w:rPr>
            </w:pPr>
          </w:p>
        </w:tc>
        <w:tc>
          <w:tcPr>
            <w:tcW w:w="3402" w:type="dxa"/>
            <w:vMerge/>
            <w:tcBorders>
              <w:right w:val="single" w:sz="4" w:space="0" w:color="auto"/>
            </w:tcBorders>
            <w:vAlign w:val="center"/>
          </w:tcPr>
          <w:p w:rsidR="00E832FD" w:rsidRPr="00AC286C" w:rsidRDefault="00E832FD" w:rsidP="00F15CB0">
            <w:pPr>
              <w:contextualSpacing/>
              <w:jc w:val="center"/>
              <w:rPr>
                <w:rFonts w:ascii="Times New Roman" w:hAnsi="Times New Roman" w:cs="Times New Roman"/>
                <w:sz w:val="24"/>
                <w:szCs w:val="24"/>
                <w:lang w:val="ru-RU"/>
              </w:rPr>
            </w:pPr>
          </w:p>
        </w:tc>
        <w:tc>
          <w:tcPr>
            <w:tcW w:w="5387" w:type="dxa"/>
            <w:tcBorders>
              <w:left w:val="single" w:sz="4" w:space="0" w:color="auto"/>
              <w:bottom w:val="single" w:sz="4" w:space="0" w:color="auto"/>
            </w:tcBorders>
            <w:vAlign w:val="center"/>
          </w:tcPr>
          <w:p w:rsidR="00E832FD" w:rsidRPr="00AC286C" w:rsidRDefault="00E832FD" w:rsidP="00F15CB0">
            <w:pPr>
              <w:pStyle w:val="TableParagraph"/>
              <w:ind w:firstLine="12"/>
              <w:contextualSpacing/>
              <w:jc w:val="center"/>
              <w:rPr>
                <w:sz w:val="24"/>
                <w:szCs w:val="24"/>
                <w:lang w:val="ru-RU"/>
              </w:rPr>
            </w:pPr>
            <w:r w:rsidRPr="00AC286C">
              <w:rPr>
                <w:sz w:val="24"/>
                <w:szCs w:val="24"/>
                <w:lang w:val="ru-RU"/>
              </w:rPr>
              <w:t xml:space="preserve">До </w:t>
            </w:r>
            <w:r w:rsidRPr="00AC286C">
              <w:t>года</w:t>
            </w:r>
          </w:p>
        </w:tc>
        <w:tc>
          <w:tcPr>
            <w:tcW w:w="2835" w:type="dxa"/>
            <w:tcBorders>
              <w:bottom w:val="single" w:sz="4" w:space="0" w:color="auto"/>
              <w:right w:val="nil"/>
            </w:tcBorders>
            <w:vAlign w:val="center"/>
          </w:tcPr>
          <w:p w:rsidR="00E832FD" w:rsidRPr="00AC286C" w:rsidRDefault="00E832FD" w:rsidP="00E832FD">
            <w:pPr>
              <w:pStyle w:val="TableParagraph"/>
              <w:ind w:right="78"/>
              <w:contextualSpacing/>
              <w:rPr>
                <w:sz w:val="24"/>
                <w:szCs w:val="24"/>
                <w:lang w:val="ru-RU"/>
              </w:rPr>
            </w:pPr>
            <w:r w:rsidRPr="00AC286C">
              <w:rPr>
                <w:sz w:val="24"/>
                <w:szCs w:val="24"/>
                <w:lang w:val="ru-RU"/>
              </w:rPr>
              <w:t>Свыше года</w:t>
            </w:r>
          </w:p>
        </w:tc>
        <w:tc>
          <w:tcPr>
            <w:tcW w:w="2999" w:type="dxa"/>
            <w:tcBorders>
              <w:top w:val="single" w:sz="4" w:space="0" w:color="auto"/>
              <w:left w:val="nil"/>
              <w:bottom w:val="single" w:sz="4" w:space="0" w:color="auto"/>
            </w:tcBorders>
            <w:vAlign w:val="center"/>
          </w:tcPr>
          <w:p w:rsidR="00E832FD" w:rsidRPr="00AC286C" w:rsidRDefault="00E832FD" w:rsidP="00F15CB0">
            <w:pPr>
              <w:contextualSpacing/>
              <w:jc w:val="center"/>
              <w:rPr>
                <w:rFonts w:ascii="Times New Roman" w:hAnsi="Times New Roman" w:cs="Times New Roman"/>
                <w:sz w:val="24"/>
                <w:szCs w:val="24"/>
                <w:lang w:val="ru-RU"/>
              </w:rPr>
            </w:pPr>
          </w:p>
        </w:tc>
      </w:tr>
      <w:tr w:rsidR="00791902" w:rsidRPr="00AC286C" w:rsidTr="00E832FD">
        <w:trPr>
          <w:trHeight w:val="225"/>
        </w:trPr>
        <w:tc>
          <w:tcPr>
            <w:tcW w:w="709" w:type="dxa"/>
            <w:vMerge/>
            <w:vAlign w:val="center"/>
          </w:tcPr>
          <w:p w:rsidR="00791902" w:rsidRPr="00AC286C" w:rsidRDefault="00791902" w:rsidP="00F15CB0">
            <w:pPr>
              <w:ind w:left="40" w:hanging="40"/>
              <w:contextualSpacing/>
              <w:jc w:val="center"/>
              <w:rPr>
                <w:rFonts w:ascii="Times New Roman" w:hAnsi="Times New Roman" w:cs="Times New Roman"/>
                <w:sz w:val="24"/>
                <w:szCs w:val="24"/>
                <w:lang w:val="ru-RU"/>
              </w:rPr>
            </w:pPr>
          </w:p>
        </w:tc>
        <w:tc>
          <w:tcPr>
            <w:tcW w:w="3402" w:type="dxa"/>
            <w:vMerge/>
            <w:tcBorders>
              <w:right w:val="single" w:sz="4" w:space="0" w:color="auto"/>
            </w:tcBorders>
            <w:vAlign w:val="center"/>
          </w:tcPr>
          <w:p w:rsidR="00791902" w:rsidRPr="00AC286C" w:rsidRDefault="00791902" w:rsidP="00F15CB0">
            <w:pPr>
              <w:contextualSpacing/>
              <w:jc w:val="center"/>
              <w:rPr>
                <w:rFonts w:ascii="Times New Roman" w:hAnsi="Times New Roman" w:cs="Times New Roman"/>
                <w:sz w:val="24"/>
                <w:szCs w:val="24"/>
                <w:lang w:val="ru-RU"/>
              </w:rPr>
            </w:pPr>
          </w:p>
        </w:tc>
        <w:tc>
          <w:tcPr>
            <w:tcW w:w="11221" w:type="dxa"/>
            <w:gridSpan w:val="3"/>
            <w:tcBorders>
              <w:top w:val="single" w:sz="4" w:space="0" w:color="auto"/>
              <w:left w:val="single" w:sz="4" w:space="0" w:color="auto"/>
              <w:bottom w:val="single" w:sz="4" w:space="0" w:color="auto"/>
            </w:tcBorders>
            <w:vAlign w:val="center"/>
          </w:tcPr>
          <w:p w:rsidR="00791902" w:rsidRPr="00AC286C" w:rsidRDefault="00791902" w:rsidP="00F15CB0">
            <w:pPr>
              <w:contextualSpacing/>
              <w:jc w:val="center"/>
              <w:rPr>
                <w:rFonts w:ascii="Times New Roman" w:hAnsi="Times New Roman" w:cs="Times New Roman"/>
                <w:sz w:val="24"/>
                <w:szCs w:val="24"/>
                <w:lang w:val="ru-RU"/>
              </w:rPr>
            </w:pPr>
            <w:r w:rsidRPr="00AC286C">
              <w:rPr>
                <w:rFonts w:ascii="Times New Roman" w:hAnsi="Times New Roman" w:cs="Times New Roman"/>
                <w:bCs/>
                <w:sz w:val="24"/>
                <w:szCs w:val="24"/>
                <w:lang w:val="ru-RU"/>
              </w:rPr>
              <w:t>Недельная нагрузка в часах</w:t>
            </w:r>
          </w:p>
        </w:tc>
      </w:tr>
      <w:tr w:rsidR="00E832FD" w:rsidRPr="00AC286C" w:rsidTr="00E832FD">
        <w:trPr>
          <w:trHeight w:val="240"/>
        </w:trPr>
        <w:tc>
          <w:tcPr>
            <w:tcW w:w="709" w:type="dxa"/>
            <w:vMerge/>
            <w:vAlign w:val="center"/>
          </w:tcPr>
          <w:p w:rsidR="00E832FD" w:rsidRPr="00AC286C" w:rsidRDefault="00E832FD" w:rsidP="00791902">
            <w:pPr>
              <w:ind w:left="40" w:hanging="40"/>
              <w:contextualSpacing/>
              <w:jc w:val="center"/>
              <w:rPr>
                <w:rFonts w:ascii="Times New Roman" w:hAnsi="Times New Roman" w:cs="Times New Roman"/>
                <w:sz w:val="24"/>
                <w:szCs w:val="24"/>
                <w:lang w:val="ru-RU"/>
              </w:rPr>
            </w:pPr>
          </w:p>
        </w:tc>
        <w:tc>
          <w:tcPr>
            <w:tcW w:w="3402" w:type="dxa"/>
            <w:vMerge/>
            <w:tcBorders>
              <w:right w:val="single" w:sz="4" w:space="0" w:color="auto"/>
            </w:tcBorders>
            <w:vAlign w:val="center"/>
          </w:tcPr>
          <w:p w:rsidR="00E832FD" w:rsidRPr="00AC286C" w:rsidRDefault="00E832FD" w:rsidP="00791902">
            <w:pPr>
              <w:contextualSpacing/>
              <w:jc w:val="center"/>
              <w:rPr>
                <w:rFonts w:ascii="Times New Roman" w:hAnsi="Times New Roman" w:cs="Times New Roman"/>
                <w:sz w:val="24"/>
                <w:szCs w:val="24"/>
                <w:lang w:val="ru-RU"/>
              </w:rPr>
            </w:pPr>
          </w:p>
        </w:tc>
        <w:tc>
          <w:tcPr>
            <w:tcW w:w="5387" w:type="dxa"/>
            <w:tcBorders>
              <w:top w:val="single" w:sz="4" w:space="0" w:color="000000"/>
              <w:left w:val="single" w:sz="4" w:space="0" w:color="000000"/>
              <w:bottom w:val="single" w:sz="4" w:space="0" w:color="000000"/>
              <w:right w:val="single" w:sz="8" w:space="0" w:color="000000"/>
            </w:tcBorders>
          </w:tcPr>
          <w:p w:rsidR="00E832FD" w:rsidRPr="00AC286C" w:rsidRDefault="00E832FD" w:rsidP="00791902">
            <w:pPr>
              <w:pStyle w:val="TableParagraph"/>
              <w:ind w:firstLine="12"/>
              <w:contextualSpacing/>
              <w:jc w:val="center"/>
              <w:rPr>
                <w:bCs/>
                <w:sz w:val="24"/>
                <w:szCs w:val="24"/>
                <w:lang w:val="ru-RU"/>
              </w:rPr>
            </w:pPr>
            <w:r w:rsidRPr="0072215F">
              <w:rPr>
                <w:color w:val="000000"/>
              </w:rPr>
              <w:t xml:space="preserve">6 </w:t>
            </w:r>
          </w:p>
        </w:tc>
        <w:tc>
          <w:tcPr>
            <w:tcW w:w="5834" w:type="dxa"/>
            <w:gridSpan w:val="2"/>
            <w:tcBorders>
              <w:top w:val="single" w:sz="4" w:space="0" w:color="000000"/>
              <w:left w:val="single" w:sz="8" w:space="0" w:color="000000"/>
              <w:bottom w:val="single" w:sz="4" w:space="0" w:color="000000"/>
            </w:tcBorders>
          </w:tcPr>
          <w:p w:rsidR="00E832FD" w:rsidRPr="00E832FD" w:rsidRDefault="00E832FD" w:rsidP="00E832FD">
            <w:pPr>
              <w:contextualSpacing/>
              <w:jc w:val="center"/>
              <w:rPr>
                <w:rFonts w:ascii="Times New Roman" w:hAnsi="Times New Roman" w:cs="Times New Roman"/>
                <w:bCs/>
                <w:sz w:val="24"/>
                <w:szCs w:val="24"/>
                <w:lang w:val="ru-RU"/>
              </w:rPr>
            </w:pPr>
            <w:r w:rsidRPr="0072215F">
              <w:rPr>
                <w:color w:val="000000"/>
              </w:rPr>
              <w:t>6</w:t>
            </w:r>
          </w:p>
        </w:tc>
      </w:tr>
      <w:tr w:rsidR="00791902" w:rsidRPr="00AC286C" w:rsidTr="00E832FD">
        <w:trPr>
          <w:trHeight w:val="525"/>
        </w:trPr>
        <w:tc>
          <w:tcPr>
            <w:tcW w:w="709" w:type="dxa"/>
            <w:vMerge/>
            <w:vAlign w:val="center"/>
          </w:tcPr>
          <w:p w:rsidR="00791902" w:rsidRPr="00AC286C" w:rsidRDefault="00791902" w:rsidP="00791902">
            <w:pPr>
              <w:ind w:left="40" w:hanging="40"/>
              <w:contextualSpacing/>
              <w:jc w:val="center"/>
              <w:rPr>
                <w:rFonts w:ascii="Times New Roman" w:hAnsi="Times New Roman" w:cs="Times New Roman"/>
                <w:sz w:val="24"/>
                <w:szCs w:val="24"/>
                <w:lang w:val="ru-RU"/>
              </w:rPr>
            </w:pPr>
          </w:p>
        </w:tc>
        <w:tc>
          <w:tcPr>
            <w:tcW w:w="3402" w:type="dxa"/>
            <w:vMerge/>
            <w:tcBorders>
              <w:right w:val="single" w:sz="4" w:space="0" w:color="auto"/>
            </w:tcBorders>
            <w:vAlign w:val="center"/>
          </w:tcPr>
          <w:p w:rsidR="00791902" w:rsidRPr="00AC286C" w:rsidRDefault="00791902" w:rsidP="00791902">
            <w:pPr>
              <w:contextualSpacing/>
              <w:jc w:val="center"/>
              <w:rPr>
                <w:rFonts w:ascii="Times New Roman" w:hAnsi="Times New Roman" w:cs="Times New Roman"/>
                <w:sz w:val="24"/>
                <w:szCs w:val="24"/>
                <w:lang w:val="ru-RU"/>
              </w:rPr>
            </w:pPr>
          </w:p>
        </w:tc>
        <w:tc>
          <w:tcPr>
            <w:tcW w:w="11221" w:type="dxa"/>
            <w:gridSpan w:val="3"/>
            <w:tcBorders>
              <w:top w:val="single" w:sz="4" w:space="0" w:color="auto"/>
              <w:left w:val="single" w:sz="4" w:space="0" w:color="auto"/>
              <w:bottom w:val="single" w:sz="4" w:space="0" w:color="auto"/>
            </w:tcBorders>
            <w:vAlign w:val="center"/>
          </w:tcPr>
          <w:p w:rsidR="00791902" w:rsidRPr="00AC286C" w:rsidRDefault="00791902" w:rsidP="00791902">
            <w:pPr>
              <w:contextualSpacing/>
              <w:jc w:val="center"/>
              <w:rPr>
                <w:rFonts w:ascii="Times New Roman" w:hAnsi="Times New Roman" w:cs="Times New Roman"/>
                <w:bCs/>
                <w:sz w:val="24"/>
                <w:szCs w:val="24"/>
                <w:lang w:val="ru-RU"/>
              </w:rPr>
            </w:pPr>
            <w:r w:rsidRPr="00AC286C">
              <w:rPr>
                <w:rFonts w:ascii="Times New Roman" w:hAnsi="Times New Roman" w:cs="Times New Roman"/>
                <w:bCs/>
                <w:sz w:val="24"/>
                <w:szCs w:val="24"/>
                <w:lang w:val="ru-RU"/>
              </w:rPr>
              <w:t>Максимальная продолжительность одного учебно-тренировочного занятия в часах</w:t>
            </w:r>
          </w:p>
        </w:tc>
      </w:tr>
      <w:tr w:rsidR="00E832FD" w:rsidRPr="00AC286C" w:rsidTr="00E832FD">
        <w:trPr>
          <w:trHeight w:val="240"/>
        </w:trPr>
        <w:tc>
          <w:tcPr>
            <w:tcW w:w="709" w:type="dxa"/>
            <w:vMerge/>
            <w:vAlign w:val="center"/>
          </w:tcPr>
          <w:p w:rsidR="00E832FD" w:rsidRPr="00AC286C" w:rsidRDefault="00E832FD" w:rsidP="00791902">
            <w:pPr>
              <w:ind w:left="40" w:hanging="40"/>
              <w:contextualSpacing/>
              <w:jc w:val="center"/>
              <w:rPr>
                <w:rFonts w:ascii="Times New Roman" w:hAnsi="Times New Roman" w:cs="Times New Roman"/>
                <w:sz w:val="24"/>
                <w:szCs w:val="24"/>
                <w:lang w:val="ru-RU"/>
              </w:rPr>
            </w:pPr>
          </w:p>
        </w:tc>
        <w:tc>
          <w:tcPr>
            <w:tcW w:w="3402" w:type="dxa"/>
            <w:vMerge/>
            <w:tcBorders>
              <w:right w:val="single" w:sz="4" w:space="0" w:color="auto"/>
            </w:tcBorders>
            <w:vAlign w:val="center"/>
          </w:tcPr>
          <w:p w:rsidR="00E832FD" w:rsidRPr="00AC286C" w:rsidRDefault="00E832FD" w:rsidP="00791902">
            <w:pPr>
              <w:contextualSpacing/>
              <w:jc w:val="center"/>
              <w:rPr>
                <w:rFonts w:ascii="Times New Roman" w:hAnsi="Times New Roman" w:cs="Times New Roman"/>
                <w:sz w:val="24"/>
                <w:szCs w:val="24"/>
                <w:lang w:val="ru-RU"/>
              </w:rPr>
            </w:pPr>
          </w:p>
        </w:tc>
        <w:tc>
          <w:tcPr>
            <w:tcW w:w="5387" w:type="dxa"/>
            <w:tcBorders>
              <w:top w:val="single" w:sz="4" w:space="0" w:color="000000"/>
              <w:left w:val="single" w:sz="4" w:space="0" w:color="000000"/>
              <w:bottom w:val="single" w:sz="4" w:space="0" w:color="000000"/>
              <w:right w:val="single" w:sz="8" w:space="0" w:color="000000"/>
            </w:tcBorders>
          </w:tcPr>
          <w:p w:rsidR="00E832FD" w:rsidRPr="00AC286C" w:rsidRDefault="00E832FD" w:rsidP="00791902">
            <w:pPr>
              <w:pStyle w:val="TableParagraph"/>
              <w:ind w:firstLine="12"/>
              <w:contextualSpacing/>
              <w:jc w:val="center"/>
              <w:rPr>
                <w:bCs/>
                <w:sz w:val="24"/>
                <w:szCs w:val="24"/>
                <w:lang w:val="ru-RU"/>
              </w:rPr>
            </w:pPr>
            <w:r w:rsidRPr="0072215F">
              <w:rPr>
                <w:color w:val="000000"/>
              </w:rPr>
              <w:t xml:space="preserve">2 </w:t>
            </w:r>
          </w:p>
        </w:tc>
        <w:tc>
          <w:tcPr>
            <w:tcW w:w="5834" w:type="dxa"/>
            <w:gridSpan w:val="2"/>
            <w:tcBorders>
              <w:top w:val="single" w:sz="4" w:space="0" w:color="000000"/>
              <w:left w:val="single" w:sz="8" w:space="0" w:color="000000"/>
              <w:bottom w:val="single" w:sz="4" w:space="0" w:color="000000"/>
              <w:right w:val="single" w:sz="8" w:space="0" w:color="000000"/>
            </w:tcBorders>
          </w:tcPr>
          <w:p w:rsidR="00E832FD" w:rsidRPr="00E832FD" w:rsidRDefault="00E832FD" w:rsidP="00E832FD">
            <w:pPr>
              <w:contextualSpacing/>
              <w:jc w:val="center"/>
              <w:rPr>
                <w:rFonts w:ascii="Times New Roman" w:hAnsi="Times New Roman" w:cs="Times New Roman"/>
                <w:bCs/>
                <w:sz w:val="24"/>
                <w:szCs w:val="24"/>
                <w:lang w:val="ru-RU"/>
              </w:rPr>
            </w:pPr>
            <w:r w:rsidRPr="0072215F">
              <w:rPr>
                <w:color w:val="000000"/>
              </w:rPr>
              <w:t>2</w:t>
            </w:r>
          </w:p>
        </w:tc>
      </w:tr>
      <w:tr w:rsidR="00791902" w:rsidRPr="00AC286C" w:rsidTr="00E832FD">
        <w:trPr>
          <w:trHeight w:val="240"/>
        </w:trPr>
        <w:tc>
          <w:tcPr>
            <w:tcW w:w="709" w:type="dxa"/>
            <w:vMerge/>
            <w:vAlign w:val="center"/>
          </w:tcPr>
          <w:p w:rsidR="00791902" w:rsidRPr="00AC286C" w:rsidRDefault="00791902" w:rsidP="00791902">
            <w:pPr>
              <w:ind w:left="40" w:hanging="40"/>
              <w:contextualSpacing/>
              <w:jc w:val="center"/>
              <w:rPr>
                <w:rFonts w:ascii="Times New Roman" w:hAnsi="Times New Roman" w:cs="Times New Roman"/>
                <w:sz w:val="24"/>
                <w:szCs w:val="24"/>
                <w:lang w:val="ru-RU"/>
              </w:rPr>
            </w:pPr>
          </w:p>
        </w:tc>
        <w:tc>
          <w:tcPr>
            <w:tcW w:w="3402" w:type="dxa"/>
            <w:vMerge/>
            <w:tcBorders>
              <w:right w:val="single" w:sz="4" w:space="0" w:color="auto"/>
            </w:tcBorders>
            <w:vAlign w:val="center"/>
          </w:tcPr>
          <w:p w:rsidR="00791902" w:rsidRPr="00AC286C" w:rsidRDefault="00791902" w:rsidP="00791902">
            <w:pPr>
              <w:contextualSpacing/>
              <w:jc w:val="center"/>
              <w:rPr>
                <w:rFonts w:ascii="Times New Roman" w:hAnsi="Times New Roman" w:cs="Times New Roman"/>
                <w:sz w:val="24"/>
                <w:szCs w:val="24"/>
                <w:lang w:val="ru-RU"/>
              </w:rPr>
            </w:pPr>
          </w:p>
        </w:tc>
        <w:tc>
          <w:tcPr>
            <w:tcW w:w="11221" w:type="dxa"/>
            <w:gridSpan w:val="3"/>
            <w:tcBorders>
              <w:top w:val="single" w:sz="4" w:space="0" w:color="auto"/>
              <w:left w:val="single" w:sz="4" w:space="0" w:color="auto"/>
              <w:bottom w:val="single" w:sz="4" w:space="0" w:color="auto"/>
            </w:tcBorders>
            <w:vAlign w:val="center"/>
          </w:tcPr>
          <w:p w:rsidR="00791902" w:rsidRPr="00AC286C" w:rsidRDefault="00791902" w:rsidP="00791902">
            <w:pPr>
              <w:contextualSpacing/>
              <w:jc w:val="center"/>
              <w:rPr>
                <w:rFonts w:ascii="Times New Roman" w:hAnsi="Times New Roman" w:cs="Times New Roman"/>
                <w:bCs/>
                <w:sz w:val="24"/>
                <w:szCs w:val="24"/>
              </w:rPr>
            </w:pPr>
            <w:r w:rsidRPr="00AC286C">
              <w:rPr>
                <w:rFonts w:ascii="Times New Roman" w:hAnsi="Times New Roman" w:cs="Times New Roman"/>
                <w:bCs/>
                <w:sz w:val="24"/>
                <w:szCs w:val="24"/>
                <w:lang w:val="ru-RU"/>
              </w:rPr>
              <w:t>Наполняемость групп (человек)</w:t>
            </w:r>
          </w:p>
        </w:tc>
      </w:tr>
      <w:tr w:rsidR="00E832FD" w:rsidRPr="00AC286C" w:rsidTr="00E832FD">
        <w:trPr>
          <w:trHeight w:val="240"/>
        </w:trPr>
        <w:tc>
          <w:tcPr>
            <w:tcW w:w="709" w:type="dxa"/>
            <w:vMerge/>
            <w:vAlign w:val="center"/>
          </w:tcPr>
          <w:p w:rsidR="00E832FD" w:rsidRPr="00AC286C" w:rsidRDefault="00E832FD" w:rsidP="00791902">
            <w:pPr>
              <w:ind w:left="40" w:hanging="40"/>
              <w:contextualSpacing/>
              <w:jc w:val="center"/>
              <w:rPr>
                <w:rFonts w:ascii="Times New Roman" w:hAnsi="Times New Roman" w:cs="Times New Roman"/>
                <w:sz w:val="24"/>
                <w:szCs w:val="24"/>
              </w:rPr>
            </w:pPr>
          </w:p>
        </w:tc>
        <w:tc>
          <w:tcPr>
            <w:tcW w:w="3402" w:type="dxa"/>
            <w:vMerge/>
            <w:tcBorders>
              <w:right w:val="single" w:sz="4" w:space="0" w:color="auto"/>
            </w:tcBorders>
            <w:vAlign w:val="center"/>
          </w:tcPr>
          <w:p w:rsidR="00E832FD" w:rsidRPr="00AC286C" w:rsidRDefault="00E832FD" w:rsidP="00791902">
            <w:pPr>
              <w:contextualSpacing/>
              <w:jc w:val="center"/>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rsidR="00E832FD" w:rsidRPr="007F5E2F" w:rsidRDefault="00E832FD" w:rsidP="00791902">
            <w:pPr>
              <w:pStyle w:val="TableParagraph"/>
              <w:ind w:left="302" w:right="152" w:hanging="113"/>
              <w:contextualSpacing/>
              <w:jc w:val="center"/>
              <w:rPr>
                <w:bCs/>
                <w:sz w:val="24"/>
                <w:szCs w:val="24"/>
                <w:lang w:val="ru-RU"/>
              </w:rPr>
            </w:pPr>
            <w:r>
              <w:rPr>
                <w:bCs/>
                <w:sz w:val="24"/>
                <w:szCs w:val="24"/>
                <w:lang w:val="ru-RU"/>
              </w:rPr>
              <w:t>20</w:t>
            </w:r>
          </w:p>
        </w:tc>
        <w:tc>
          <w:tcPr>
            <w:tcW w:w="5834" w:type="dxa"/>
            <w:gridSpan w:val="2"/>
            <w:tcBorders>
              <w:top w:val="single" w:sz="4" w:space="0" w:color="auto"/>
              <w:left w:val="single" w:sz="4" w:space="0" w:color="auto"/>
              <w:bottom w:val="single" w:sz="4" w:space="0" w:color="auto"/>
            </w:tcBorders>
            <w:vAlign w:val="center"/>
          </w:tcPr>
          <w:p w:rsidR="00E832FD" w:rsidRPr="00AC286C" w:rsidRDefault="00E832FD" w:rsidP="00E832FD">
            <w:pPr>
              <w:pStyle w:val="TableParagraph"/>
              <w:jc w:val="center"/>
              <w:rPr>
                <w:bCs/>
                <w:sz w:val="24"/>
                <w:szCs w:val="24"/>
                <w:lang w:val="ru-RU"/>
              </w:rPr>
            </w:pPr>
            <w:r>
              <w:rPr>
                <w:bCs/>
                <w:sz w:val="24"/>
                <w:szCs w:val="24"/>
                <w:lang w:val="ru-RU"/>
              </w:rPr>
              <w:t>20</w:t>
            </w:r>
          </w:p>
        </w:tc>
      </w:tr>
      <w:tr w:rsidR="00E832FD" w:rsidRPr="00AC286C" w:rsidTr="00E832FD">
        <w:trPr>
          <w:trHeight w:val="329"/>
        </w:trPr>
        <w:tc>
          <w:tcPr>
            <w:tcW w:w="709" w:type="dxa"/>
            <w:vAlign w:val="center"/>
          </w:tcPr>
          <w:p w:rsidR="00E832FD" w:rsidRPr="00AC286C" w:rsidRDefault="00E832FD" w:rsidP="00791902">
            <w:pPr>
              <w:pStyle w:val="TableParagraph"/>
              <w:ind w:left="40" w:hanging="40"/>
              <w:contextualSpacing/>
              <w:jc w:val="center"/>
              <w:rPr>
                <w:sz w:val="24"/>
                <w:szCs w:val="24"/>
                <w:lang w:val="ru-RU"/>
              </w:rPr>
            </w:pPr>
            <w:r w:rsidRPr="00AC286C">
              <w:rPr>
                <w:sz w:val="24"/>
                <w:szCs w:val="24"/>
                <w:lang w:val="ru-RU"/>
              </w:rPr>
              <w:t>1.</w:t>
            </w:r>
          </w:p>
        </w:tc>
        <w:tc>
          <w:tcPr>
            <w:tcW w:w="3402" w:type="dxa"/>
            <w:vAlign w:val="center"/>
          </w:tcPr>
          <w:p w:rsidR="00E832FD" w:rsidRPr="00AC286C" w:rsidRDefault="00E832FD" w:rsidP="00791902">
            <w:pPr>
              <w:pStyle w:val="TableParagraph"/>
              <w:ind w:left="40"/>
              <w:contextualSpacing/>
              <w:rPr>
                <w:sz w:val="24"/>
                <w:szCs w:val="24"/>
              </w:rPr>
            </w:pPr>
            <w:r w:rsidRPr="00AC286C">
              <w:rPr>
                <w:sz w:val="24"/>
                <w:szCs w:val="24"/>
              </w:rPr>
              <w:t>Общая физическаяподготовка</w:t>
            </w:r>
          </w:p>
        </w:tc>
        <w:tc>
          <w:tcPr>
            <w:tcW w:w="5387" w:type="dxa"/>
            <w:tcBorders>
              <w:right w:val="single" w:sz="4" w:space="0" w:color="auto"/>
            </w:tcBorders>
            <w:vAlign w:val="center"/>
          </w:tcPr>
          <w:p w:rsidR="00E832FD" w:rsidRPr="007F5E2F" w:rsidRDefault="00E832FD" w:rsidP="00791902">
            <w:pPr>
              <w:pStyle w:val="TableParagraph"/>
              <w:contextualSpacing/>
              <w:jc w:val="center"/>
              <w:rPr>
                <w:sz w:val="24"/>
                <w:szCs w:val="24"/>
                <w:lang w:val="ru-RU"/>
              </w:rPr>
            </w:pPr>
            <w:r>
              <w:rPr>
                <w:sz w:val="24"/>
                <w:szCs w:val="24"/>
                <w:lang w:val="ru-RU"/>
              </w:rPr>
              <w:t>174</w:t>
            </w:r>
          </w:p>
        </w:tc>
        <w:tc>
          <w:tcPr>
            <w:tcW w:w="5834" w:type="dxa"/>
            <w:gridSpan w:val="2"/>
            <w:tcBorders>
              <w:left w:val="single" w:sz="4" w:space="0" w:color="auto"/>
            </w:tcBorders>
            <w:vAlign w:val="center"/>
          </w:tcPr>
          <w:p w:rsidR="00E832FD" w:rsidRPr="00726B6B" w:rsidRDefault="00E832FD" w:rsidP="00E832FD">
            <w:pPr>
              <w:pStyle w:val="TableParagraph"/>
              <w:contextualSpacing/>
              <w:jc w:val="center"/>
              <w:rPr>
                <w:sz w:val="24"/>
                <w:szCs w:val="24"/>
                <w:lang w:val="ru-RU"/>
              </w:rPr>
            </w:pPr>
            <w:r>
              <w:rPr>
                <w:sz w:val="24"/>
                <w:szCs w:val="24"/>
                <w:lang w:val="ru-RU"/>
              </w:rPr>
              <w:t>148</w:t>
            </w:r>
          </w:p>
        </w:tc>
      </w:tr>
      <w:tr w:rsidR="00E832FD" w:rsidRPr="00AC286C" w:rsidTr="00E832FD">
        <w:trPr>
          <w:trHeight w:val="329"/>
        </w:trPr>
        <w:tc>
          <w:tcPr>
            <w:tcW w:w="709" w:type="dxa"/>
            <w:vAlign w:val="center"/>
          </w:tcPr>
          <w:p w:rsidR="00E832FD" w:rsidRPr="00AC286C" w:rsidRDefault="00E832FD" w:rsidP="00791902">
            <w:pPr>
              <w:pStyle w:val="TableParagraph"/>
              <w:ind w:left="40" w:hanging="40"/>
              <w:contextualSpacing/>
              <w:jc w:val="center"/>
              <w:rPr>
                <w:sz w:val="24"/>
                <w:szCs w:val="24"/>
              </w:rPr>
            </w:pPr>
            <w:r w:rsidRPr="00AC286C">
              <w:rPr>
                <w:sz w:val="24"/>
                <w:szCs w:val="24"/>
              </w:rPr>
              <w:t>2.</w:t>
            </w:r>
          </w:p>
        </w:tc>
        <w:tc>
          <w:tcPr>
            <w:tcW w:w="3402" w:type="dxa"/>
            <w:vAlign w:val="center"/>
          </w:tcPr>
          <w:p w:rsidR="00E832FD" w:rsidRPr="00AC286C" w:rsidRDefault="00E832FD" w:rsidP="00791902">
            <w:pPr>
              <w:pStyle w:val="TableParagraph"/>
              <w:ind w:left="40"/>
              <w:contextualSpacing/>
              <w:rPr>
                <w:sz w:val="24"/>
                <w:szCs w:val="24"/>
              </w:rPr>
            </w:pPr>
            <w:r w:rsidRPr="00AC286C">
              <w:rPr>
                <w:sz w:val="24"/>
                <w:szCs w:val="24"/>
              </w:rPr>
              <w:t>Специальная физическаяподготовка</w:t>
            </w:r>
          </w:p>
        </w:tc>
        <w:tc>
          <w:tcPr>
            <w:tcW w:w="5387" w:type="dxa"/>
            <w:tcBorders>
              <w:right w:val="single" w:sz="4" w:space="0" w:color="auto"/>
            </w:tcBorders>
            <w:vAlign w:val="center"/>
          </w:tcPr>
          <w:p w:rsidR="00E832FD" w:rsidRPr="007F5E2F" w:rsidRDefault="00E832FD" w:rsidP="00791902">
            <w:pPr>
              <w:pStyle w:val="TableParagraph"/>
              <w:contextualSpacing/>
              <w:jc w:val="center"/>
              <w:rPr>
                <w:sz w:val="24"/>
                <w:szCs w:val="24"/>
                <w:lang w:val="ru-RU"/>
              </w:rPr>
            </w:pPr>
            <w:r>
              <w:rPr>
                <w:sz w:val="24"/>
                <w:szCs w:val="24"/>
                <w:lang w:val="ru-RU"/>
              </w:rPr>
              <w:t>12</w:t>
            </w:r>
          </w:p>
        </w:tc>
        <w:tc>
          <w:tcPr>
            <w:tcW w:w="5834" w:type="dxa"/>
            <w:gridSpan w:val="2"/>
            <w:tcBorders>
              <w:left w:val="single" w:sz="4" w:space="0" w:color="auto"/>
            </w:tcBorders>
            <w:vAlign w:val="center"/>
          </w:tcPr>
          <w:p w:rsidR="00E832FD" w:rsidRPr="00726B6B" w:rsidRDefault="00E832FD" w:rsidP="00E832FD">
            <w:pPr>
              <w:pStyle w:val="TableParagraph"/>
              <w:contextualSpacing/>
              <w:jc w:val="center"/>
              <w:rPr>
                <w:sz w:val="24"/>
                <w:szCs w:val="24"/>
                <w:lang w:val="ru-RU"/>
              </w:rPr>
            </w:pPr>
            <w:r>
              <w:rPr>
                <w:sz w:val="24"/>
                <w:szCs w:val="24"/>
                <w:lang w:val="ru-RU"/>
              </w:rPr>
              <w:t>28</w:t>
            </w:r>
          </w:p>
        </w:tc>
      </w:tr>
      <w:tr w:rsidR="00E832FD" w:rsidRPr="00AC286C" w:rsidTr="00E832FD">
        <w:trPr>
          <w:trHeight w:val="329"/>
        </w:trPr>
        <w:tc>
          <w:tcPr>
            <w:tcW w:w="709" w:type="dxa"/>
            <w:vAlign w:val="center"/>
          </w:tcPr>
          <w:p w:rsidR="00E832FD" w:rsidRPr="00AC286C" w:rsidRDefault="00E832FD" w:rsidP="00791902">
            <w:pPr>
              <w:pStyle w:val="TableParagraph"/>
              <w:ind w:left="40" w:hanging="40"/>
              <w:contextualSpacing/>
              <w:jc w:val="center"/>
              <w:rPr>
                <w:sz w:val="24"/>
                <w:szCs w:val="24"/>
              </w:rPr>
            </w:pPr>
            <w:r w:rsidRPr="00AC286C">
              <w:rPr>
                <w:sz w:val="24"/>
                <w:szCs w:val="24"/>
              </w:rPr>
              <w:t>3.</w:t>
            </w:r>
          </w:p>
        </w:tc>
        <w:tc>
          <w:tcPr>
            <w:tcW w:w="3402" w:type="dxa"/>
            <w:vAlign w:val="center"/>
          </w:tcPr>
          <w:p w:rsidR="00E832FD" w:rsidRPr="00CD540C" w:rsidRDefault="00E832FD" w:rsidP="00791902">
            <w:pPr>
              <w:pStyle w:val="TableParagraph"/>
              <w:ind w:left="40"/>
              <w:contextualSpacing/>
              <w:rPr>
                <w:sz w:val="24"/>
                <w:szCs w:val="24"/>
              </w:rPr>
            </w:pPr>
            <w:r w:rsidRPr="00CD540C">
              <w:rPr>
                <w:rFonts w:eastAsia="Calibri"/>
                <w:sz w:val="24"/>
                <w:szCs w:val="24"/>
                <w:lang w:val="ru-RU" w:eastAsia="ru-RU"/>
              </w:rPr>
              <w:t>Участие в спортивных соревнованиях</w:t>
            </w:r>
          </w:p>
        </w:tc>
        <w:tc>
          <w:tcPr>
            <w:tcW w:w="5387" w:type="dxa"/>
            <w:vAlign w:val="center"/>
          </w:tcPr>
          <w:p w:rsidR="00E832FD" w:rsidRPr="007F5E2F" w:rsidRDefault="00E832FD" w:rsidP="00791902">
            <w:pPr>
              <w:pStyle w:val="TableParagraph"/>
              <w:contextualSpacing/>
              <w:jc w:val="center"/>
              <w:rPr>
                <w:sz w:val="24"/>
                <w:szCs w:val="24"/>
                <w:lang w:val="ru-RU"/>
              </w:rPr>
            </w:pPr>
            <w:r>
              <w:rPr>
                <w:sz w:val="24"/>
                <w:szCs w:val="24"/>
                <w:lang w:val="ru-RU"/>
              </w:rPr>
              <w:t>-</w:t>
            </w:r>
          </w:p>
        </w:tc>
        <w:tc>
          <w:tcPr>
            <w:tcW w:w="5834" w:type="dxa"/>
            <w:gridSpan w:val="2"/>
            <w:vAlign w:val="center"/>
          </w:tcPr>
          <w:p w:rsidR="00E832FD" w:rsidRPr="00726B6B" w:rsidRDefault="00E832FD" w:rsidP="00E832FD">
            <w:pPr>
              <w:pStyle w:val="TableParagraph"/>
              <w:contextualSpacing/>
              <w:jc w:val="center"/>
              <w:rPr>
                <w:sz w:val="24"/>
                <w:szCs w:val="24"/>
                <w:lang w:val="ru-RU"/>
              </w:rPr>
            </w:pPr>
            <w:r>
              <w:rPr>
                <w:sz w:val="24"/>
                <w:szCs w:val="24"/>
                <w:lang w:val="ru-RU"/>
              </w:rPr>
              <w:t>-</w:t>
            </w:r>
          </w:p>
        </w:tc>
      </w:tr>
      <w:tr w:rsidR="00E832FD" w:rsidRPr="00AC286C" w:rsidTr="00E832FD">
        <w:trPr>
          <w:trHeight w:val="329"/>
        </w:trPr>
        <w:tc>
          <w:tcPr>
            <w:tcW w:w="709" w:type="dxa"/>
            <w:vAlign w:val="center"/>
          </w:tcPr>
          <w:p w:rsidR="00E832FD" w:rsidRPr="00AC286C" w:rsidRDefault="00E832FD" w:rsidP="00791902">
            <w:pPr>
              <w:pStyle w:val="TableParagraph"/>
              <w:ind w:left="40" w:hanging="40"/>
              <w:contextualSpacing/>
              <w:jc w:val="center"/>
              <w:rPr>
                <w:sz w:val="24"/>
                <w:szCs w:val="24"/>
              </w:rPr>
            </w:pPr>
            <w:r w:rsidRPr="00AC286C">
              <w:rPr>
                <w:sz w:val="24"/>
                <w:szCs w:val="24"/>
              </w:rPr>
              <w:t>4.</w:t>
            </w:r>
          </w:p>
        </w:tc>
        <w:tc>
          <w:tcPr>
            <w:tcW w:w="3402" w:type="dxa"/>
            <w:vAlign w:val="center"/>
          </w:tcPr>
          <w:p w:rsidR="00E832FD" w:rsidRPr="00AC286C" w:rsidRDefault="00E832FD" w:rsidP="00791902">
            <w:pPr>
              <w:pStyle w:val="TableParagraph"/>
              <w:ind w:left="40"/>
              <w:contextualSpacing/>
              <w:rPr>
                <w:sz w:val="24"/>
                <w:szCs w:val="24"/>
                <w:lang w:val="ru-RU"/>
              </w:rPr>
            </w:pPr>
            <w:r w:rsidRPr="00AC286C">
              <w:rPr>
                <w:sz w:val="24"/>
                <w:szCs w:val="24"/>
                <w:lang w:val="ru-RU"/>
              </w:rPr>
              <w:t xml:space="preserve">Техническая подготовка </w:t>
            </w:r>
          </w:p>
        </w:tc>
        <w:tc>
          <w:tcPr>
            <w:tcW w:w="5387" w:type="dxa"/>
            <w:vAlign w:val="center"/>
          </w:tcPr>
          <w:p w:rsidR="00E832FD" w:rsidRPr="00AC286C" w:rsidRDefault="00E832FD" w:rsidP="00791902">
            <w:pPr>
              <w:pStyle w:val="TableParagraph"/>
              <w:contextualSpacing/>
              <w:jc w:val="center"/>
              <w:rPr>
                <w:sz w:val="24"/>
                <w:szCs w:val="24"/>
                <w:lang w:val="ru-RU"/>
              </w:rPr>
            </w:pPr>
            <w:r>
              <w:rPr>
                <w:sz w:val="24"/>
                <w:szCs w:val="24"/>
                <w:lang w:val="ru-RU"/>
              </w:rPr>
              <w:t>102</w:t>
            </w:r>
          </w:p>
        </w:tc>
        <w:tc>
          <w:tcPr>
            <w:tcW w:w="5834" w:type="dxa"/>
            <w:gridSpan w:val="2"/>
            <w:vAlign w:val="center"/>
          </w:tcPr>
          <w:p w:rsidR="00E832FD" w:rsidRPr="00AC286C" w:rsidRDefault="00E832FD" w:rsidP="00E832FD">
            <w:pPr>
              <w:pStyle w:val="TableParagraph"/>
              <w:contextualSpacing/>
              <w:jc w:val="center"/>
              <w:rPr>
                <w:sz w:val="24"/>
                <w:szCs w:val="24"/>
                <w:lang w:val="ru-RU"/>
              </w:rPr>
            </w:pPr>
            <w:r>
              <w:rPr>
                <w:sz w:val="24"/>
                <w:szCs w:val="24"/>
                <w:lang w:val="ru-RU"/>
              </w:rPr>
              <w:t>112</w:t>
            </w:r>
          </w:p>
        </w:tc>
      </w:tr>
      <w:tr w:rsidR="00E832FD" w:rsidRPr="00AC286C" w:rsidTr="00E832FD">
        <w:trPr>
          <w:trHeight w:val="331"/>
        </w:trPr>
        <w:tc>
          <w:tcPr>
            <w:tcW w:w="709" w:type="dxa"/>
            <w:vAlign w:val="center"/>
          </w:tcPr>
          <w:p w:rsidR="00E832FD" w:rsidRPr="00AC286C" w:rsidRDefault="00E832FD" w:rsidP="00791902">
            <w:pPr>
              <w:pStyle w:val="TableParagraph"/>
              <w:ind w:left="40" w:hanging="40"/>
              <w:contextualSpacing/>
              <w:jc w:val="center"/>
              <w:rPr>
                <w:sz w:val="24"/>
                <w:szCs w:val="24"/>
              </w:rPr>
            </w:pPr>
            <w:r w:rsidRPr="00AC286C">
              <w:rPr>
                <w:sz w:val="24"/>
                <w:szCs w:val="24"/>
              </w:rPr>
              <w:t>5.</w:t>
            </w:r>
          </w:p>
        </w:tc>
        <w:tc>
          <w:tcPr>
            <w:tcW w:w="3402" w:type="dxa"/>
            <w:vAlign w:val="center"/>
          </w:tcPr>
          <w:p w:rsidR="00E832FD" w:rsidRPr="00AC286C" w:rsidRDefault="00E832FD" w:rsidP="00791902">
            <w:pPr>
              <w:pStyle w:val="TableParagraph"/>
              <w:ind w:left="40"/>
              <w:contextualSpacing/>
              <w:rPr>
                <w:sz w:val="24"/>
                <w:szCs w:val="24"/>
                <w:lang w:val="ru-RU"/>
              </w:rPr>
            </w:pPr>
            <w:r w:rsidRPr="00AC286C">
              <w:rPr>
                <w:sz w:val="24"/>
                <w:szCs w:val="24"/>
                <w:lang w:val="ru-RU"/>
              </w:rPr>
              <w:t>Тактическая подготовка</w:t>
            </w:r>
          </w:p>
        </w:tc>
        <w:tc>
          <w:tcPr>
            <w:tcW w:w="5387" w:type="dxa"/>
            <w:vAlign w:val="center"/>
          </w:tcPr>
          <w:p w:rsidR="00E832FD" w:rsidRPr="00AC286C" w:rsidRDefault="00E832FD" w:rsidP="00791902">
            <w:pPr>
              <w:pStyle w:val="TableParagraph"/>
              <w:contextualSpacing/>
              <w:jc w:val="center"/>
              <w:rPr>
                <w:sz w:val="24"/>
                <w:szCs w:val="24"/>
                <w:lang w:val="ru-RU"/>
              </w:rPr>
            </w:pPr>
            <w:r>
              <w:rPr>
                <w:sz w:val="24"/>
                <w:szCs w:val="24"/>
                <w:lang w:val="ru-RU"/>
              </w:rPr>
              <w:t>3</w:t>
            </w:r>
          </w:p>
        </w:tc>
        <w:tc>
          <w:tcPr>
            <w:tcW w:w="5834" w:type="dxa"/>
            <w:gridSpan w:val="2"/>
            <w:vAlign w:val="center"/>
          </w:tcPr>
          <w:p w:rsidR="00E832FD" w:rsidRPr="00AC286C" w:rsidRDefault="00E832FD" w:rsidP="00E832FD">
            <w:pPr>
              <w:pStyle w:val="TableParagraph"/>
              <w:contextualSpacing/>
              <w:jc w:val="center"/>
              <w:rPr>
                <w:sz w:val="24"/>
                <w:szCs w:val="24"/>
                <w:lang w:val="ru-RU"/>
              </w:rPr>
            </w:pPr>
            <w:r>
              <w:rPr>
                <w:sz w:val="24"/>
                <w:szCs w:val="24"/>
                <w:lang w:val="ru-RU"/>
              </w:rPr>
              <w:t>4</w:t>
            </w:r>
          </w:p>
        </w:tc>
      </w:tr>
      <w:tr w:rsidR="00E832FD" w:rsidRPr="00AC286C" w:rsidTr="00E832FD">
        <w:trPr>
          <w:trHeight w:val="339"/>
        </w:trPr>
        <w:tc>
          <w:tcPr>
            <w:tcW w:w="709" w:type="dxa"/>
            <w:vAlign w:val="center"/>
          </w:tcPr>
          <w:p w:rsidR="00E832FD" w:rsidRPr="00AC286C" w:rsidRDefault="00E832FD" w:rsidP="00791902">
            <w:pPr>
              <w:pStyle w:val="TableParagraph"/>
              <w:ind w:left="40" w:hanging="40"/>
              <w:contextualSpacing/>
              <w:jc w:val="center"/>
              <w:rPr>
                <w:sz w:val="24"/>
                <w:szCs w:val="24"/>
              </w:rPr>
            </w:pPr>
            <w:r w:rsidRPr="00AC286C">
              <w:rPr>
                <w:sz w:val="24"/>
                <w:szCs w:val="24"/>
              </w:rPr>
              <w:t>6.</w:t>
            </w:r>
          </w:p>
        </w:tc>
        <w:tc>
          <w:tcPr>
            <w:tcW w:w="3402" w:type="dxa"/>
            <w:vAlign w:val="center"/>
          </w:tcPr>
          <w:p w:rsidR="00E832FD" w:rsidRPr="00AC286C" w:rsidRDefault="00E832FD" w:rsidP="00791902">
            <w:pPr>
              <w:pStyle w:val="TableParagraph"/>
              <w:ind w:left="40"/>
              <w:contextualSpacing/>
              <w:rPr>
                <w:sz w:val="24"/>
                <w:szCs w:val="24"/>
                <w:lang w:val="ru-RU"/>
              </w:rPr>
            </w:pPr>
            <w:r w:rsidRPr="00AC286C">
              <w:rPr>
                <w:sz w:val="24"/>
                <w:szCs w:val="24"/>
                <w:lang w:val="ru-RU"/>
              </w:rPr>
              <w:t>Теоретическаяподготовка</w:t>
            </w:r>
          </w:p>
        </w:tc>
        <w:tc>
          <w:tcPr>
            <w:tcW w:w="5387" w:type="dxa"/>
            <w:vAlign w:val="center"/>
          </w:tcPr>
          <w:p w:rsidR="00E832FD" w:rsidRPr="00AC286C" w:rsidRDefault="00E832FD" w:rsidP="00791902">
            <w:pPr>
              <w:pStyle w:val="TableParagraph"/>
              <w:contextualSpacing/>
              <w:jc w:val="center"/>
              <w:rPr>
                <w:sz w:val="24"/>
                <w:szCs w:val="24"/>
                <w:lang w:val="ru-RU"/>
              </w:rPr>
            </w:pPr>
            <w:r>
              <w:rPr>
                <w:sz w:val="24"/>
                <w:szCs w:val="24"/>
                <w:lang w:val="ru-RU"/>
              </w:rPr>
              <w:t>12</w:t>
            </w:r>
          </w:p>
        </w:tc>
        <w:tc>
          <w:tcPr>
            <w:tcW w:w="5834" w:type="dxa"/>
            <w:gridSpan w:val="2"/>
            <w:vAlign w:val="center"/>
          </w:tcPr>
          <w:p w:rsidR="00E832FD" w:rsidRPr="002B1FEF" w:rsidRDefault="00E832FD" w:rsidP="00E832FD">
            <w:pPr>
              <w:pStyle w:val="TableParagraph"/>
              <w:contextualSpacing/>
              <w:jc w:val="center"/>
              <w:rPr>
                <w:sz w:val="24"/>
                <w:szCs w:val="24"/>
                <w:lang w:val="ru-RU"/>
              </w:rPr>
            </w:pPr>
            <w:r>
              <w:rPr>
                <w:sz w:val="24"/>
                <w:szCs w:val="24"/>
                <w:lang w:val="ru-RU"/>
              </w:rPr>
              <w:t>12</w:t>
            </w:r>
          </w:p>
        </w:tc>
      </w:tr>
      <w:tr w:rsidR="00E832FD" w:rsidRPr="00AC286C" w:rsidTr="00E832FD">
        <w:trPr>
          <w:trHeight w:val="259"/>
        </w:trPr>
        <w:tc>
          <w:tcPr>
            <w:tcW w:w="709" w:type="dxa"/>
            <w:vAlign w:val="center"/>
          </w:tcPr>
          <w:p w:rsidR="00E832FD" w:rsidRPr="00AC286C" w:rsidRDefault="00E832FD" w:rsidP="00791902">
            <w:pPr>
              <w:pStyle w:val="TableParagraph"/>
              <w:ind w:left="40" w:hanging="40"/>
              <w:contextualSpacing/>
              <w:jc w:val="center"/>
              <w:rPr>
                <w:sz w:val="24"/>
                <w:szCs w:val="24"/>
              </w:rPr>
            </w:pPr>
            <w:r w:rsidRPr="00AC286C">
              <w:rPr>
                <w:sz w:val="24"/>
                <w:szCs w:val="24"/>
              </w:rPr>
              <w:lastRenderedPageBreak/>
              <w:t>7.</w:t>
            </w:r>
          </w:p>
        </w:tc>
        <w:tc>
          <w:tcPr>
            <w:tcW w:w="3402" w:type="dxa"/>
            <w:vAlign w:val="center"/>
          </w:tcPr>
          <w:p w:rsidR="00E832FD" w:rsidRPr="00AC286C" w:rsidRDefault="00E832FD" w:rsidP="00791902">
            <w:pPr>
              <w:pStyle w:val="TableParagraph"/>
              <w:ind w:left="40"/>
              <w:contextualSpacing/>
              <w:rPr>
                <w:sz w:val="24"/>
                <w:szCs w:val="24"/>
                <w:lang w:val="ru-RU"/>
              </w:rPr>
            </w:pPr>
            <w:r w:rsidRPr="00AC286C">
              <w:rPr>
                <w:sz w:val="24"/>
                <w:szCs w:val="24"/>
              </w:rPr>
              <w:t>Психологическаяподготовка</w:t>
            </w:r>
          </w:p>
        </w:tc>
        <w:tc>
          <w:tcPr>
            <w:tcW w:w="5387" w:type="dxa"/>
            <w:vAlign w:val="center"/>
          </w:tcPr>
          <w:p w:rsidR="00E832FD" w:rsidRPr="00AC286C" w:rsidRDefault="00E832FD" w:rsidP="00791902">
            <w:pPr>
              <w:pStyle w:val="TableParagraph"/>
              <w:contextualSpacing/>
              <w:jc w:val="center"/>
              <w:rPr>
                <w:sz w:val="24"/>
                <w:szCs w:val="24"/>
                <w:lang w:val="ru-RU"/>
              </w:rPr>
            </w:pPr>
            <w:r>
              <w:rPr>
                <w:sz w:val="24"/>
                <w:szCs w:val="24"/>
                <w:lang w:val="ru-RU"/>
              </w:rPr>
              <w:t>3</w:t>
            </w:r>
          </w:p>
        </w:tc>
        <w:tc>
          <w:tcPr>
            <w:tcW w:w="5834" w:type="dxa"/>
            <w:gridSpan w:val="2"/>
            <w:vAlign w:val="center"/>
          </w:tcPr>
          <w:p w:rsidR="00E832FD" w:rsidRPr="00AC286C" w:rsidRDefault="00E832FD" w:rsidP="00E832FD">
            <w:pPr>
              <w:pStyle w:val="TableParagraph"/>
              <w:contextualSpacing/>
              <w:rPr>
                <w:sz w:val="24"/>
                <w:szCs w:val="24"/>
                <w:lang w:val="ru-RU"/>
              </w:rPr>
            </w:pPr>
            <w:r>
              <w:rPr>
                <w:sz w:val="24"/>
                <w:szCs w:val="24"/>
                <w:lang w:val="ru-RU"/>
              </w:rPr>
              <w:t xml:space="preserve">                                                2</w:t>
            </w:r>
          </w:p>
        </w:tc>
      </w:tr>
      <w:tr w:rsidR="00E832FD" w:rsidRPr="00AC286C" w:rsidTr="00E832FD">
        <w:trPr>
          <w:trHeight w:val="555"/>
        </w:trPr>
        <w:tc>
          <w:tcPr>
            <w:tcW w:w="709" w:type="dxa"/>
            <w:vAlign w:val="center"/>
          </w:tcPr>
          <w:p w:rsidR="00E832FD" w:rsidRPr="00AC286C" w:rsidRDefault="00E832FD" w:rsidP="00791902">
            <w:pPr>
              <w:pStyle w:val="TableParagraph"/>
              <w:ind w:left="40" w:hanging="40"/>
              <w:contextualSpacing/>
              <w:jc w:val="center"/>
              <w:rPr>
                <w:sz w:val="24"/>
                <w:szCs w:val="24"/>
              </w:rPr>
            </w:pPr>
            <w:r w:rsidRPr="00AC286C">
              <w:rPr>
                <w:sz w:val="24"/>
                <w:szCs w:val="24"/>
              </w:rPr>
              <w:t>8.</w:t>
            </w:r>
          </w:p>
        </w:tc>
        <w:tc>
          <w:tcPr>
            <w:tcW w:w="3402" w:type="dxa"/>
            <w:vAlign w:val="center"/>
          </w:tcPr>
          <w:p w:rsidR="00E832FD" w:rsidRPr="00AC286C" w:rsidRDefault="00E832FD" w:rsidP="00791902">
            <w:pPr>
              <w:pStyle w:val="TableParagraph"/>
              <w:ind w:left="40"/>
              <w:contextualSpacing/>
              <w:rPr>
                <w:color w:val="FF0000"/>
                <w:sz w:val="24"/>
                <w:szCs w:val="24"/>
                <w:lang w:val="ru-RU"/>
              </w:rPr>
            </w:pPr>
            <w:r w:rsidRPr="00AC286C">
              <w:rPr>
                <w:sz w:val="24"/>
                <w:szCs w:val="24"/>
                <w:lang w:val="ru-RU"/>
              </w:rPr>
              <w:t>Контрольные мероприятия (</w:t>
            </w:r>
            <w:r w:rsidRPr="00AC286C">
              <w:rPr>
                <w:sz w:val="24"/>
                <w:szCs w:val="24"/>
                <w:lang w:val="ru-RU" w:eastAsia="ru-RU"/>
              </w:rPr>
              <w:t>тестирование и контроль)</w:t>
            </w:r>
          </w:p>
        </w:tc>
        <w:tc>
          <w:tcPr>
            <w:tcW w:w="5387" w:type="dxa"/>
            <w:vAlign w:val="center"/>
          </w:tcPr>
          <w:p w:rsidR="00E832FD" w:rsidRPr="00AC286C" w:rsidRDefault="00E832FD" w:rsidP="00791902">
            <w:pPr>
              <w:pStyle w:val="TableParagraph"/>
              <w:contextualSpacing/>
              <w:jc w:val="center"/>
              <w:rPr>
                <w:sz w:val="24"/>
                <w:szCs w:val="24"/>
                <w:lang w:val="ru-RU"/>
              </w:rPr>
            </w:pPr>
            <w:r>
              <w:rPr>
                <w:sz w:val="24"/>
                <w:szCs w:val="24"/>
                <w:lang w:val="ru-RU"/>
              </w:rPr>
              <w:t>2</w:t>
            </w:r>
          </w:p>
        </w:tc>
        <w:tc>
          <w:tcPr>
            <w:tcW w:w="5834" w:type="dxa"/>
            <w:gridSpan w:val="2"/>
            <w:tcBorders>
              <w:top w:val="nil"/>
            </w:tcBorders>
            <w:vAlign w:val="center"/>
          </w:tcPr>
          <w:p w:rsidR="00E832FD" w:rsidRPr="00AC286C" w:rsidRDefault="00E832FD" w:rsidP="00E832FD">
            <w:pPr>
              <w:pStyle w:val="TableParagraph"/>
              <w:contextualSpacing/>
              <w:jc w:val="center"/>
              <w:rPr>
                <w:sz w:val="24"/>
                <w:szCs w:val="24"/>
                <w:lang w:val="ru-RU"/>
              </w:rPr>
            </w:pPr>
            <w:r>
              <w:rPr>
                <w:sz w:val="24"/>
                <w:szCs w:val="24"/>
                <w:lang w:val="ru-RU"/>
              </w:rPr>
              <w:t>2</w:t>
            </w:r>
          </w:p>
        </w:tc>
      </w:tr>
      <w:tr w:rsidR="00E832FD" w:rsidRPr="00AC286C" w:rsidTr="00E832FD">
        <w:trPr>
          <w:trHeight w:val="372"/>
        </w:trPr>
        <w:tc>
          <w:tcPr>
            <w:tcW w:w="709" w:type="dxa"/>
            <w:vAlign w:val="center"/>
          </w:tcPr>
          <w:p w:rsidR="00E832FD" w:rsidRPr="00AC286C" w:rsidRDefault="00E832FD" w:rsidP="00791902">
            <w:pPr>
              <w:pStyle w:val="TableParagraph"/>
              <w:ind w:left="40" w:hanging="40"/>
              <w:contextualSpacing/>
              <w:jc w:val="center"/>
              <w:rPr>
                <w:sz w:val="24"/>
                <w:szCs w:val="24"/>
              </w:rPr>
            </w:pPr>
            <w:r w:rsidRPr="00AC286C">
              <w:rPr>
                <w:sz w:val="24"/>
                <w:szCs w:val="24"/>
                <w:lang w:val="ru-RU"/>
              </w:rPr>
              <w:t>9.</w:t>
            </w:r>
          </w:p>
        </w:tc>
        <w:tc>
          <w:tcPr>
            <w:tcW w:w="3402" w:type="dxa"/>
            <w:vAlign w:val="center"/>
          </w:tcPr>
          <w:p w:rsidR="00E832FD" w:rsidRPr="00AC286C" w:rsidRDefault="00E832FD" w:rsidP="00791902">
            <w:pPr>
              <w:pStyle w:val="TableParagraph"/>
              <w:ind w:left="40"/>
              <w:contextualSpacing/>
              <w:rPr>
                <w:sz w:val="24"/>
                <w:szCs w:val="24"/>
                <w:lang w:val="ru-RU"/>
              </w:rPr>
            </w:pPr>
            <w:r w:rsidRPr="00AC286C">
              <w:rPr>
                <w:sz w:val="24"/>
                <w:szCs w:val="24"/>
              </w:rPr>
              <w:t xml:space="preserve">Инструкторская </w:t>
            </w:r>
            <w:r w:rsidRPr="00AC286C">
              <w:rPr>
                <w:sz w:val="24"/>
                <w:szCs w:val="24"/>
                <w:lang w:val="ru-RU"/>
              </w:rPr>
              <w:t>практика</w:t>
            </w:r>
          </w:p>
        </w:tc>
        <w:tc>
          <w:tcPr>
            <w:tcW w:w="5387" w:type="dxa"/>
            <w:vAlign w:val="center"/>
          </w:tcPr>
          <w:p w:rsidR="00E832FD" w:rsidRPr="00AC286C" w:rsidRDefault="00E832FD" w:rsidP="00791902">
            <w:pPr>
              <w:pStyle w:val="TableParagraph"/>
              <w:contextualSpacing/>
              <w:jc w:val="center"/>
              <w:rPr>
                <w:sz w:val="24"/>
                <w:szCs w:val="24"/>
                <w:lang w:val="ru-RU"/>
              </w:rPr>
            </w:pPr>
            <w:r>
              <w:rPr>
                <w:sz w:val="24"/>
                <w:szCs w:val="24"/>
                <w:lang w:val="ru-RU"/>
              </w:rPr>
              <w:t>-</w:t>
            </w:r>
          </w:p>
        </w:tc>
        <w:tc>
          <w:tcPr>
            <w:tcW w:w="5834" w:type="dxa"/>
            <w:gridSpan w:val="2"/>
            <w:vAlign w:val="center"/>
          </w:tcPr>
          <w:p w:rsidR="00E832FD" w:rsidRPr="00AC286C" w:rsidRDefault="00E832FD" w:rsidP="00E832FD">
            <w:pPr>
              <w:pStyle w:val="TableParagraph"/>
              <w:contextualSpacing/>
              <w:jc w:val="center"/>
              <w:rPr>
                <w:sz w:val="24"/>
                <w:szCs w:val="24"/>
                <w:lang w:val="ru-RU"/>
              </w:rPr>
            </w:pPr>
            <w:r>
              <w:rPr>
                <w:sz w:val="24"/>
                <w:szCs w:val="24"/>
                <w:lang w:val="ru-RU"/>
              </w:rPr>
              <w:t>-</w:t>
            </w:r>
          </w:p>
        </w:tc>
      </w:tr>
      <w:tr w:rsidR="00E832FD" w:rsidRPr="00AC286C" w:rsidTr="00E832FD">
        <w:trPr>
          <w:trHeight w:val="368"/>
        </w:trPr>
        <w:tc>
          <w:tcPr>
            <w:tcW w:w="709" w:type="dxa"/>
            <w:vAlign w:val="center"/>
          </w:tcPr>
          <w:p w:rsidR="00E832FD" w:rsidRPr="00AC286C" w:rsidRDefault="00E832FD" w:rsidP="00791902">
            <w:pPr>
              <w:pStyle w:val="TableParagraph"/>
              <w:ind w:left="40" w:hanging="40"/>
              <w:contextualSpacing/>
              <w:jc w:val="center"/>
              <w:rPr>
                <w:sz w:val="24"/>
                <w:szCs w:val="24"/>
              </w:rPr>
            </w:pPr>
            <w:r w:rsidRPr="00AC286C">
              <w:rPr>
                <w:sz w:val="24"/>
                <w:szCs w:val="24"/>
                <w:lang w:val="ru-RU"/>
              </w:rPr>
              <w:t>10.</w:t>
            </w:r>
          </w:p>
        </w:tc>
        <w:tc>
          <w:tcPr>
            <w:tcW w:w="3402" w:type="dxa"/>
            <w:vAlign w:val="center"/>
          </w:tcPr>
          <w:p w:rsidR="00E832FD" w:rsidRPr="00AC286C" w:rsidRDefault="00E832FD" w:rsidP="00791902">
            <w:pPr>
              <w:pStyle w:val="TableParagraph"/>
              <w:ind w:left="40"/>
              <w:contextualSpacing/>
              <w:rPr>
                <w:sz w:val="24"/>
                <w:szCs w:val="24"/>
                <w:lang w:val="ru-RU"/>
              </w:rPr>
            </w:pPr>
            <w:r w:rsidRPr="00AC286C">
              <w:rPr>
                <w:sz w:val="24"/>
                <w:szCs w:val="24"/>
                <w:lang w:val="ru-RU"/>
              </w:rPr>
              <w:t>Судейская практика</w:t>
            </w:r>
          </w:p>
        </w:tc>
        <w:tc>
          <w:tcPr>
            <w:tcW w:w="5387" w:type="dxa"/>
            <w:vAlign w:val="center"/>
          </w:tcPr>
          <w:p w:rsidR="00E832FD" w:rsidRPr="00AC286C" w:rsidRDefault="00E832FD" w:rsidP="00791902">
            <w:pPr>
              <w:pStyle w:val="TableParagraph"/>
              <w:contextualSpacing/>
              <w:jc w:val="center"/>
              <w:rPr>
                <w:sz w:val="24"/>
                <w:szCs w:val="24"/>
                <w:lang w:val="ru-RU"/>
              </w:rPr>
            </w:pPr>
            <w:r>
              <w:rPr>
                <w:sz w:val="24"/>
                <w:szCs w:val="24"/>
                <w:lang w:val="ru-RU"/>
              </w:rPr>
              <w:t>-</w:t>
            </w:r>
          </w:p>
        </w:tc>
        <w:tc>
          <w:tcPr>
            <w:tcW w:w="5834" w:type="dxa"/>
            <w:gridSpan w:val="2"/>
            <w:vAlign w:val="center"/>
          </w:tcPr>
          <w:p w:rsidR="00E832FD" w:rsidRPr="00AC286C" w:rsidRDefault="00E832FD" w:rsidP="00E832FD">
            <w:pPr>
              <w:pStyle w:val="TableParagraph"/>
              <w:contextualSpacing/>
              <w:jc w:val="center"/>
              <w:rPr>
                <w:sz w:val="24"/>
                <w:szCs w:val="24"/>
                <w:lang w:val="ru-RU"/>
              </w:rPr>
            </w:pPr>
            <w:r>
              <w:rPr>
                <w:sz w:val="24"/>
                <w:szCs w:val="24"/>
                <w:lang w:val="ru-RU"/>
              </w:rPr>
              <w:t>-</w:t>
            </w:r>
          </w:p>
        </w:tc>
      </w:tr>
      <w:tr w:rsidR="00E832FD" w:rsidRPr="00AC286C" w:rsidTr="00E832FD">
        <w:trPr>
          <w:trHeight w:val="368"/>
        </w:trPr>
        <w:tc>
          <w:tcPr>
            <w:tcW w:w="709" w:type="dxa"/>
            <w:vAlign w:val="center"/>
          </w:tcPr>
          <w:p w:rsidR="00E832FD" w:rsidRPr="00AC286C" w:rsidRDefault="00E832FD" w:rsidP="00791902">
            <w:pPr>
              <w:pStyle w:val="TableParagraph"/>
              <w:ind w:left="40" w:hanging="40"/>
              <w:contextualSpacing/>
              <w:jc w:val="center"/>
              <w:rPr>
                <w:sz w:val="24"/>
                <w:szCs w:val="24"/>
                <w:lang w:val="ru-RU"/>
              </w:rPr>
            </w:pPr>
            <w:r w:rsidRPr="00AC286C">
              <w:rPr>
                <w:sz w:val="24"/>
                <w:szCs w:val="24"/>
                <w:lang w:val="ru-RU"/>
              </w:rPr>
              <w:t>11.</w:t>
            </w:r>
          </w:p>
        </w:tc>
        <w:tc>
          <w:tcPr>
            <w:tcW w:w="3402" w:type="dxa"/>
            <w:vAlign w:val="center"/>
          </w:tcPr>
          <w:p w:rsidR="00E832FD" w:rsidRPr="00AC286C" w:rsidRDefault="00E832FD" w:rsidP="00791902">
            <w:pPr>
              <w:pStyle w:val="TableParagraph"/>
              <w:ind w:left="40"/>
              <w:contextualSpacing/>
              <w:rPr>
                <w:sz w:val="24"/>
                <w:szCs w:val="24"/>
                <w:lang w:val="ru-RU"/>
              </w:rPr>
            </w:pPr>
            <w:r w:rsidRPr="00AC286C">
              <w:rPr>
                <w:sz w:val="24"/>
                <w:szCs w:val="24"/>
                <w:lang w:val="ru-RU"/>
              </w:rPr>
              <w:t>Медицинские, медико-биологические мероприятия</w:t>
            </w:r>
          </w:p>
        </w:tc>
        <w:tc>
          <w:tcPr>
            <w:tcW w:w="5387" w:type="dxa"/>
            <w:vAlign w:val="center"/>
          </w:tcPr>
          <w:p w:rsidR="00E832FD" w:rsidRPr="00AC286C" w:rsidRDefault="00E832FD" w:rsidP="00791902">
            <w:pPr>
              <w:pStyle w:val="TableParagraph"/>
              <w:contextualSpacing/>
              <w:jc w:val="center"/>
              <w:rPr>
                <w:sz w:val="24"/>
                <w:szCs w:val="24"/>
                <w:lang w:val="ru-RU"/>
              </w:rPr>
            </w:pPr>
            <w:r>
              <w:rPr>
                <w:sz w:val="24"/>
                <w:szCs w:val="24"/>
                <w:lang w:val="ru-RU"/>
              </w:rPr>
              <w:t>2</w:t>
            </w:r>
          </w:p>
        </w:tc>
        <w:tc>
          <w:tcPr>
            <w:tcW w:w="5834" w:type="dxa"/>
            <w:gridSpan w:val="2"/>
            <w:vAlign w:val="center"/>
          </w:tcPr>
          <w:p w:rsidR="00E832FD" w:rsidRPr="00927D2E" w:rsidRDefault="00E832FD" w:rsidP="00E832FD">
            <w:pPr>
              <w:pStyle w:val="TableParagraph"/>
              <w:contextualSpacing/>
              <w:jc w:val="center"/>
              <w:rPr>
                <w:sz w:val="24"/>
                <w:szCs w:val="24"/>
                <w:lang w:val="ru-RU"/>
              </w:rPr>
            </w:pPr>
            <w:r>
              <w:rPr>
                <w:sz w:val="24"/>
                <w:szCs w:val="24"/>
                <w:lang w:val="ru-RU"/>
              </w:rPr>
              <w:t>2</w:t>
            </w:r>
          </w:p>
        </w:tc>
      </w:tr>
      <w:tr w:rsidR="00E832FD" w:rsidRPr="00AC286C" w:rsidTr="00E832FD">
        <w:trPr>
          <w:trHeight w:val="501"/>
        </w:trPr>
        <w:tc>
          <w:tcPr>
            <w:tcW w:w="709" w:type="dxa"/>
            <w:vAlign w:val="center"/>
          </w:tcPr>
          <w:p w:rsidR="00E832FD" w:rsidRPr="00AC286C" w:rsidRDefault="00E832FD" w:rsidP="00791902">
            <w:pPr>
              <w:pStyle w:val="TableParagraph"/>
              <w:ind w:left="40" w:hanging="40"/>
              <w:contextualSpacing/>
              <w:jc w:val="center"/>
              <w:rPr>
                <w:sz w:val="24"/>
                <w:szCs w:val="24"/>
                <w:lang w:val="ru-RU"/>
              </w:rPr>
            </w:pPr>
            <w:r w:rsidRPr="00AC286C">
              <w:rPr>
                <w:sz w:val="24"/>
                <w:szCs w:val="24"/>
                <w:lang w:val="ru-RU"/>
              </w:rPr>
              <w:t>12.</w:t>
            </w:r>
          </w:p>
        </w:tc>
        <w:tc>
          <w:tcPr>
            <w:tcW w:w="3402" w:type="dxa"/>
            <w:vAlign w:val="center"/>
          </w:tcPr>
          <w:p w:rsidR="00E832FD" w:rsidRPr="00AC286C" w:rsidRDefault="00E832FD" w:rsidP="00791902">
            <w:pPr>
              <w:pStyle w:val="TableParagraph"/>
              <w:ind w:left="40"/>
              <w:contextualSpacing/>
              <w:rPr>
                <w:sz w:val="24"/>
                <w:szCs w:val="24"/>
                <w:lang w:val="ru-RU"/>
              </w:rPr>
            </w:pPr>
            <w:r w:rsidRPr="00AC286C">
              <w:rPr>
                <w:sz w:val="24"/>
                <w:szCs w:val="24"/>
                <w:lang w:val="ru-RU"/>
              </w:rPr>
              <w:t>Восстановительныемероприятия</w:t>
            </w:r>
          </w:p>
        </w:tc>
        <w:tc>
          <w:tcPr>
            <w:tcW w:w="5387" w:type="dxa"/>
            <w:vAlign w:val="center"/>
          </w:tcPr>
          <w:p w:rsidR="00E832FD" w:rsidRPr="00AC286C" w:rsidRDefault="00E832FD" w:rsidP="00791902">
            <w:pPr>
              <w:pStyle w:val="TableParagraph"/>
              <w:contextualSpacing/>
              <w:jc w:val="center"/>
              <w:rPr>
                <w:sz w:val="24"/>
                <w:szCs w:val="24"/>
                <w:lang w:val="ru-RU"/>
              </w:rPr>
            </w:pPr>
            <w:r>
              <w:rPr>
                <w:sz w:val="24"/>
                <w:szCs w:val="24"/>
                <w:lang w:val="ru-RU"/>
              </w:rPr>
              <w:t>2</w:t>
            </w:r>
          </w:p>
        </w:tc>
        <w:tc>
          <w:tcPr>
            <w:tcW w:w="5834" w:type="dxa"/>
            <w:gridSpan w:val="2"/>
            <w:vAlign w:val="center"/>
          </w:tcPr>
          <w:p w:rsidR="00E832FD" w:rsidRPr="00AC286C" w:rsidRDefault="00E832FD" w:rsidP="00E832FD">
            <w:pPr>
              <w:pStyle w:val="TableParagraph"/>
              <w:contextualSpacing/>
              <w:jc w:val="center"/>
              <w:rPr>
                <w:sz w:val="24"/>
                <w:szCs w:val="24"/>
                <w:lang w:val="ru-RU"/>
              </w:rPr>
            </w:pPr>
            <w:r>
              <w:rPr>
                <w:sz w:val="24"/>
                <w:szCs w:val="24"/>
                <w:lang w:val="ru-RU"/>
              </w:rPr>
              <w:t>2</w:t>
            </w:r>
          </w:p>
        </w:tc>
      </w:tr>
      <w:tr w:rsidR="00E832FD" w:rsidRPr="00AC286C" w:rsidTr="00E832FD">
        <w:trPr>
          <w:trHeight w:val="407"/>
        </w:trPr>
        <w:tc>
          <w:tcPr>
            <w:tcW w:w="4111" w:type="dxa"/>
            <w:gridSpan w:val="2"/>
            <w:vAlign w:val="center"/>
          </w:tcPr>
          <w:p w:rsidR="00E832FD" w:rsidRPr="00AC286C" w:rsidRDefault="00E832FD" w:rsidP="00791902">
            <w:pPr>
              <w:pStyle w:val="TableParagraph"/>
              <w:ind w:left="40" w:hanging="40"/>
              <w:contextualSpacing/>
              <w:jc w:val="center"/>
              <w:rPr>
                <w:bCs/>
                <w:sz w:val="24"/>
                <w:szCs w:val="24"/>
                <w:lang w:val="ru-RU"/>
              </w:rPr>
            </w:pPr>
            <w:r w:rsidRPr="00AC286C">
              <w:rPr>
                <w:bCs/>
                <w:sz w:val="24"/>
                <w:szCs w:val="24"/>
                <w:lang w:val="ru-RU"/>
              </w:rPr>
              <w:t>Общее количество часов в год</w:t>
            </w:r>
          </w:p>
        </w:tc>
        <w:tc>
          <w:tcPr>
            <w:tcW w:w="5387" w:type="dxa"/>
            <w:vAlign w:val="center"/>
          </w:tcPr>
          <w:p w:rsidR="00E832FD" w:rsidRPr="00AC286C" w:rsidRDefault="00E832FD" w:rsidP="00791902">
            <w:pPr>
              <w:pStyle w:val="TableParagraph"/>
              <w:contextualSpacing/>
              <w:jc w:val="center"/>
              <w:rPr>
                <w:sz w:val="24"/>
                <w:szCs w:val="24"/>
                <w:lang w:val="ru-RU"/>
              </w:rPr>
            </w:pPr>
            <w:r>
              <w:rPr>
                <w:sz w:val="24"/>
                <w:szCs w:val="24"/>
                <w:lang w:val="ru-RU"/>
              </w:rPr>
              <w:t>312</w:t>
            </w:r>
          </w:p>
        </w:tc>
        <w:tc>
          <w:tcPr>
            <w:tcW w:w="5834" w:type="dxa"/>
            <w:gridSpan w:val="2"/>
            <w:vAlign w:val="center"/>
          </w:tcPr>
          <w:p w:rsidR="00E832FD" w:rsidRPr="00AC286C" w:rsidRDefault="00E832FD" w:rsidP="00E832FD">
            <w:pPr>
              <w:pStyle w:val="TableParagraph"/>
              <w:contextualSpacing/>
              <w:jc w:val="center"/>
              <w:rPr>
                <w:sz w:val="24"/>
                <w:szCs w:val="24"/>
                <w:lang w:val="ru-RU"/>
              </w:rPr>
            </w:pPr>
            <w:r>
              <w:rPr>
                <w:sz w:val="24"/>
                <w:szCs w:val="24"/>
                <w:lang w:val="ru-RU"/>
              </w:rPr>
              <w:t>312</w:t>
            </w:r>
          </w:p>
        </w:tc>
      </w:tr>
    </w:tbl>
    <w:p w:rsidR="00791902" w:rsidRPr="00AC286C" w:rsidRDefault="00791902" w:rsidP="00664715">
      <w:pPr>
        <w:spacing w:after="0"/>
        <w:ind w:right="-284" w:firstLine="709"/>
        <w:jc w:val="center"/>
        <w:rPr>
          <w:rFonts w:ascii="Times New Roman" w:hAnsi="Times New Roman" w:cs="Times New Roman"/>
          <w:sz w:val="28"/>
          <w:szCs w:val="28"/>
        </w:rPr>
      </w:pPr>
    </w:p>
    <w:p w:rsidR="0072215F" w:rsidRPr="0072215F" w:rsidRDefault="0072215F" w:rsidP="0072215F">
      <w:pPr>
        <w:spacing w:after="0"/>
        <w:rPr>
          <w:rFonts w:ascii="Times New Roman" w:eastAsia="Times New Roman" w:hAnsi="Times New Roman" w:cs="Times New Roman"/>
          <w:color w:val="000000"/>
          <w:sz w:val="28"/>
          <w:lang w:eastAsia="ru-RU"/>
        </w:rPr>
      </w:pPr>
      <w:bookmarkStart w:id="7" w:name="_Hlk124947422"/>
    </w:p>
    <w:bookmarkEnd w:id="7"/>
    <w:p w:rsidR="002C27F1" w:rsidRPr="00AC286C" w:rsidRDefault="002C27F1" w:rsidP="00647976">
      <w:pPr>
        <w:autoSpaceDE w:val="0"/>
        <w:autoSpaceDN w:val="0"/>
        <w:adjustRightInd w:val="0"/>
        <w:spacing w:after="0" w:line="240" w:lineRule="auto"/>
        <w:rPr>
          <w:rFonts w:ascii="Times New Roman" w:hAnsi="Times New Roman" w:cs="Times New Roman"/>
          <w:b/>
          <w:bCs/>
          <w:sz w:val="28"/>
          <w:szCs w:val="28"/>
        </w:rPr>
      </w:pPr>
    </w:p>
    <w:p w:rsidR="00935B26" w:rsidRPr="00AC286C" w:rsidRDefault="00935B26" w:rsidP="00647976">
      <w:pPr>
        <w:autoSpaceDE w:val="0"/>
        <w:autoSpaceDN w:val="0"/>
        <w:adjustRightInd w:val="0"/>
        <w:spacing w:after="0" w:line="240" w:lineRule="auto"/>
        <w:rPr>
          <w:rFonts w:ascii="Times New Roman" w:hAnsi="Times New Roman" w:cs="Times New Roman"/>
          <w:b/>
          <w:bCs/>
          <w:sz w:val="28"/>
          <w:szCs w:val="28"/>
        </w:rPr>
      </w:pPr>
    </w:p>
    <w:p w:rsidR="00935B26" w:rsidRPr="00AC286C" w:rsidRDefault="00935B26" w:rsidP="00647976">
      <w:pPr>
        <w:autoSpaceDE w:val="0"/>
        <w:autoSpaceDN w:val="0"/>
        <w:adjustRightInd w:val="0"/>
        <w:spacing w:after="0" w:line="240" w:lineRule="auto"/>
        <w:rPr>
          <w:rFonts w:ascii="Times New Roman" w:hAnsi="Times New Roman" w:cs="Times New Roman"/>
          <w:b/>
          <w:bCs/>
          <w:sz w:val="28"/>
          <w:szCs w:val="28"/>
        </w:rPr>
      </w:pPr>
    </w:p>
    <w:p w:rsidR="00935B26" w:rsidRPr="00AC286C" w:rsidRDefault="00935B26" w:rsidP="00647976">
      <w:pPr>
        <w:autoSpaceDE w:val="0"/>
        <w:autoSpaceDN w:val="0"/>
        <w:adjustRightInd w:val="0"/>
        <w:spacing w:after="0" w:line="240" w:lineRule="auto"/>
        <w:rPr>
          <w:rFonts w:ascii="Times New Roman" w:hAnsi="Times New Roman" w:cs="Times New Roman"/>
          <w:b/>
          <w:bCs/>
          <w:sz w:val="28"/>
          <w:szCs w:val="28"/>
        </w:rPr>
        <w:sectPr w:rsidR="00935B26" w:rsidRPr="00AC286C" w:rsidSect="006F060B">
          <w:pgSz w:w="16838" w:h="11906" w:orient="landscape"/>
          <w:pgMar w:top="1134" w:right="567" w:bottom="1134" w:left="1134" w:header="709" w:footer="709" w:gutter="0"/>
          <w:cols w:space="720"/>
          <w:titlePg/>
          <w:docGrid w:linePitch="299"/>
        </w:sectPr>
      </w:pPr>
    </w:p>
    <w:p w:rsidR="00BD13AA" w:rsidRPr="00AC286C" w:rsidRDefault="00BD13AA" w:rsidP="00282A73">
      <w:pPr>
        <w:jc w:val="right"/>
        <w:rPr>
          <w:rFonts w:ascii="Times New Roman" w:hAnsi="Times New Roman" w:cs="Times New Roman"/>
          <w:iCs/>
          <w:sz w:val="24"/>
          <w:szCs w:val="24"/>
        </w:rPr>
      </w:pPr>
    </w:p>
    <w:p w:rsidR="00D11FA2" w:rsidRPr="00AC286C" w:rsidRDefault="00D11FA2" w:rsidP="00D11FA2">
      <w:pPr>
        <w:pStyle w:val="a4"/>
        <w:spacing w:after="0" w:line="240" w:lineRule="auto"/>
        <w:ind w:left="4820"/>
        <w:jc w:val="center"/>
        <w:rPr>
          <w:rFonts w:ascii="Times New Roman" w:hAnsi="Times New Roman" w:cs="Times New Roman"/>
          <w:bCs/>
          <w:sz w:val="28"/>
          <w:szCs w:val="28"/>
        </w:rPr>
      </w:pPr>
      <w:r w:rsidRPr="00AC286C">
        <w:rPr>
          <w:rFonts w:ascii="Times New Roman" w:hAnsi="Times New Roman" w:cs="Times New Roman"/>
          <w:bCs/>
          <w:sz w:val="28"/>
          <w:szCs w:val="28"/>
        </w:rPr>
        <w:t xml:space="preserve">Приложение № </w:t>
      </w:r>
      <w:r w:rsidR="009133EF" w:rsidRPr="00AC286C">
        <w:rPr>
          <w:rFonts w:ascii="Times New Roman" w:hAnsi="Times New Roman" w:cs="Times New Roman"/>
          <w:bCs/>
          <w:sz w:val="28"/>
          <w:szCs w:val="28"/>
        </w:rPr>
        <w:t>2</w:t>
      </w:r>
    </w:p>
    <w:p w:rsidR="00426EB9" w:rsidRPr="00AC286C" w:rsidRDefault="00D11FA2" w:rsidP="00426EB9">
      <w:pPr>
        <w:spacing w:after="0" w:line="240" w:lineRule="auto"/>
        <w:ind w:left="4820"/>
        <w:jc w:val="center"/>
        <w:rPr>
          <w:sz w:val="28"/>
          <w:szCs w:val="28"/>
        </w:rPr>
      </w:pPr>
      <w:r w:rsidRPr="00AC286C">
        <w:rPr>
          <w:rFonts w:ascii="Times New Roman" w:hAnsi="Times New Roman" w:cs="Times New Roman"/>
          <w:sz w:val="28"/>
          <w:szCs w:val="28"/>
        </w:rPr>
        <w:t xml:space="preserve">к </w:t>
      </w:r>
      <w:r w:rsidRPr="00AC286C">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AC286C">
        <w:rPr>
          <w:rFonts w:ascii="Times New Roman" w:hAnsi="Times New Roman" w:cs="Times New Roman"/>
          <w:sz w:val="28"/>
          <w:szCs w:val="28"/>
        </w:rPr>
        <w:t xml:space="preserve"> по виду спорта «</w:t>
      </w:r>
      <w:r w:rsidR="00B51FB1" w:rsidRPr="00AC286C">
        <w:rPr>
          <w:rFonts w:ascii="Times New Roman" w:hAnsi="Times New Roman" w:cs="Times New Roman"/>
          <w:sz w:val="28"/>
          <w:szCs w:val="28"/>
        </w:rPr>
        <w:t>дзюдо</w:t>
      </w:r>
      <w:r w:rsidRPr="00AC286C">
        <w:rPr>
          <w:rFonts w:ascii="Times New Roman" w:hAnsi="Times New Roman" w:cs="Times New Roman"/>
          <w:sz w:val="28"/>
          <w:szCs w:val="28"/>
        </w:rPr>
        <w:t>»</w:t>
      </w:r>
      <w:r w:rsidR="00426EB9" w:rsidRPr="00AC286C">
        <w:rPr>
          <w:rFonts w:ascii="Times New Roman" w:hAnsi="Times New Roman" w:cs="Times New Roman"/>
          <w:sz w:val="28"/>
          <w:szCs w:val="28"/>
        </w:rPr>
        <w:t xml:space="preserve">, утвержденной приказом  </w:t>
      </w:r>
    </w:p>
    <w:p w:rsidR="00426EB9" w:rsidRPr="00AC286C" w:rsidRDefault="00FB1EFF" w:rsidP="00426EB9">
      <w:pPr>
        <w:spacing w:after="0" w:line="240" w:lineRule="auto"/>
        <w:ind w:left="4820"/>
        <w:jc w:val="center"/>
        <w:rPr>
          <w:sz w:val="28"/>
          <w:szCs w:val="28"/>
        </w:rPr>
      </w:pPr>
      <w:r>
        <w:rPr>
          <w:rFonts w:ascii="Times New Roman" w:hAnsi="Times New Roman" w:cs="Times New Roman"/>
          <w:sz w:val="28"/>
          <w:szCs w:val="28"/>
        </w:rPr>
        <w:t>от «___» _________ 2023</w:t>
      </w:r>
      <w:r w:rsidR="00426EB9" w:rsidRPr="00AC286C">
        <w:rPr>
          <w:rFonts w:ascii="Times New Roman" w:hAnsi="Times New Roman" w:cs="Times New Roman"/>
          <w:sz w:val="28"/>
          <w:szCs w:val="28"/>
        </w:rPr>
        <w:t>г. № ____</w:t>
      </w:r>
    </w:p>
    <w:p w:rsidR="00D11FA2" w:rsidRPr="00AC286C" w:rsidRDefault="00D11FA2" w:rsidP="00D11FA2">
      <w:pPr>
        <w:tabs>
          <w:tab w:val="left" w:pos="8760"/>
        </w:tabs>
        <w:spacing w:after="0" w:line="240" w:lineRule="auto"/>
        <w:ind w:left="4820" w:right="-284"/>
        <w:contextualSpacing/>
        <w:jc w:val="center"/>
        <w:rPr>
          <w:rFonts w:ascii="Times New Roman" w:hAnsi="Times New Roman" w:cs="Times New Roman"/>
          <w:sz w:val="24"/>
          <w:szCs w:val="24"/>
        </w:rPr>
      </w:pPr>
    </w:p>
    <w:p w:rsidR="00282A73" w:rsidRPr="00AC286C" w:rsidRDefault="00282A73" w:rsidP="00D11FA2">
      <w:pPr>
        <w:pStyle w:val="a8"/>
        <w:ind w:left="5387"/>
        <w:jc w:val="right"/>
        <w:rPr>
          <w:rFonts w:ascii="Times New Roman" w:hAnsi="Times New Roman" w:cs="Times New Roman"/>
          <w:sz w:val="24"/>
          <w:szCs w:val="24"/>
        </w:rPr>
      </w:pPr>
    </w:p>
    <w:p w:rsidR="00270E82" w:rsidRPr="00AC286C" w:rsidRDefault="00EA4AEA" w:rsidP="00270E82">
      <w:pPr>
        <w:spacing w:after="0" w:line="240" w:lineRule="auto"/>
        <w:contextualSpacing/>
        <w:jc w:val="center"/>
        <w:rPr>
          <w:rFonts w:ascii="Times New Roman" w:hAnsi="Times New Roman" w:cs="Times New Roman"/>
          <w:b/>
          <w:bCs/>
          <w:sz w:val="28"/>
          <w:szCs w:val="28"/>
        </w:rPr>
      </w:pPr>
      <w:r w:rsidRPr="00AC286C">
        <w:rPr>
          <w:rFonts w:ascii="Times New Roman" w:hAnsi="Times New Roman" w:cs="Times New Roman"/>
          <w:b/>
          <w:sz w:val="28"/>
          <w:szCs w:val="28"/>
          <w:lang w:eastAsia="ru-RU"/>
        </w:rPr>
        <w:t xml:space="preserve">Календарный </w:t>
      </w:r>
      <w:r w:rsidR="00270E82" w:rsidRPr="00AC286C">
        <w:rPr>
          <w:rFonts w:ascii="Times New Roman" w:hAnsi="Times New Roman" w:cs="Times New Roman"/>
          <w:b/>
          <w:sz w:val="28"/>
          <w:szCs w:val="28"/>
          <w:lang w:eastAsia="ru-RU"/>
        </w:rPr>
        <w:t>план воспитательной работы</w:t>
      </w:r>
    </w:p>
    <w:p w:rsidR="00270E82" w:rsidRPr="00AC286C" w:rsidRDefault="00270E82" w:rsidP="00270E82">
      <w:pPr>
        <w:pStyle w:val="a8"/>
        <w:contextualSpacing/>
        <w:jc w:val="right"/>
        <w:rPr>
          <w:rFonts w:ascii="Times New Roman" w:hAnsi="Times New Roman" w:cs="Times New Roman"/>
          <w:sz w:val="24"/>
          <w:szCs w:val="24"/>
        </w:rPr>
      </w:pPr>
    </w:p>
    <w:tbl>
      <w:tblPr>
        <w:tblStyle w:val="TableNormal"/>
        <w:tblW w:w="10242"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7"/>
        <w:gridCol w:w="3402"/>
        <w:gridCol w:w="4536"/>
        <w:gridCol w:w="1717"/>
      </w:tblGrid>
      <w:tr w:rsidR="00CD540C" w:rsidRPr="00CD540C" w:rsidTr="007B4DB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rPr>
              <w:t xml:space="preserve">№ </w:t>
            </w:r>
          </w:p>
          <w:p w:rsidR="00CD540C" w:rsidRPr="00CD540C" w:rsidRDefault="00CD540C" w:rsidP="00CD540C">
            <w:pPr>
              <w:tabs>
                <w:tab w:val="left" w:pos="5812"/>
              </w:tabs>
              <w:contextualSpacing/>
              <w:jc w:val="center"/>
              <w:rPr>
                <w:rFonts w:ascii="Times New Roman" w:eastAsia="Times New Roman" w:hAnsi="Times New Roman" w:cs="Times New Roman"/>
                <w:bCs/>
                <w:sz w:val="24"/>
                <w:szCs w:val="24"/>
              </w:rPr>
            </w:pPr>
            <w:r w:rsidRPr="00CD540C">
              <w:rPr>
                <w:rFonts w:ascii="Times New Roman" w:eastAsia="Times New Roman" w:hAnsi="Times New Roman" w:cs="Times New Roman"/>
                <w:bCs/>
                <w:sz w:val="24"/>
                <w:szCs w:val="24"/>
              </w:rPr>
              <w:t>п/п</w:t>
            </w:r>
          </w:p>
        </w:tc>
        <w:tc>
          <w:tcPr>
            <w:tcW w:w="3402" w:type="dxa"/>
            <w:tcBorders>
              <w:top w:val="single" w:sz="4" w:space="0" w:color="000000"/>
              <w:left w:val="single" w:sz="4" w:space="0" w:color="auto"/>
              <w:bottom w:val="single" w:sz="4" w:space="0" w:color="000000"/>
              <w:right w:val="single" w:sz="4" w:space="0" w:color="000000"/>
            </w:tcBorders>
            <w:hideMark/>
          </w:tcPr>
          <w:p w:rsidR="00CD540C" w:rsidRPr="00CD540C" w:rsidRDefault="00CD540C" w:rsidP="00CD540C">
            <w:pPr>
              <w:tabs>
                <w:tab w:val="left" w:pos="5812"/>
              </w:tabs>
              <w:ind w:left="140"/>
              <w:contextualSpacing/>
              <w:jc w:val="center"/>
              <w:rPr>
                <w:rFonts w:ascii="Times New Roman" w:eastAsia="Times New Roman" w:hAnsi="Times New Roman" w:cs="Times New Roman"/>
                <w:bCs/>
                <w:sz w:val="24"/>
                <w:szCs w:val="24"/>
              </w:rPr>
            </w:pPr>
            <w:r w:rsidRPr="00CD540C">
              <w:rPr>
                <w:rFonts w:ascii="Times New Roman" w:eastAsia="Times New Roman" w:hAnsi="Times New Roman" w:cs="Times New Roman"/>
                <w:bCs/>
                <w:sz w:val="24"/>
                <w:szCs w:val="24"/>
              </w:rPr>
              <w:t>Направление работы</w:t>
            </w:r>
          </w:p>
        </w:tc>
        <w:tc>
          <w:tcPr>
            <w:tcW w:w="4536" w:type="dxa"/>
            <w:tcBorders>
              <w:top w:val="single" w:sz="4" w:space="0" w:color="000000"/>
              <w:left w:val="single" w:sz="4" w:space="0" w:color="000000"/>
              <w:bottom w:val="single" w:sz="4" w:space="0" w:color="000000"/>
              <w:right w:val="single" w:sz="4" w:space="0" w:color="000000"/>
            </w:tcBorders>
            <w:hideMark/>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rPr>
            </w:pPr>
            <w:r w:rsidRPr="00CD540C">
              <w:rPr>
                <w:rFonts w:ascii="Times New Roman" w:eastAsia="Times New Roman" w:hAnsi="Times New Roman" w:cs="Times New Roman"/>
                <w:bCs/>
                <w:sz w:val="24"/>
                <w:szCs w:val="24"/>
              </w:rPr>
              <w:t>Мероприятия</w:t>
            </w:r>
          </w:p>
        </w:tc>
        <w:tc>
          <w:tcPr>
            <w:tcW w:w="1714" w:type="dxa"/>
            <w:tcBorders>
              <w:top w:val="single" w:sz="4" w:space="0" w:color="000000"/>
              <w:left w:val="single" w:sz="4" w:space="0" w:color="000000"/>
              <w:bottom w:val="single" w:sz="4" w:space="0" w:color="000000"/>
              <w:right w:val="single" w:sz="4" w:space="0" w:color="000000"/>
            </w:tcBorders>
            <w:hideMark/>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rPr>
            </w:pPr>
            <w:r w:rsidRPr="00CD540C">
              <w:rPr>
                <w:rFonts w:ascii="Times New Roman" w:eastAsia="Times New Roman" w:hAnsi="Times New Roman" w:cs="Times New Roman"/>
                <w:bCs/>
                <w:sz w:val="24"/>
                <w:szCs w:val="24"/>
              </w:rPr>
              <w:t>Сроки проведения</w:t>
            </w:r>
          </w:p>
        </w:tc>
      </w:tr>
      <w:tr w:rsidR="00CD540C" w:rsidRPr="00CD540C" w:rsidTr="007B4DB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rPr>
            </w:pPr>
            <w:r w:rsidRPr="00CD540C">
              <w:rPr>
                <w:rFonts w:ascii="Times New Roman" w:eastAsia="Times New Roman" w:hAnsi="Times New Roman" w:cs="Times New Roman"/>
                <w:bCs/>
                <w:sz w:val="24"/>
                <w:szCs w:val="24"/>
              </w:rPr>
              <w:t>1.</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CD540C" w:rsidRPr="00CD540C" w:rsidRDefault="00CD540C" w:rsidP="00CD540C">
            <w:pPr>
              <w:tabs>
                <w:tab w:val="left" w:pos="5812"/>
              </w:tabs>
              <w:ind w:left="140"/>
              <w:contextualSpacing/>
              <w:rPr>
                <w:rFonts w:ascii="Times New Roman" w:eastAsia="Times New Roman" w:hAnsi="Times New Roman" w:cs="Times New Roman"/>
                <w:b/>
                <w:sz w:val="24"/>
                <w:szCs w:val="24"/>
              </w:rPr>
            </w:pPr>
            <w:r w:rsidRPr="00CD540C">
              <w:rPr>
                <w:rFonts w:ascii="Times New Roman" w:eastAsia="Times New Roman" w:hAnsi="Times New Roman" w:cs="Times New Roman"/>
                <w:b/>
                <w:sz w:val="24"/>
                <w:szCs w:val="24"/>
              </w:rPr>
              <w:t>Профориентационная деятельность</w:t>
            </w:r>
          </w:p>
        </w:tc>
      </w:tr>
      <w:tr w:rsidR="00CD540C" w:rsidRPr="00CD540C" w:rsidTr="007B4DB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CD540C" w:rsidRPr="00CD540C" w:rsidRDefault="00CD540C" w:rsidP="00CD540C">
            <w:pPr>
              <w:tabs>
                <w:tab w:val="left" w:pos="3113"/>
                <w:tab w:val="left" w:pos="5812"/>
              </w:tabs>
              <w:contextualSpacing/>
              <w:jc w:val="center"/>
              <w:rPr>
                <w:rFonts w:ascii="Times New Roman" w:eastAsia="Times New Roman" w:hAnsi="Times New Roman" w:cs="Times New Roman"/>
                <w:sz w:val="24"/>
                <w:szCs w:val="24"/>
              </w:rPr>
            </w:pPr>
            <w:r w:rsidRPr="00CD540C">
              <w:rPr>
                <w:rFonts w:ascii="Times New Roman" w:eastAsia="Times New Roman" w:hAnsi="Times New Roman" w:cs="Times New Roman"/>
                <w:sz w:val="24"/>
                <w:szCs w:val="24"/>
              </w:rPr>
              <w:t>1.1.</w:t>
            </w:r>
          </w:p>
        </w:tc>
        <w:tc>
          <w:tcPr>
            <w:tcW w:w="3402" w:type="dxa"/>
            <w:tcBorders>
              <w:top w:val="single" w:sz="4" w:space="0" w:color="000000"/>
              <w:left w:val="single" w:sz="4" w:space="0" w:color="auto"/>
              <w:bottom w:val="single" w:sz="4" w:space="0" w:color="000000"/>
              <w:right w:val="single" w:sz="4" w:space="0" w:color="000000"/>
            </w:tcBorders>
            <w:hideMark/>
          </w:tcPr>
          <w:p w:rsidR="00CD540C" w:rsidRPr="00CD540C" w:rsidRDefault="00CD540C" w:rsidP="00CD540C">
            <w:pPr>
              <w:tabs>
                <w:tab w:val="left" w:pos="5812"/>
              </w:tabs>
              <w:ind w:left="140"/>
              <w:contextualSpacing/>
              <w:rPr>
                <w:rFonts w:ascii="Times New Roman" w:eastAsia="Times New Roman" w:hAnsi="Times New Roman" w:cs="Times New Roman"/>
                <w:bCs/>
                <w:sz w:val="24"/>
                <w:szCs w:val="24"/>
              </w:rPr>
            </w:pPr>
            <w:r w:rsidRPr="00CD540C">
              <w:rPr>
                <w:rFonts w:ascii="Times New Roman" w:eastAsia="Times New Roman" w:hAnsi="Times New Roman" w:cs="Times New Roman"/>
                <w:bCs/>
                <w:sz w:val="24"/>
                <w:szCs w:val="24"/>
              </w:rPr>
              <w:t>Судейская практика</w:t>
            </w:r>
          </w:p>
        </w:tc>
        <w:tc>
          <w:tcPr>
            <w:tcW w:w="4536" w:type="dxa"/>
            <w:tcBorders>
              <w:top w:val="single" w:sz="4" w:space="0" w:color="000000"/>
              <w:left w:val="single" w:sz="4" w:space="0" w:color="000000"/>
              <w:bottom w:val="single" w:sz="4" w:space="0" w:color="000000"/>
              <w:right w:val="single" w:sz="4" w:space="0" w:color="000000"/>
            </w:tcBorders>
            <w:hideMark/>
          </w:tcPr>
          <w:p w:rsidR="00CD540C" w:rsidRPr="00CD540C" w:rsidRDefault="00CD540C" w:rsidP="00CD540C">
            <w:pPr>
              <w:tabs>
                <w:tab w:val="left" w:pos="5812"/>
              </w:tabs>
              <w:ind w:left="140"/>
              <w:contextualSpacing/>
              <w:rPr>
                <w:rFonts w:ascii="Times New Roman" w:eastAsia="Times New Roman" w:hAnsi="Times New Roman" w:cs="Times New Roman"/>
                <w:b/>
                <w:sz w:val="24"/>
                <w:szCs w:val="24"/>
                <w:lang w:val="ru-RU"/>
              </w:rPr>
            </w:pPr>
            <w:r w:rsidRPr="00CD540C">
              <w:rPr>
                <w:rFonts w:ascii="Times New Roman" w:eastAsia="Times New Roman" w:hAnsi="Times New Roman" w:cs="Times New Roman"/>
                <w:b/>
                <w:sz w:val="24"/>
                <w:szCs w:val="24"/>
                <w:lang w:val="ru-RU"/>
              </w:rPr>
              <w:t>Участие в спортивных соревнованиях различного уровня, в рамках которых предусмотрено:</w:t>
            </w: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 xml:space="preserve">- практическое и теоретическое изучение и применение правил вида спорта и терминологии, принятой в виде спорта; </w:t>
            </w: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 приобретение навыков самостоятельного судейства спортивных соревнований;</w:t>
            </w: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 формирование уважительного отношения к решениям спортивных судей;</w:t>
            </w: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 …</w:t>
            </w:r>
          </w:p>
        </w:tc>
        <w:tc>
          <w:tcPr>
            <w:tcW w:w="1714"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lang w:val="ru-RU"/>
              </w:rPr>
            </w:pPr>
            <w:r w:rsidRPr="00CD540C">
              <w:rPr>
                <w:rFonts w:ascii="Times New Roman" w:eastAsia="Times New Roman" w:hAnsi="Times New Roman" w:cs="Times New Roman"/>
                <w:sz w:val="24"/>
                <w:szCs w:val="24"/>
                <w:lang w:val="ru-RU"/>
              </w:rPr>
              <w:t>В течение года</w:t>
            </w:r>
          </w:p>
        </w:tc>
      </w:tr>
      <w:tr w:rsidR="00CD540C" w:rsidRPr="00CD540C" w:rsidTr="007B4DB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CD540C" w:rsidRPr="00CD540C" w:rsidRDefault="00CD540C" w:rsidP="00CD540C">
            <w:pPr>
              <w:tabs>
                <w:tab w:val="left" w:pos="5812"/>
              </w:tabs>
              <w:contextualSpacing/>
              <w:jc w:val="center"/>
              <w:rPr>
                <w:rFonts w:ascii="Times New Roman" w:eastAsia="Times New Roman" w:hAnsi="Times New Roman" w:cs="Times New Roman"/>
                <w:sz w:val="24"/>
                <w:szCs w:val="24"/>
              </w:rPr>
            </w:pPr>
            <w:r w:rsidRPr="00CD540C">
              <w:rPr>
                <w:rFonts w:ascii="Times New Roman" w:eastAsia="Times New Roman" w:hAnsi="Times New Roman" w:cs="Times New Roman"/>
                <w:sz w:val="24"/>
                <w:szCs w:val="24"/>
              </w:rPr>
              <w:t>1.2.</w:t>
            </w:r>
          </w:p>
        </w:tc>
        <w:tc>
          <w:tcPr>
            <w:tcW w:w="3402" w:type="dxa"/>
            <w:tcBorders>
              <w:top w:val="single" w:sz="4" w:space="0" w:color="000000"/>
              <w:left w:val="single" w:sz="4" w:space="0" w:color="auto"/>
              <w:bottom w:val="single" w:sz="4" w:space="0" w:color="000000"/>
              <w:right w:val="single" w:sz="4" w:space="0" w:color="000000"/>
            </w:tcBorders>
            <w:hideMark/>
          </w:tcPr>
          <w:p w:rsidR="00CD540C" w:rsidRPr="00CD540C" w:rsidRDefault="00CD540C" w:rsidP="00CD540C">
            <w:pPr>
              <w:tabs>
                <w:tab w:val="left" w:pos="5812"/>
              </w:tabs>
              <w:ind w:left="140"/>
              <w:contextualSpacing/>
              <w:rPr>
                <w:rFonts w:ascii="Times New Roman" w:eastAsia="Times New Roman" w:hAnsi="Times New Roman" w:cs="Times New Roman"/>
                <w:bCs/>
                <w:sz w:val="24"/>
                <w:szCs w:val="24"/>
              </w:rPr>
            </w:pPr>
            <w:r w:rsidRPr="00CD540C">
              <w:rPr>
                <w:rFonts w:ascii="Times New Roman" w:eastAsia="Times New Roman" w:hAnsi="Times New Roman" w:cs="Times New Roman"/>
                <w:bCs/>
                <w:sz w:val="24"/>
                <w:szCs w:val="24"/>
              </w:rPr>
              <w:t>Инструкторская практика</w:t>
            </w:r>
          </w:p>
        </w:tc>
        <w:tc>
          <w:tcPr>
            <w:tcW w:w="4536" w:type="dxa"/>
            <w:tcBorders>
              <w:top w:val="single" w:sz="4" w:space="0" w:color="000000"/>
              <w:left w:val="single" w:sz="4" w:space="0" w:color="000000"/>
              <w:bottom w:val="single" w:sz="4" w:space="0" w:color="000000"/>
              <w:right w:val="single" w:sz="4" w:space="0" w:color="000000"/>
            </w:tcBorders>
            <w:hideMark/>
          </w:tcPr>
          <w:p w:rsidR="00CD540C" w:rsidRPr="00CD540C" w:rsidRDefault="00CD540C" w:rsidP="00CD540C">
            <w:pPr>
              <w:tabs>
                <w:tab w:val="left" w:pos="5812"/>
              </w:tabs>
              <w:ind w:left="140"/>
              <w:contextualSpacing/>
              <w:rPr>
                <w:rFonts w:ascii="Times New Roman" w:eastAsia="Times New Roman" w:hAnsi="Times New Roman" w:cs="Times New Roman"/>
                <w:b/>
                <w:sz w:val="24"/>
                <w:szCs w:val="24"/>
                <w:lang w:val="ru-RU"/>
              </w:rPr>
            </w:pPr>
            <w:r w:rsidRPr="00CD540C">
              <w:rPr>
                <w:rFonts w:ascii="Times New Roman" w:eastAsia="Times New Roman" w:hAnsi="Times New Roman" w:cs="Times New Roman"/>
                <w:b/>
                <w:sz w:val="24"/>
                <w:szCs w:val="24"/>
                <w:lang w:val="ru-RU"/>
              </w:rPr>
              <w:t>Учебно-тренировочные занятия, в рамках которых предусмотрено:</w:t>
            </w: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 освоение навыков организации и проведения учебно-тренировочных занятий в качестве помощника тренера-преподавателя, инструктора;</w:t>
            </w: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 составление конспекта учебно-тренировочного занятия в соответствии с поставленной задачей;</w:t>
            </w: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 формирование навыков наставничества;</w:t>
            </w:r>
            <w:r w:rsidRPr="00CD540C">
              <w:rPr>
                <w:rFonts w:ascii="Times New Roman" w:eastAsia="Times New Roman" w:hAnsi="Times New Roman" w:cs="Times New Roman"/>
                <w:bCs/>
                <w:sz w:val="24"/>
                <w:szCs w:val="24"/>
                <w:lang w:val="ru-RU"/>
              </w:rPr>
              <w:br/>
              <w:t xml:space="preserve">- формирование сознательного отношения к учебно-тренировочному и соревновательному процессам; </w:t>
            </w: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 формирование склонности к педагогической работе;</w:t>
            </w: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 …</w:t>
            </w:r>
          </w:p>
        </w:tc>
        <w:tc>
          <w:tcPr>
            <w:tcW w:w="1714"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rPr>
            </w:pPr>
            <w:r w:rsidRPr="00CD540C">
              <w:rPr>
                <w:rFonts w:ascii="Times New Roman" w:eastAsia="Times New Roman" w:hAnsi="Times New Roman" w:cs="Times New Roman"/>
                <w:sz w:val="24"/>
                <w:szCs w:val="24"/>
                <w:lang w:val="ru-RU"/>
              </w:rPr>
              <w:t>В течение года</w:t>
            </w:r>
          </w:p>
        </w:tc>
      </w:tr>
      <w:tr w:rsidR="00CD540C" w:rsidRPr="00CD540C" w:rsidTr="007B4DBA">
        <w:trPr>
          <w:trHeight w:val="275"/>
        </w:trPr>
        <w:tc>
          <w:tcPr>
            <w:tcW w:w="587" w:type="dxa"/>
            <w:tcBorders>
              <w:top w:val="single" w:sz="4" w:space="0" w:color="000000"/>
              <w:left w:val="single" w:sz="4" w:space="0" w:color="000000"/>
              <w:bottom w:val="single" w:sz="4" w:space="0" w:color="000000"/>
              <w:right w:val="single" w:sz="4" w:space="0" w:color="auto"/>
            </w:tcBorders>
          </w:tcPr>
          <w:p w:rsidR="00CD540C" w:rsidRPr="00CD540C" w:rsidRDefault="00CD540C" w:rsidP="00CD540C">
            <w:pPr>
              <w:tabs>
                <w:tab w:val="left" w:pos="5812"/>
              </w:tabs>
              <w:contextualSpacing/>
              <w:jc w:val="center"/>
              <w:rPr>
                <w:rFonts w:ascii="Times New Roman" w:eastAsia="Times New Roman" w:hAnsi="Times New Roman" w:cs="Times New Roman"/>
                <w:sz w:val="24"/>
                <w:szCs w:val="24"/>
                <w:lang w:val="ru-RU"/>
              </w:rPr>
            </w:pPr>
            <w:r w:rsidRPr="00CD540C">
              <w:rPr>
                <w:rFonts w:ascii="Times New Roman" w:eastAsia="Times New Roman" w:hAnsi="Times New Roman" w:cs="Times New Roman"/>
                <w:sz w:val="24"/>
                <w:szCs w:val="24"/>
                <w:lang w:val="ru-RU"/>
              </w:rPr>
              <w:t>1.3.</w:t>
            </w:r>
          </w:p>
        </w:tc>
        <w:tc>
          <w:tcPr>
            <w:tcW w:w="3402" w:type="dxa"/>
            <w:tcBorders>
              <w:top w:val="single" w:sz="4" w:space="0" w:color="000000"/>
              <w:left w:val="single" w:sz="4" w:space="0" w:color="auto"/>
              <w:bottom w:val="single" w:sz="4" w:space="0" w:color="000000"/>
              <w:right w:val="single" w:sz="4" w:space="0" w:color="000000"/>
            </w:tcBorders>
          </w:tcPr>
          <w:p w:rsidR="00CD540C" w:rsidRPr="00CD540C" w:rsidRDefault="00CD540C" w:rsidP="00CD540C">
            <w:pPr>
              <w:tabs>
                <w:tab w:val="left" w:pos="5812"/>
              </w:tabs>
              <w:ind w:left="140"/>
              <w:contextualSpacing/>
              <w:jc w:val="center"/>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w:t>
            </w:r>
          </w:p>
        </w:tc>
        <w:tc>
          <w:tcPr>
            <w:tcW w:w="4536"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ind w:left="140"/>
              <w:contextualSpacing/>
              <w:jc w:val="center"/>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contextualSpacing/>
              <w:jc w:val="center"/>
              <w:rPr>
                <w:rFonts w:ascii="Times New Roman" w:eastAsia="Times New Roman" w:hAnsi="Times New Roman" w:cs="Times New Roman"/>
                <w:sz w:val="24"/>
                <w:szCs w:val="24"/>
                <w:lang w:val="ru-RU"/>
              </w:rPr>
            </w:pPr>
            <w:r w:rsidRPr="00CD540C">
              <w:rPr>
                <w:rFonts w:ascii="Times New Roman" w:eastAsia="Times New Roman" w:hAnsi="Times New Roman" w:cs="Times New Roman"/>
                <w:sz w:val="24"/>
                <w:szCs w:val="24"/>
                <w:lang w:val="ru-RU"/>
              </w:rPr>
              <w:t>…</w:t>
            </w:r>
          </w:p>
        </w:tc>
      </w:tr>
      <w:tr w:rsidR="00CD540C" w:rsidRPr="00CD540C" w:rsidTr="007B4DB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rPr>
            </w:pPr>
            <w:r w:rsidRPr="00CD540C">
              <w:rPr>
                <w:rFonts w:ascii="Times New Roman" w:eastAsia="Times New Roman" w:hAnsi="Times New Roman" w:cs="Times New Roman"/>
                <w:bCs/>
                <w:sz w:val="24"/>
                <w:szCs w:val="24"/>
              </w:rPr>
              <w:t>2.</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CD540C" w:rsidRPr="00CD540C" w:rsidRDefault="00CD540C" w:rsidP="00CD540C">
            <w:pPr>
              <w:tabs>
                <w:tab w:val="left" w:pos="5812"/>
              </w:tabs>
              <w:ind w:left="140"/>
              <w:contextualSpacing/>
              <w:rPr>
                <w:rFonts w:ascii="Times New Roman" w:eastAsia="Times New Roman" w:hAnsi="Times New Roman" w:cs="Times New Roman"/>
                <w:b/>
                <w:sz w:val="24"/>
                <w:szCs w:val="24"/>
              </w:rPr>
            </w:pPr>
            <w:r w:rsidRPr="00CD540C">
              <w:rPr>
                <w:rFonts w:ascii="Times New Roman" w:eastAsia="Times New Roman" w:hAnsi="Times New Roman" w:cs="Times New Roman"/>
                <w:b/>
                <w:sz w:val="24"/>
                <w:szCs w:val="24"/>
              </w:rPr>
              <w:t>Здоровьесбережение</w:t>
            </w:r>
          </w:p>
        </w:tc>
      </w:tr>
      <w:tr w:rsidR="00CD540C" w:rsidRPr="00CD540C" w:rsidTr="007B4DBA">
        <w:trPr>
          <w:trHeight w:val="556"/>
        </w:trPr>
        <w:tc>
          <w:tcPr>
            <w:tcW w:w="587" w:type="dxa"/>
            <w:tcBorders>
              <w:top w:val="single" w:sz="4" w:space="0" w:color="000000"/>
              <w:left w:val="single" w:sz="4" w:space="0" w:color="000000"/>
              <w:bottom w:val="single" w:sz="4" w:space="0" w:color="000000"/>
              <w:right w:val="single" w:sz="4" w:space="0" w:color="auto"/>
            </w:tcBorders>
            <w:hideMark/>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rPr>
              <w:t>2.</w:t>
            </w:r>
            <w:r w:rsidRPr="00CD540C">
              <w:rPr>
                <w:rFonts w:ascii="Times New Roman" w:eastAsia="Times New Roman" w:hAnsi="Times New Roman" w:cs="Times New Roman"/>
                <w:bCs/>
                <w:sz w:val="24"/>
                <w:szCs w:val="24"/>
                <w:lang w:val="ru-RU"/>
              </w:rPr>
              <w:t>1.</w:t>
            </w:r>
          </w:p>
        </w:tc>
        <w:tc>
          <w:tcPr>
            <w:tcW w:w="3402" w:type="dxa"/>
            <w:tcBorders>
              <w:top w:val="single" w:sz="4" w:space="0" w:color="000000"/>
              <w:left w:val="single" w:sz="4" w:space="0" w:color="auto"/>
              <w:bottom w:val="single" w:sz="4" w:space="0" w:color="000000"/>
              <w:right w:val="single" w:sz="4" w:space="0" w:color="000000"/>
            </w:tcBorders>
          </w:tcPr>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 xml:space="preserve">Организация и проведение мероприятий, направленных на </w:t>
            </w:r>
            <w:r w:rsidRPr="00CD540C">
              <w:rPr>
                <w:rFonts w:ascii="Times New Roman" w:eastAsia="Times New Roman" w:hAnsi="Times New Roman" w:cs="Times New Roman"/>
                <w:bCs/>
                <w:sz w:val="24"/>
                <w:szCs w:val="24"/>
                <w:lang w:val="ru-RU"/>
              </w:rPr>
              <w:lastRenderedPageBreak/>
              <w:t>формирование здорового образа жизни</w:t>
            </w: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p>
          <w:p w:rsidR="00CD540C" w:rsidRPr="00CD540C" w:rsidRDefault="00CD540C" w:rsidP="00CD540C">
            <w:pPr>
              <w:tabs>
                <w:tab w:val="left" w:pos="5812"/>
              </w:tabs>
              <w:ind w:left="140" w:firstLine="709"/>
              <w:contextualSpacing/>
              <w:rPr>
                <w:rFonts w:ascii="Times New Roman" w:eastAsia="Calibri" w:hAnsi="Times New Roman" w:cs="Times New Roman"/>
                <w:bCs/>
                <w:sz w:val="24"/>
                <w:szCs w:val="24"/>
                <w:lang w:val="ru-RU"/>
              </w:rPr>
            </w:pPr>
          </w:p>
        </w:tc>
        <w:tc>
          <w:tcPr>
            <w:tcW w:w="4536"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ind w:left="140"/>
              <w:contextualSpacing/>
              <w:rPr>
                <w:rFonts w:ascii="Times New Roman" w:eastAsia="Calibri" w:hAnsi="Times New Roman" w:cs="Times New Roman"/>
                <w:b/>
                <w:sz w:val="24"/>
                <w:szCs w:val="24"/>
                <w:lang w:val="ru-RU"/>
              </w:rPr>
            </w:pPr>
            <w:r w:rsidRPr="00CD540C">
              <w:rPr>
                <w:rFonts w:ascii="Times New Roman" w:eastAsia="Calibri" w:hAnsi="Times New Roman" w:cs="Times New Roman"/>
                <w:b/>
                <w:sz w:val="24"/>
                <w:szCs w:val="24"/>
                <w:lang w:val="ru-RU"/>
              </w:rPr>
              <w:lastRenderedPageBreak/>
              <w:t>Дни здоровья и спорта, в рамках которых предусмотрено:</w:t>
            </w:r>
          </w:p>
          <w:p w:rsidR="00CD540C" w:rsidRPr="00CD540C" w:rsidRDefault="00CD540C" w:rsidP="00CD540C">
            <w:pPr>
              <w:tabs>
                <w:tab w:val="left" w:pos="5812"/>
              </w:tabs>
              <w:ind w:left="140"/>
              <w:contextualSpacing/>
              <w:rPr>
                <w:rFonts w:ascii="Times New Roman" w:eastAsia="Calibri" w:hAnsi="Times New Roman" w:cs="Times New Roman"/>
                <w:bCs/>
                <w:sz w:val="24"/>
                <w:szCs w:val="24"/>
                <w:lang w:val="ru-RU"/>
              </w:rPr>
            </w:pPr>
            <w:r w:rsidRPr="00CD540C">
              <w:rPr>
                <w:rFonts w:ascii="Times New Roman" w:eastAsia="Calibri" w:hAnsi="Times New Roman" w:cs="Times New Roman"/>
                <w:bCs/>
                <w:sz w:val="24"/>
                <w:szCs w:val="24"/>
                <w:lang w:val="ru-RU"/>
              </w:rPr>
              <w:lastRenderedPageBreak/>
              <w:t xml:space="preserve">- формирование знаний и умений </w:t>
            </w:r>
            <w:r w:rsidRPr="00CD540C">
              <w:rPr>
                <w:rFonts w:ascii="Times New Roman" w:eastAsia="Calibri" w:hAnsi="Times New Roman" w:cs="Times New Roman"/>
                <w:bCs/>
                <w:sz w:val="24"/>
                <w:szCs w:val="24"/>
                <w:lang w:val="ru-RU"/>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CD540C" w:rsidRPr="00CD540C" w:rsidRDefault="00CD540C" w:rsidP="00CD540C">
            <w:pPr>
              <w:tabs>
                <w:tab w:val="left" w:pos="5812"/>
              </w:tabs>
              <w:ind w:left="140"/>
              <w:contextualSpacing/>
              <w:rPr>
                <w:rFonts w:ascii="Times New Roman" w:eastAsia="Calibri" w:hAnsi="Times New Roman" w:cs="Times New Roman"/>
                <w:bCs/>
                <w:sz w:val="24"/>
                <w:szCs w:val="24"/>
                <w:lang w:val="ru-RU"/>
              </w:rPr>
            </w:pPr>
            <w:r w:rsidRPr="00CD540C">
              <w:rPr>
                <w:rFonts w:ascii="Times New Roman" w:eastAsia="Calibri" w:hAnsi="Times New Roman" w:cs="Times New Roman"/>
                <w:bCs/>
                <w:sz w:val="24"/>
                <w:szCs w:val="24"/>
                <w:lang w:val="ru-RU"/>
              </w:rPr>
              <w:t>- подготовка пропагандистских акций по формированию здорового образа жизни средствами различных видов спорта;</w:t>
            </w:r>
          </w:p>
          <w:p w:rsidR="00CD540C" w:rsidRPr="00CD540C" w:rsidRDefault="00CD540C" w:rsidP="00CD540C">
            <w:pPr>
              <w:tabs>
                <w:tab w:val="left" w:pos="5812"/>
              </w:tabs>
              <w:ind w:left="140"/>
              <w:contextualSpacing/>
              <w:rPr>
                <w:rFonts w:ascii="Times New Roman" w:eastAsia="Calibri" w:hAnsi="Times New Roman" w:cs="Times New Roman"/>
                <w:b/>
                <w:sz w:val="24"/>
                <w:szCs w:val="24"/>
                <w:lang w:val="ru-RU"/>
              </w:rPr>
            </w:pPr>
            <w:r w:rsidRPr="00CD540C">
              <w:rPr>
                <w:rFonts w:ascii="Times New Roman" w:eastAsia="Calibri" w:hAnsi="Times New Roman" w:cs="Times New Roman"/>
                <w:bCs/>
                <w:sz w:val="24"/>
                <w:szCs w:val="24"/>
                <w:lang w:val="ru-RU"/>
              </w:rPr>
              <w:t>- …</w:t>
            </w:r>
          </w:p>
        </w:tc>
        <w:tc>
          <w:tcPr>
            <w:tcW w:w="1714"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lang w:val="ru-RU"/>
              </w:rPr>
            </w:pPr>
            <w:r w:rsidRPr="00CD540C">
              <w:rPr>
                <w:rFonts w:ascii="Times New Roman" w:eastAsia="Times New Roman" w:hAnsi="Times New Roman" w:cs="Times New Roman"/>
                <w:sz w:val="24"/>
                <w:szCs w:val="24"/>
                <w:lang w:val="ru-RU"/>
              </w:rPr>
              <w:lastRenderedPageBreak/>
              <w:t>В течение года</w:t>
            </w:r>
          </w:p>
        </w:tc>
      </w:tr>
      <w:tr w:rsidR="00CD540C" w:rsidRPr="00CD540C" w:rsidTr="007B4DB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rPr>
            </w:pPr>
            <w:r w:rsidRPr="00CD540C">
              <w:rPr>
                <w:rFonts w:ascii="Times New Roman" w:eastAsia="Times New Roman" w:hAnsi="Times New Roman" w:cs="Times New Roman"/>
                <w:bCs/>
                <w:sz w:val="24"/>
                <w:szCs w:val="24"/>
              </w:rPr>
              <w:lastRenderedPageBreak/>
              <w:t>2.</w:t>
            </w:r>
            <w:r w:rsidRPr="00CD540C">
              <w:rPr>
                <w:rFonts w:ascii="Times New Roman" w:eastAsia="Times New Roman" w:hAnsi="Times New Roman" w:cs="Times New Roman"/>
                <w:bCs/>
                <w:sz w:val="24"/>
                <w:szCs w:val="24"/>
                <w:lang w:val="ru-RU"/>
              </w:rPr>
              <w:t>2</w:t>
            </w:r>
            <w:r w:rsidRPr="00CD540C">
              <w:rPr>
                <w:rFonts w:ascii="Times New Roman" w:eastAsia="Times New Roman" w:hAnsi="Times New Roman" w:cs="Times New Roman"/>
                <w:bCs/>
                <w:sz w:val="24"/>
                <w:szCs w:val="24"/>
              </w:rPr>
              <w:t>.</w:t>
            </w:r>
          </w:p>
        </w:tc>
        <w:tc>
          <w:tcPr>
            <w:tcW w:w="3402" w:type="dxa"/>
            <w:tcBorders>
              <w:top w:val="single" w:sz="4" w:space="0" w:color="000000"/>
              <w:left w:val="single" w:sz="4" w:space="0" w:color="auto"/>
              <w:bottom w:val="single" w:sz="4" w:space="0" w:color="000000"/>
              <w:right w:val="single" w:sz="4" w:space="0" w:color="000000"/>
            </w:tcBorders>
            <w:hideMark/>
          </w:tcPr>
          <w:p w:rsidR="00CD540C" w:rsidRPr="00CD540C" w:rsidRDefault="00CD540C" w:rsidP="00CD540C">
            <w:pPr>
              <w:tabs>
                <w:tab w:val="left" w:pos="5812"/>
              </w:tabs>
              <w:ind w:left="140"/>
              <w:contextualSpacing/>
              <w:rPr>
                <w:rFonts w:ascii="Times New Roman" w:eastAsia="Times New Roman" w:hAnsi="Times New Roman" w:cs="Times New Roman"/>
                <w:bCs/>
                <w:sz w:val="24"/>
                <w:szCs w:val="24"/>
              </w:rPr>
            </w:pPr>
            <w:r w:rsidRPr="00CD540C">
              <w:rPr>
                <w:rFonts w:ascii="Times New Roman" w:eastAsia="Times New Roman" w:hAnsi="Times New Roman" w:cs="Times New Roman"/>
                <w:bCs/>
                <w:sz w:val="24"/>
                <w:szCs w:val="24"/>
              </w:rPr>
              <w:t>Режим питания и отдыха</w:t>
            </w:r>
          </w:p>
        </w:tc>
        <w:tc>
          <w:tcPr>
            <w:tcW w:w="4536" w:type="dxa"/>
            <w:tcBorders>
              <w:top w:val="single" w:sz="4" w:space="0" w:color="000000"/>
              <w:left w:val="single" w:sz="4" w:space="0" w:color="000000"/>
              <w:bottom w:val="single" w:sz="4" w:space="0" w:color="000000"/>
              <w:right w:val="single" w:sz="4" w:space="0" w:color="000000"/>
            </w:tcBorders>
            <w:hideMark/>
          </w:tcPr>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
                <w:sz w:val="24"/>
                <w:szCs w:val="24"/>
                <w:lang w:val="ru-RU"/>
              </w:rPr>
              <w:t>Практическая деятельность и восстановительные процессыобучающихся</w:t>
            </w:r>
            <w:r w:rsidRPr="00CD540C">
              <w:rPr>
                <w:rFonts w:ascii="Times New Roman" w:eastAsia="Times New Roman" w:hAnsi="Times New Roman" w:cs="Times New Roman"/>
                <w:bCs/>
                <w:sz w:val="24"/>
                <w:szCs w:val="24"/>
                <w:lang w:val="ru-RU"/>
              </w:rPr>
              <w:t xml:space="preserve">: </w:t>
            </w: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
                <w:sz w:val="24"/>
                <w:szCs w:val="24"/>
                <w:lang w:val="ru-RU"/>
              </w:rPr>
              <w:t xml:space="preserve">- </w:t>
            </w:r>
            <w:r w:rsidRPr="00CD540C">
              <w:rPr>
                <w:rFonts w:ascii="Times New Roman" w:eastAsia="Times New Roman" w:hAnsi="Times New Roman" w:cs="Times New Roman"/>
                <w:bCs/>
                <w:sz w:val="24"/>
                <w:szCs w:val="24"/>
                <w:lang w:val="ru-RU"/>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p w:rsidR="00CD540C" w:rsidRPr="00CD540C" w:rsidRDefault="00CD540C" w:rsidP="00CD540C">
            <w:pPr>
              <w:tabs>
                <w:tab w:val="left" w:pos="5812"/>
              </w:tabs>
              <w:ind w:left="140"/>
              <w:contextualSpacing/>
              <w:rPr>
                <w:rFonts w:ascii="Times New Roman" w:eastAsia="Times New Roman" w:hAnsi="Times New Roman" w:cs="Times New Roman"/>
                <w:b/>
                <w:sz w:val="24"/>
                <w:szCs w:val="24"/>
                <w:lang w:val="ru-RU"/>
              </w:rPr>
            </w:pPr>
            <w:r w:rsidRPr="00CD540C">
              <w:rPr>
                <w:rFonts w:ascii="Times New Roman" w:eastAsia="Times New Roman" w:hAnsi="Times New Roman" w:cs="Times New Roman"/>
                <w:b/>
                <w:sz w:val="24"/>
                <w:szCs w:val="24"/>
                <w:lang w:val="ru-RU"/>
              </w:rPr>
              <w:t>-</w:t>
            </w:r>
            <w:r w:rsidRPr="00CD540C">
              <w:rPr>
                <w:rFonts w:ascii="Times New Roman" w:eastAsia="Times New Roman" w:hAnsi="Times New Roman" w:cs="Times New Roman"/>
                <w:bCs/>
                <w:sz w:val="24"/>
                <w:szCs w:val="24"/>
                <w:lang w:val="ru-RU"/>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lang w:val="ru-RU"/>
              </w:rPr>
            </w:pPr>
            <w:r w:rsidRPr="00CD540C">
              <w:rPr>
                <w:rFonts w:ascii="Times New Roman" w:eastAsia="Times New Roman" w:hAnsi="Times New Roman" w:cs="Times New Roman"/>
                <w:sz w:val="24"/>
                <w:szCs w:val="24"/>
                <w:lang w:val="ru-RU"/>
              </w:rPr>
              <w:t>В течение года</w:t>
            </w:r>
          </w:p>
        </w:tc>
      </w:tr>
      <w:tr w:rsidR="00CD540C" w:rsidRPr="00CD540C" w:rsidTr="007B4DBA">
        <w:trPr>
          <w:trHeight w:val="275"/>
        </w:trPr>
        <w:tc>
          <w:tcPr>
            <w:tcW w:w="587" w:type="dxa"/>
            <w:tcBorders>
              <w:top w:val="single" w:sz="4" w:space="0" w:color="000000"/>
              <w:left w:val="single" w:sz="4" w:space="0" w:color="000000"/>
              <w:bottom w:val="single" w:sz="4" w:space="0" w:color="000000"/>
              <w:right w:val="single" w:sz="4" w:space="0" w:color="auto"/>
            </w:tcBorders>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2.3</w:t>
            </w:r>
          </w:p>
        </w:tc>
        <w:tc>
          <w:tcPr>
            <w:tcW w:w="3402" w:type="dxa"/>
            <w:tcBorders>
              <w:top w:val="single" w:sz="4" w:space="0" w:color="000000"/>
              <w:left w:val="single" w:sz="4" w:space="0" w:color="auto"/>
              <w:bottom w:val="single" w:sz="4" w:space="0" w:color="000000"/>
              <w:right w:val="single" w:sz="4" w:space="0" w:color="000000"/>
            </w:tcBorders>
          </w:tcPr>
          <w:p w:rsidR="00CD540C" w:rsidRPr="00CD540C" w:rsidRDefault="00CD540C" w:rsidP="00CD540C">
            <w:pPr>
              <w:tabs>
                <w:tab w:val="left" w:pos="5812"/>
              </w:tabs>
              <w:ind w:left="140"/>
              <w:contextualSpacing/>
              <w:jc w:val="center"/>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w:t>
            </w:r>
          </w:p>
        </w:tc>
        <w:tc>
          <w:tcPr>
            <w:tcW w:w="4536"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ind w:left="140"/>
              <w:contextualSpacing/>
              <w:jc w:val="center"/>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contextualSpacing/>
              <w:jc w:val="center"/>
              <w:rPr>
                <w:rFonts w:ascii="Times New Roman" w:eastAsia="Times New Roman" w:hAnsi="Times New Roman" w:cs="Times New Roman"/>
                <w:sz w:val="24"/>
                <w:szCs w:val="24"/>
                <w:lang w:val="ru-RU"/>
              </w:rPr>
            </w:pPr>
            <w:r w:rsidRPr="00CD540C">
              <w:rPr>
                <w:rFonts w:ascii="Times New Roman" w:eastAsia="Times New Roman" w:hAnsi="Times New Roman" w:cs="Times New Roman"/>
                <w:sz w:val="24"/>
                <w:szCs w:val="24"/>
                <w:lang w:val="ru-RU"/>
              </w:rPr>
              <w:t>…</w:t>
            </w:r>
          </w:p>
        </w:tc>
      </w:tr>
      <w:tr w:rsidR="00CD540C" w:rsidRPr="00CD540C" w:rsidTr="007B4DB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CD540C" w:rsidRPr="00CD540C" w:rsidRDefault="00CD540C" w:rsidP="00CD540C">
            <w:pPr>
              <w:tabs>
                <w:tab w:val="left" w:pos="5812"/>
              </w:tabs>
              <w:contextualSpacing/>
              <w:jc w:val="center"/>
              <w:rPr>
                <w:rFonts w:ascii="Times New Roman" w:eastAsia="Times New Roman" w:hAnsi="Times New Roman" w:cs="Times New Roman"/>
                <w:sz w:val="24"/>
                <w:szCs w:val="24"/>
              </w:rPr>
            </w:pPr>
            <w:r w:rsidRPr="00CD540C">
              <w:rPr>
                <w:rFonts w:ascii="Times New Roman" w:eastAsia="Times New Roman" w:hAnsi="Times New Roman" w:cs="Times New Roman"/>
                <w:sz w:val="24"/>
                <w:szCs w:val="24"/>
              </w:rPr>
              <w:t>3.</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CD540C" w:rsidRPr="00CD540C" w:rsidRDefault="00CD540C" w:rsidP="00CD540C">
            <w:pPr>
              <w:tabs>
                <w:tab w:val="left" w:pos="5812"/>
              </w:tabs>
              <w:ind w:left="140"/>
              <w:contextualSpacing/>
              <w:rPr>
                <w:rFonts w:ascii="Times New Roman" w:eastAsia="Times New Roman" w:hAnsi="Times New Roman" w:cs="Times New Roman"/>
                <w:b/>
                <w:sz w:val="24"/>
                <w:szCs w:val="24"/>
              </w:rPr>
            </w:pPr>
            <w:r w:rsidRPr="00CD540C">
              <w:rPr>
                <w:rFonts w:ascii="Times New Roman" w:eastAsia="Times New Roman" w:hAnsi="Times New Roman" w:cs="Times New Roman"/>
                <w:b/>
                <w:sz w:val="24"/>
                <w:szCs w:val="24"/>
              </w:rPr>
              <w:t>Патриотическое воспитание обучающихся</w:t>
            </w:r>
          </w:p>
        </w:tc>
      </w:tr>
      <w:tr w:rsidR="00CD540C" w:rsidRPr="00CD540C" w:rsidTr="007B4DB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rPr>
            </w:pPr>
            <w:r w:rsidRPr="00CD540C">
              <w:rPr>
                <w:rFonts w:ascii="Times New Roman" w:eastAsia="Times New Roman" w:hAnsi="Times New Roman" w:cs="Times New Roman"/>
                <w:bCs/>
                <w:sz w:val="24"/>
                <w:szCs w:val="24"/>
              </w:rPr>
              <w:t>3.1.</w:t>
            </w:r>
          </w:p>
        </w:tc>
        <w:tc>
          <w:tcPr>
            <w:tcW w:w="3402" w:type="dxa"/>
            <w:tcBorders>
              <w:top w:val="single" w:sz="4" w:space="0" w:color="000000"/>
              <w:left w:val="single" w:sz="4" w:space="0" w:color="auto"/>
              <w:bottom w:val="single" w:sz="4" w:space="0" w:color="000000"/>
              <w:right w:val="single" w:sz="4" w:space="0" w:color="000000"/>
            </w:tcBorders>
          </w:tcPr>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Теоретическая подготовка</w:t>
            </w:r>
          </w:p>
          <w:p w:rsidR="00CD540C" w:rsidRPr="00CD540C" w:rsidRDefault="00CD540C" w:rsidP="00CD540C">
            <w:pPr>
              <w:tabs>
                <w:tab w:val="left" w:pos="5812"/>
              </w:tabs>
              <w:ind w:left="140" w:firstLine="23"/>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4536"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Беседы, встречи, диспуты, другие</w:t>
            </w:r>
          </w:p>
          <w:p w:rsidR="00CD540C" w:rsidRPr="00CD540C" w:rsidRDefault="00CD540C" w:rsidP="00CD540C">
            <w:pPr>
              <w:tabs>
                <w:tab w:val="left" w:pos="5812"/>
              </w:tabs>
              <w:ind w:left="140"/>
              <w:contextualSpacing/>
              <w:rPr>
                <w:rFonts w:ascii="Times New Roman" w:eastAsia="Calibri" w:hAnsi="Times New Roman" w:cs="Times New Roman"/>
                <w:bCs/>
                <w:sz w:val="24"/>
                <w:szCs w:val="24"/>
                <w:lang w:val="ru-RU"/>
              </w:rPr>
            </w:pPr>
            <w:r w:rsidRPr="00CD540C">
              <w:rPr>
                <w:rFonts w:ascii="Times New Roman" w:eastAsia="Calibri" w:hAnsi="Times New Roman" w:cs="Times New Roman"/>
                <w:bCs/>
                <w:sz w:val="24"/>
                <w:szCs w:val="24"/>
                <w:lang w:val="ru-RU"/>
              </w:rPr>
              <w:t xml:space="preserve">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 </w:t>
            </w: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p>
        </w:tc>
        <w:tc>
          <w:tcPr>
            <w:tcW w:w="1714"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lang w:val="ru-RU"/>
              </w:rPr>
            </w:pPr>
            <w:r w:rsidRPr="00CD540C">
              <w:rPr>
                <w:rFonts w:ascii="Times New Roman" w:eastAsia="Times New Roman" w:hAnsi="Times New Roman" w:cs="Times New Roman"/>
                <w:sz w:val="24"/>
                <w:szCs w:val="24"/>
                <w:lang w:val="ru-RU"/>
              </w:rPr>
              <w:t>В течение года</w:t>
            </w:r>
          </w:p>
        </w:tc>
      </w:tr>
      <w:tr w:rsidR="00CD540C" w:rsidRPr="00CD540C" w:rsidTr="007B4DBA">
        <w:trPr>
          <w:trHeight w:val="275"/>
        </w:trPr>
        <w:tc>
          <w:tcPr>
            <w:tcW w:w="587" w:type="dxa"/>
            <w:tcBorders>
              <w:top w:val="single" w:sz="4" w:space="0" w:color="000000"/>
              <w:left w:val="single" w:sz="4" w:space="0" w:color="000000"/>
              <w:bottom w:val="single" w:sz="4" w:space="0" w:color="000000"/>
              <w:right w:val="single" w:sz="4" w:space="0" w:color="auto"/>
            </w:tcBorders>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3.2.</w:t>
            </w:r>
          </w:p>
        </w:tc>
        <w:tc>
          <w:tcPr>
            <w:tcW w:w="3402" w:type="dxa"/>
            <w:tcBorders>
              <w:top w:val="single" w:sz="4" w:space="0" w:color="000000"/>
              <w:left w:val="single" w:sz="4" w:space="0" w:color="auto"/>
              <w:bottom w:val="single" w:sz="4" w:space="0" w:color="000000"/>
              <w:right w:val="single" w:sz="4" w:space="0" w:color="000000"/>
            </w:tcBorders>
          </w:tcPr>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Практическая подготовка</w:t>
            </w:r>
          </w:p>
          <w:p w:rsidR="00CD540C" w:rsidRPr="00CD540C" w:rsidRDefault="00CD540C" w:rsidP="00CD540C">
            <w:pPr>
              <w:adjustRightInd w:val="0"/>
              <w:ind w:left="140" w:right="132"/>
              <w:contextualSpacing/>
              <w:jc w:val="both"/>
              <w:rPr>
                <w:rFonts w:ascii="Times New Roman" w:eastAsia="Calibri" w:hAnsi="Times New Roman" w:cs="Times New Roman"/>
                <w:b/>
                <w:bCs/>
                <w:sz w:val="24"/>
                <w:szCs w:val="24"/>
                <w:lang w:val="ru-RU"/>
              </w:rPr>
            </w:pPr>
            <w:r w:rsidRPr="00CD540C">
              <w:rPr>
                <w:rFonts w:ascii="Times New Roman" w:eastAsia="Calibri" w:hAnsi="Times New Roman" w:cs="Times New Roman"/>
                <w:bCs/>
                <w:sz w:val="24"/>
                <w:szCs w:val="24"/>
                <w:lang w:val="ru-RU"/>
              </w:rPr>
              <w:t xml:space="preserve">(участие в </w:t>
            </w:r>
            <w:r w:rsidRPr="00CD540C">
              <w:rPr>
                <w:rFonts w:ascii="Times New Roman" w:eastAsia="Calibri" w:hAnsi="Times New Roman" w:cs="Times New Roman"/>
                <w:sz w:val="24"/>
                <w:szCs w:val="24"/>
                <w:lang w:val="ru-RU"/>
              </w:rPr>
              <w:t>физкультурных мероприятиях и спортивных соревнованиях и иных мероприятиях)</w:t>
            </w:r>
          </w:p>
        </w:tc>
        <w:tc>
          <w:tcPr>
            <w:tcW w:w="4536"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ind w:left="140"/>
              <w:contextualSpacing/>
              <w:rPr>
                <w:rFonts w:ascii="Times New Roman" w:eastAsia="Times New Roman" w:hAnsi="Times New Roman" w:cs="Times New Roman"/>
                <w:sz w:val="24"/>
                <w:szCs w:val="24"/>
                <w:lang w:val="ru-RU"/>
              </w:rPr>
            </w:pPr>
            <w:r w:rsidRPr="00CD540C">
              <w:rPr>
                <w:rFonts w:ascii="Times New Roman" w:eastAsia="Times New Roman" w:hAnsi="Times New Roman" w:cs="Times New Roman"/>
                <w:sz w:val="24"/>
                <w:szCs w:val="24"/>
                <w:lang w:val="ru-RU"/>
              </w:rPr>
              <w:t>Участие в:</w:t>
            </w:r>
          </w:p>
          <w:p w:rsidR="00CD540C" w:rsidRPr="00CD540C" w:rsidRDefault="00CD540C" w:rsidP="00CD540C">
            <w:pPr>
              <w:tabs>
                <w:tab w:val="left" w:pos="5812"/>
              </w:tabs>
              <w:ind w:left="140"/>
              <w:contextualSpacing/>
              <w:rPr>
                <w:rFonts w:ascii="Times New Roman" w:eastAsia="Times New Roman" w:hAnsi="Times New Roman" w:cs="Times New Roman"/>
                <w:sz w:val="24"/>
                <w:szCs w:val="24"/>
                <w:lang w:val="ru-RU"/>
              </w:rPr>
            </w:pPr>
            <w:r w:rsidRPr="00CD540C">
              <w:rPr>
                <w:rFonts w:ascii="Times New Roman" w:eastAsia="Times New Roman" w:hAnsi="Times New Roman" w:cs="Times New Roman"/>
                <w:sz w:val="24"/>
                <w:szCs w:val="24"/>
                <w:lang w:val="ru-RU"/>
              </w:rPr>
              <w:t>- физкультурных и спортивно-массовых мероприятиях, спортивных соревнованиях, в том числе в</w:t>
            </w:r>
            <w:r w:rsidRPr="00CD540C">
              <w:rPr>
                <w:rFonts w:ascii="Times New Roman" w:eastAsia="Times New Roman" w:hAnsi="Times New Roman" w:cs="Times New Roman"/>
                <w:bCs/>
                <w:sz w:val="24"/>
                <w:szCs w:val="24"/>
                <w:lang w:val="ru-RU"/>
              </w:rPr>
              <w:t xml:space="preserve"> парадах, </w:t>
            </w:r>
            <w:r w:rsidRPr="00CD540C">
              <w:rPr>
                <w:rFonts w:ascii="Times New Roman" w:eastAsia="Times New Roman" w:hAnsi="Times New Roman" w:cs="Times New Roman"/>
                <w:sz w:val="24"/>
                <w:szCs w:val="24"/>
                <w:lang w:val="ru-RU"/>
              </w:rPr>
              <w:t>церемониях</w:t>
            </w:r>
            <w:r w:rsidRPr="00CD540C">
              <w:rPr>
                <w:rFonts w:ascii="Times New Roman" w:eastAsia="Times New Roman" w:hAnsi="Times New Roman" w:cs="Times New Roman"/>
                <w:bCs/>
                <w:sz w:val="24"/>
                <w:szCs w:val="24"/>
                <w:lang w:val="ru-RU"/>
              </w:rPr>
              <w:t xml:space="preserve"> открытия (закрытия), </w:t>
            </w:r>
            <w:r w:rsidRPr="00CD540C">
              <w:rPr>
                <w:rFonts w:ascii="Times New Roman" w:eastAsia="Times New Roman" w:hAnsi="Times New Roman" w:cs="Times New Roman"/>
                <w:sz w:val="24"/>
                <w:szCs w:val="24"/>
                <w:lang w:val="ru-RU"/>
              </w:rPr>
              <w:t>награждения на указанных мероприятиях;</w:t>
            </w:r>
          </w:p>
          <w:p w:rsidR="00CD540C" w:rsidRPr="00CD540C" w:rsidRDefault="00CD540C" w:rsidP="00CD540C">
            <w:pPr>
              <w:tabs>
                <w:tab w:val="left" w:pos="5812"/>
              </w:tabs>
              <w:ind w:left="137"/>
              <w:contextualSpacing/>
              <w:rPr>
                <w:rFonts w:ascii="Times New Roman" w:eastAsia="Times New Roman" w:hAnsi="Times New Roman" w:cs="Times New Roman"/>
                <w:sz w:val="24"/>
                <w:szCs w:val="24"/>
                <w:shd w:val="clear" w:color="auto" w:fill="FFFFFF"/>
                <w:lang w:val="ru-RU"/>
              </w:rPr>
            </w:pPr>
            <w:r w:rsidRPr="00CD540C">
              <w:rPr>
                <w:rFonts w:ascii="Times New Roman" w:eastAsia="Times New Roman" w:hAnsi="Times New Roman" w:cs="Times New Roman"/>
                <w:sz w:val="24"/>
                <w:szCs w:val="24"/>
                <w:shd w:val="clear" w:color="auto" w:fill="FFFFFF"/>
                <w:lang w:val="ru-RU"/>
              </w:rPr>
              <w:t xml:space="preserve">- тематических физкультурно-спортивных праздниках, организуемых в том числе организацией, реализующей </w:t>
            </w:r>
            <w:r w:rsidRPr="00CD540C">
              <w:rPr>
                <w:rFonts w:ascii="Times New Roman" w:eastAsia="Times New Roman" w:hAnsi="Times New Roman" w:cs="Times New Roman"/>
                <w:sz w:val="24"/>
                <w:szCs w:val="24"/>
                <w:shd w:val="clear" w:color="auto" w:fill="FFFFFF"/>
                <w:lang w:val="ru-RU"/>
              </w:rPr>
              <w:lastRenderedPageBreak/>
              <w:t>дополнительные образовательные программы спортивной подготовки;</w:t>
            </w:r>
          </w:p>
          <w:p w:rsidR="00CD540C" w:rsidRPr="00CD540C" w:rsidRDefault="00CD540C" w:rsidP="00CD540C">
            <w:pPr>
              <w:tabs>
                <w:tab w:val="left" w:pos="5812"/>
              </w:tabs>
              <w:ind w:left="137"/>
              <w:contextualSpacing/>
              <w:rPr>
                <w:rFonts w:ascii="Times New Roman" w:eastAsia="Times New Roman" w:hAnsi="Times New Roman" w:cs="Times New Roman"/>
                <w:sz w:val="24"/>
                <w:szCs w:val="24"/>
                <w:lang w:val="ru-RU"/>
              </w:rPr>
            </w:pPr>
            <w:r w:rsidRPr="00CD540C">
              <w:rPr>
                <w:rFonts w:ascii="Times New Roman" w:eastAsia="Times New Roman" w:hAnsi="Times New Roman" w:cs="Times New Roman"/>
                <w:sz w:val="24"/>
                <w:szCs w:val="24"/>
                <w:shd w:val="clear" w:color="auto" w:fill="FFFFFF"/>
                <w:lang w:val="ru-RU"/>
              </w:rPr>
              <w:t>- …</w:t>
            </w:r>
          </w:p>
        </w:tc>
        <w:tc>
          <w:tcPr>
            <w:tcW w:w="1714"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contextualSpacing/>
              <w:jc w:val="center"/>
              <w:rPr>
                <w:rFonts w:ascii="Times New Roman" w:eastAsia="Times New Roman" w:hAnsi="Times New Roman" w:cs="Times New Roman"/>
                <w:sz w:val="24"/>
                <w:szCs w:val="24"/>
                <w:lang w:val="ru-RU"/>
              </w:rPr>
            </w:pPr>
            <w:r w:rsidRPr="00CD540C">
              <w:rPr>
                <w:rFonts w:ascii="Times New Roman" w:eastAsia="Times New Roman" w:hAnsi="Times New Roman" w:cs="Times New Roman"/>
                <w:sz w:val="24"/>
                <w:szCs w:val="24"/>
                <w:lang w:val="ru-RU"/>
              </w:rPr>
              <w:lastRenderedPageBreak/>
              <w:t>В течение года</w:t>
            </w:r>
          </w:p>
        </w:tc>
      </w:tr>
      <w:tr w:rsidR="00CD540C" w:rsidRPr="00CD540C" w:rsidTr="007B4DBA">
        <w:trPr>
          <w:trHeight w:val="275"/>
        </w:trPr>
        <w:tc>
          <w:tcPr>
            <w:tcW w:w="587" w:type="dxa"/>
            <w:tcBorders>
              <w:top w:val="single" w:sz="4" w:space="0" w:color="000000"/>
              <w:left w:val="single" w:sz="4" w:space="0" w:color="000000"/>
              <w:bottom w:val="single" w:sz="4" w:space="0" w:color="000000"/>
              <w:right w:val="single" w:sz="4" w:space="0" w:color="auto"/>
            </w:tcBorders>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lastRenderedPageBreak/>
              <w:t>3.3.</w:t>
            </w:r>
          </w:p>
        </w:tc>
        <w:tc>
          <w:tcPr>
            <w:tcW w:w="3402" w:type="dxa"/>
            <w:tcBorders>
              <w:top w:val="single" w:sz="4" w:space="0" w:color="000000"/>
              <w:left w:val="single" w:sz="4" w:space="0" w:color="auto"/>
              <w:bottom w:val="single" w:sz="4" w:space="0" w:color="000000"/>
              <w:right w:val="single" w:sz="4" w:space="0" w:color="000000"/>
            </w:tcBorders>
          </w:tcPr>
          <w:p w:rsidR="00CD540C" w:rsidRPr="00CD540C" w:rsidRDefault="00CD540C" w:rsidP="00CD540C">
            <w:pPr>
              <w:tabs>
                <w:tab w:val="left" w:pos="5812"/>
              </w:tabs>
              <w:ind w:left="140"/>
              <w:contextualSpacing/>
              <w:jc w:val="center"/>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w:t>
            </w:r>
          </w:p>
        </w:tc>
        <w:tc>
          <w:tcPr>
            <w:tcW w:w="4536"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ind w:left="140"/>
              <w:contextualSpacing/>
              <w:jc w:val="center"/>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contextualSpacing/>
              <w:jc w:val="center"/>
              <w:rPr>
                <w:rFonts w:ascii="Times New Roman" w:eastAsia="Times New Roman" w:hAnsi="Times New Roman" w:cs="Times New Roman"/>
                <w:sz w:val="24"/>
                <w:szCs w:val="24"/>
                <w:lang w:val="ru-RU"/>
              </w:rPr>
            </w:pPr>
            <w:r w:rsidRPr="00CD540C">
              <w:rPr>
                <w:rFonts w:ascii="Times New Roman" w:eastAsia="Times New Roman" w:hAnsi="Times New Roman" w:cs="Times New Roman"/>
                <w:sz w:val="24"/>
                <w:szCs w:val="24"/>
                <w:lang w:val="ru-RU"/>
              </w:rPr>
              <w:t>…</w:t>
            </w:r>
          </w:p>
        </w:tc>
      </w:tr>
      <w:tr w:rsidR="00CD540C" w:rsidRPr="00CD540C" w:rsidTr="007B4DB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CD540C" w:rsidRPr="00CD540C" w:rsidRDefault="00CD540C" w:rsidP="00CD540C">
            <w:pPr>
              <w:tabs>
                <w:tab w:val="left" w:pos="5812"/>
              </w:tabs>
              <w:contextualSpacing/>
              <w:jc w:val="center"/>
              <w:rPr>
                <w:rFonts w:ascii="Times New Roman" w:eastAsia="Times New Roman" w:hAnsi="Times New Roman" w:cs="Times New Roman"/>
                <w:sz w:val="24"/>
                <w:szCs w:val="24"/>
              </w:rPr>
            </w:pPr>
            <w:r w:rsidRPr="00CD540C">
              <w:rPr>
                <w:rFonts w:ascii="Times New Roman" w:eastAsia="Times New Roman" w:hAnsi="Times New Roman" w:cs="Times New Roman"/>
                <w:sz w:val="24"/>
                <w:szCs w:val="24"/>
              </w:rPr>
              <w:t>4.</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CD540C" w:rsidRPr="00CD540C" w:rsidRDefault="00CD540C" w:rsidP="00CD540C">
            <w:pPr>
              <w:tabs>
                <w:tab w:val="left" w:pos="5812"/>
              </w:tabs>
              <w:ind w:left="140"/>
              <w:contextualSpacing/>
              <w:rPr>
                <w:rFonts w:ascii="Times New Roman" w:eastAsia="Times New Roman" w:hAnsi="Times New Roman" w:cs="Times New Roman"/>
                <w:b/>
                <w:sz w:val="24"/>
                <w:szCs w:val="24"/>
              </w:rPr>
            </w:pPr>
            <w:r w:rsidRPr="00CD540C">
              <w:rPr>
                <w:rFonts w:ascii="Times New Roman" w:eastAsia="Times New Roman" w:hAnsi="Times New Roman" w:cs="Times New Roman"/>
                <w:b/>
                <w:sz w:val="24"/>
                <w:szCs w:val="24"/>
              </w:rPr>
              <w:t>Развитие творческого мышления</w:t>
            </w:r>
          </w:p>
        </w:tc>
      </w:tr>
      <w:tr w:rsidR="00CD540C" w:rsidRPr="00CD540C" w:rsidTr="007B4DB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rPr>
            </w:pPr>
            <w:r w:rsidRPr="00CD540C">
              <w:rPr>
                <w:rFonts w:ascii="Times New Roman" w:eastAsia="Times New Roman" w:hAnsi="Times New Roman" w:cs="Times New Roman"/>
                <w:bCs/>
                <w:sz w:val="24"/>
                <w:szCs w:val="24"/>
              </w:rPr>
              <w:t>4.1.</w:t>
            </w:r>
          </w:p>
        </w:tc>
        <w:tc>
          <w:tcPr>
            <w:tcW w:w="3402" w:type="dxa"/>
            <w:tcBorders>
              <w:top w:val="single" w:sz="4" w:space="0" w:color="000000"/>
              <w:left w:val="single" w:sz="4" w:space="0" w:color="auto"/>
              <w:bottom w:val="single" w:sz="4" w:space="0" w:color="000000"/>
              <w:right w:val="single" w:sz="4" w:space="0" w:color="000000"/>
            </w:tcBorders>
            <w:hideMark/>
          </w:tcPr>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Практическая подготовка (формирование умений и навыков, способствующих достижению спортивных результатов)</w:t>
            </w:r>
          </w:p>
        </w:tc>
        <w:tc>
          <w:tcPr>
            <w:tcW w:w="4536" w:type="dxa"/>
            <w:tcBorders>
              <w:top w:val="single" w:sz="4" w:space="0" w:color="000000"/>
              <w:left w:val="single" w:sz="4" w:space="0" w:color="000000"/>
              <w:bottom w:val="single" w:sz="4" w:space="0" w:color="000000"/>
              <w:right w:val="single" w:sz="4" w:space="0" w:color="000000"/>
            </w:tcBorders>
            <w:hideMark/>
          </w:tcPr>
          <w:p w:rsidR="00CD540C" w:rsidRPr="00CD540C" w:rsidRDefault="00CD540C" w:rsidP="00CD540C">
            <w:pPr>
              <w:tabs>
                <w:tab w:val="left" w:pos="5812"/>
              </w:tabs>
              <w:ind w:left="140"/>
              <w:contextualSpacing/>
              <w:rPr>
                <w:rFonts w:ascii="Times New Roman" w:eastAsia="Times New Roman" w:hAnsi="Times New Roman" w:cs="Times New Roman"/>
                <w:b/>
                <w:sz w:val="24"/>
                <w:szCs w:val="24"/>
                <w:lang w:val="ru-RU"/>
              </w:rPr>
            </w:pPr>
            <w:r w:rsidRPr="00CD540C">
              <w:rPr>
                <w:rFonts w:ascii="Times New Roman" w:eastAsia="Times New Roman" w:hAnsi="Times New Roman" w:cs="Times New Roman"/>
                <w:b/>
                <w:sz w:val="24"/>
                <w:szCs w:val="24"/>
                <w:lang w:val="ru-RU"/>
              </w:rPr>
              <w:t>Семинары, мастер-классы, показательные выступления для обучающихся, направленные на:</w:t>
            </w: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 формирование умений и навыков, способствующих достижению спортивных результатов;</w:t>
            </w: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 правомерное  поведение болельщиков;</w:t>
            </w: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 расширение общего кругозора юных спортсменов;</w:t>
            </w:r>
          </w:p>
          <w:p w:rsidR="00CD540C" w:rsidRPr="00CD540C" w:rsidRDefault="00CD540C" w:rsidP="00CD540C">
            <w:pPr>
              <w:tabs>
                <w:tab w:val="left" w:pos="5812"/>
              </w:tabs>
              <w:ind w:left="140"/>
              <w:contextualSpacing/>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 …</w:t>
            </w:r>
          </w:p>
        </w:tc>
        <w:tc>
          <w:tcPr>
            <w:tcW w:w="1714"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lang w:val="ru-RU"/>
              </w:rPr>
            </w:pPr>
            <w:r w:rsidRPr="00CD540C">
              <w:rPr>
                <w:rFonts w:ascii="Times New Roman" w:eastAsia="Times New Roman" w:hAnsi="Times New Roman" w:cs="Times New Roman"/>
                <w:sz w:val="24"/>
                <w:szCs w:val="24"/>
                <w:lang w:val="ru-RU"/>
              </w:rPr>
              <w:t>В течение года</w:t>
            </w:r>
          </w:p>
        </w:tc>
      </w:tr>
      <w:tr w:rsidR="00CD540C" w:rsidRPr="00CD540C" w:rsidTr="007B4DBA">
        <w:trPr>
          <w:trHeight w:val="275"/>
        </w:trPr>
        <w:tc>
          <w:tcPr>
            <w:tcW w:w="587" w:type="dxa"/>
            <w:tcBorders>
              <w:top w:val="single" w:sz="4" w:space="0" w:color="000000"/>
              <w:left w:val="single" w:sz="4" w:space="0" w:color="000000"/>
              <w:bottom w:val="single" w:sz="4" w:space="0" w:color="000000"/>
              <w:right w:val="single" w:sz="4" w:space="0" w:color="auto"/>
            </w:tcBorders>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4.2.</w:t>
            </w:r>
          </w:p>
        </w:tc>
        <w:tc>
          <w:tcPr>
            <w:tcW w:w="3402" w:type="dxa"/>
            <w:tcBorders>
              <w:top w:val="single" w:sz="4" w:space="0" w:color="000000"/>
              <w:left w:val="single" w:sz="4" w:space="0" w:color="auto"/>
              <w:bottom w:val="single" w:sz="4" w:space="0" w:color="000000"/>
              <w:right w:val="single" w:sz="4" w:space="0" w:color="000000"/>
            </w:tcBorders>
          </w:tcPr>
          <w:p w:rsidR="00CD540C" w:rsidRPr="00CD540C" w:rsidRDefault="00CD540C" w:rsidP="00CD540C">
            <w:pPr>
              <w:tabs>
                <w:tab w:val="left" w:pos="5812"/>
              </w:tabs>
              <w:ind w:left="140"/>
              <w:contextualSpacing/>
              <w:jc w:val="center"/>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w:t>
            </w:r>
          </w:p>
        </w:tc>
        <w:tc>
          <w:tcPr>
            <w:tcW w:w="4536"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lang w:val="ru-RU"/>
              </w:rPr>
            </w:pPr>
            <w:r w:rsidRPr="00CD540C">
              <w:rPr>
                <w:rFonts w:ascii="Times New Roman" w:eastAsia="Times New Roman" w:hAnsi="Times New Roman" w:cs="Times New Roman"/>
                <w:bCs/>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contextualSpacing/>
              <w:jc w:val="center"/>
              <w:rPr>
                <w:rFonts w:ascii="Times New Roman" w:eastAsia="Times New Roman" w:hAnsi="Times New Roman" w:cs="Times New Roman"/>
                <w:sz w:val="24"/>
                <w:szCs w:val="24"/>
                <w:lang w:val="ru-RU"/>
              </w:rPr>
            </w:pPr>
            <w:r w:rsidRPr="00CD540C">
              <w:rPr>
                <w:rFonts w:ascii="Times New Roman" w:eastAsia="Times New Roman" w:hAnsi="Times New Roman" w:cs="Times New Roman"/>
                <w:sz w:val="24"/>
                <w:szCs w:val="24"/>
                <w:lang w:val="ru-RU"/>
              </w:rPr>
              <w:t>…</w:t>
            </w:r>
          </w:p>
        </w:tc>
      </w:tr>
      <w:tr w:rsidR="00CD540C" w:rsidRPr="00CD540C" w:rsidTr="007B4DBA">
        <w:trPr>
          <w:trHeight w:val="275"/>
        </w:trPr>
        <w:tc>
          <w:tcPr>
            <w:tcW w:w="587" w:type="dxa"/>
            <w:tcBorders>
              <w:top w:val="single" w:sz="4" w:space="0" w:color="000000"/>
              <w:left w:val="single" w:sz="4" w:space="0" w:color="000000"/>
              <w:bottom w:val="single" w:sz="4" w:space="0" w:color="000000"/>
              <w:right w:val="single" w:sz="4" w:space="0" w:color="auto"/>
            </w:tcBorders>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rPr>
            </w:pPr>
            <w:r w:rsidRPr="00CD540C">
              <w:rPr>
                <w:rFonts w:ascii="Times New Roman" w:eastAsia="Times New Roman" w:hAnsi="Times New Roman" w:cs="Times New Roman"/>
                <w:bCs/>
                <w:sz w:val="24"/>
                <w:szCs w:val="24"/>
                <w:lang w:val="ru-RU"/>
              </w:rPr>
              <w:t>5.</w:t>
            </w:r>
          </w:p>
        </w:tc>
        <w:tc>
          <w:tcPr>
            <w:tcW w:w="3402" w:type="dxa"/>
            <w:tcBorders>
              <w:top w:val="single" w:sz="4" w:space="0" w:color="000000"/>
              <w:left w:val="single" w:sz="4" w:space="0" w:color="auto"/>
              <w:bottom w:val="single" w:sz="4" w:space="0" w:color="000000"/>
              <w:right w:val="single" w:sz="4" w:space="0" w:color="000000"/>
            </w:tcBorders>
          </w:tcPr>
          <w:p w:rsidR="00CD540C" w:rsidRPr="00CD540C" w:rsidRDefault="00CD540C" w:rsidP="00CD540C">
            <w:pPr>
              <w:tabs>
                <w:tab w:val="left" w:pos="5812"/>
              </w:tabs>
              <w:ind w:left="140"/>
              <w:contextualSpacing/>
              <w:rPr>
                <w:rFonts w:ascii="Times New Roman" w:eastAsia="Times New Roman" w:hAnsi="Times New Roman" w:cs="Times New Roman"/>
                <w:b/>
                <w:sz w:val="24"/>
                <w:szCs w:val="24"/>
                <w:lang w:val="ru-RU"/>
              </w:rPr>
            </w:pPr>
            <w:r w:rsidRPr="00CD540C">
              <w:rPr>
                <w:rFonts w:ascii="Times New Roman" w:eastAsia="Times New Roman" w:hAnsi="Times New Roman" w:cs="Times New Roman"/>
                <w:b/>
                <w:sz w:val="24"/>
                <w:szCs w:val="24"/>
                <w:lang w:val="ru-RU"/>
              </w:rPr>
              <w:t>Другое направление работы, определяемое организацией, реализующей дополнительные образовательные программы спортивной подготовки</w:t>
            </w:r>
          </w:p>
        </w:tc>
        <w:tc>
          <w:tcPr>
            <w:tcW w:w="4536"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rPr>
            </w:pPr>
            <w:r w:rsidRPr="00CD540C">
              <w:rPr>
                <w:rFonts w:ascii="Times New Roman" w:eastAsia="Times New Roman" w:hAnsi="Times New Roman" w:cs="Times New Roman"/>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CD540C" w:rsidRPr="00CD540C" w:rsidRDefault="00CD540C" w:rsidP="00CD540C">
            <w:pPr>
              <w:tabs>
                <w:tab w:val="left" w:pos="5812"/>
              </w:tabs>
              <w:contextualSpacing/>
              <w:jc w:val="center"/>
              <w:rPr>
                <w:rFonts w:ascii="Times New Roman" w:eastAsia="Times New Roman" w:hAnsi="Times New Roman" w:cs="Times New Roman"/>
                <w:bCs/>
                <w:sz w:val="24"/>
                <w:szCs w:val="24"/>
              </w:rPr>
            </w:pPr>
            <w:r w:rsidRPr="00CD540C">
              <w:rPr>
                <w:rFonts w:ascii="Times New Roman" w:eastAsia="Times New Roman" w:hAnsi="Times New Roman" w:cs="Times New Roman"/>
                <w:sz w:val="24"/>
                <w:szCs w:val="24"/>
                <w:lang w:val="ru-RU"/>
              </w:rPr>
              <w:t>…</w:t>
            </w:r>
          </w:p>
        </w:tc>
      </w:tr>
    </w:tbl>
    <w:p w:rsidR="00282A73" w:rsidRPr="00AC286C" w:rsidRDefault="00282A73" w:rsidP="00282A73">
      <w:pPr>
        <w:jc w:val="both"/>
        <w:rPr>
          <w:rFonts w:ascii="Times New Roman" w:hAnsi="Times New Roman" w:cs="Times New Roman"/>
          <w:b/>
          <w:sz w:val="24"/>
          <w:szCs w:val="24"/>
        </w:rPr>
      </w:pPr>
    </w:p>
    <w:p w:rsidR="002E7044" w:rsidRPr="00AC286C" w:rsidRDefault="002E7044">
      <w:pPr>
        <w:rPr>
          <w:rFonts w:ascii="Times New Roman" w:hAnsi="Times New Roman" w:cs="Times New Roman"/>
          <w:b/>
          <w:bCs/>
          <w:sz w:val="28"/>
          <w:szCs w:val="28"/>
        </w:rPr>
      </w:pPr>
      <w:r w:rsidRPr="00AC286C">
        <w:rPr>
          <w:rFonts w:ascii="Times New Roman" w:hAnsi="Times New Roman" w:cs="Times New Roman"/>
          <w:b/>
          <w:bCs/>
          <w:sz w:val="28"/>
          <w:szCs w:val="28"/>
        </w:rPr>
        <w:br w:type="page"/>
      </w:r>
    </w:p>
    <w:p w:rsidR="003830AF" w:rsidRPr="003830AF" w:rsidRDefault="003830AF" w:rsidP="003830AF">
      <w:pPr>
        <w:pBdr>
          <w:top w:val="none" w:sz="0" w:space="0" w:color="000000"/>
          <w:left w:val="none" w:sz="0" w:space="0" w:color="000000"/>
          <w:bottom w:val="none" w:sz="0" w:space="0" w:color="000000"/>
          <w:right w:val="none" w:sz="0" w:space="0" w:color="000000"/>
        </w:pBdr>
        <w:suppressAutoHyphens/>
        <w:spacing w:after="0" w:line="240" w:lineRule="auto"/>
        <w:ind w:left="5103"/>
        <w:jc w:val="center"/>
        <w:rPr>
          <w:rFonts w:ascii="Times New Roman" w:eastAsia="Calibri" w:hAnsi="Times New Roman" w:cs="Times New Roman"/>
          <w:color w:val="000000"/>
          <w:sz w:val="28"/>
          <w:szCs w:val="28"/>
          <w:lang w:eastAsia="zh-CN"/>
        </w:rPr>
      </w:pPr>
      <w:r w:rsidRPr="003830AF">
        <w:rPr>
          <w:rFonts w:ascii="Times New Roman" w:eastAsia="Calibri" w:hAnsi="Times New Roman" w:cs="Times New Roman"/>
          <w:color w:val="000000"/>
          <w:sz w:val="28"/>
          <w:szCs w:val="28"/>
          <w:lang w:eastAsia="zh-CN"/>
        </w:rPr>
        <w:lastRenderedPageBreak/>
        <w:t xml:space="preserve">Приложение № </w:t>
      </w:r>
      <w:r>
        <w:rPr>
          <w:rFonts w:ascii="Times New Roman" w:eastAsia="Calibri" w:hAnsi="Times New Roman" w:cs="Times New Roman"/>
          <w:color w:val="000000"/>
          <w:sz w:val="28"/>
          <w:szCs w:val="28"/>
          <w:lang w:eastAsia="zh-CN"/>
        </w:rPr>
        <w:t>5</w:t>
      </w:r>
    </w:p>
    <w:p w:rsidR="003830AF" w:rsidRPr="00AC286C" w:rsidRDefault="003830AF" w:rsidP="003830AF">
      <w:pPr>
        <w:spacing w:after="0" w:line="240" w:lineRule="auto"/>
        <w:ind w:left="4820"/>
        <w:jc w:val="center"/>
        <w:rPr>
          <w:sz w:val="28"/>
          <w:szCs w:val="28"/>
        </w:rPr>
      </w:pPr>
      <w:r w:rsidRPr="00AC286C">
        <w:rPr>
          <w:rFonts w:ascii="Times New Roman" w:hAnsi="Times New Roman" w:cs="Times New Roman"/>
          <w:sz w:val="28"/>
          <w:szCs w:val="28"/>
        </w:rPr>
        <w:t xml:space="preserve">к </w:t>
      </w:r>
      <w:r w:rsidRPr="00AC286C">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AC286C">
        <w:rPr>
          <w:rFonts w:ascii="Times New Roman" w:hAnsi="Times New Roman" w:cs="Times New Roman"/>
          <w:sz w:val="28"/>
          <w:szCs w:val="28"/>
        </w:rPr>
        <w:t xml:space="preserve"> по виду спорта «дзюдо», утвержденной приказом </w:t>
      </w:r>
    </w:p>
    <w:p w:rsidR="003830AF" w:rsidRPr="00AC286C" w:rsidRDefault="00E832FD" w:rsidP="003830AF">
      <w:pPr>
        <w:spacing w:after="0" w:line="240" w:lineRule="auto"/>
        <w:ind w:left="4820"/>
        <w:jc w:val="center"/>
        <w:rPr>
          <w:sz w:val="28"/>
          <w:szCs w:val="28"/>
        </w:rPr>
      </w:pPr>
      <w:r>
        <w:rPr>
          <w:rFonts w:ascii="Times New Roman" w:hAnsi="Times New Roman" w:cs="Times New Roman"/>
          <w:sz w:val="28"/>
          <w:szCs w:val="28"/>
        </w:rPr>
        <w:t>от «___» _________ 202</w:t>
      </w:r>
      <w:r w:rsidR="00FB1EFF">
        <w:rPr>
          <w:rFonts w:ascii="Times New Roman" w:hAnsi="Times New Roman" w:cs="Times New Roman"/>
          <w:sz w:val="28"/>
          <w:szCs w:val="28"/>
        </w:rPr>
        <w:t>3</w:t>
      </w:r>
      <w:r w:rsidR="003830AF" w:rsidRPr="00AC286C">
        <w:rPr>
          <w:rFonts w:ascii="Times New Roman" w:hAnsi="Times New Roman" w:cs="Times New Roman"/>
          <w:sz w:val="28"/>
          <w:szCs w:val="28"/>
        </w:rPr>
        <w:t xml:space="preserve"> г. № ____</w:t>
      </w:r>
    </w:p>
    <w:p w:rsidR="003830AF" w:rsidRPr="00AC286C" w:rsidRDefault="003830AF" w:rsidP="003830AF">
      <w:pPr>
        <w:tabs>
          <w:tab w:val="left" w:pos="8760"/>
        </w:tabs>
        <w:spacing w:after="0" w:line="240" w:lineRule="auto"/>
        <w:ind w:left="4820" w:right="-284"/>
        <w:contextualSpacing/>
        <w:jc w:val="center"/>
        <w:rPr>
          <w:rFonts w:ascii="Times New Roman" w:hAnsi="Times New Roman" w:cs="Times New Roman"/>
          <w:sz w:val="24"/>
          <w:szCs w:val="24"/>
        </w:rPr>
      </w:pPr>
    </w:p>
    <w:p w:rsidR="003830AF" w:rsidRPr="003830AF" w:rsidRDefault="003830AF" w:rsidP="003830AF">
      <w:pPr>
        <w:widowControl w:val="0"/>
        <w:suppressAutoHyphens/>
        <w:autoSpaceDE w:val="0"/>
        <w:spacing w:after="0" w:line="240" w:lineRule="auto"/>
        <w:jc w:val="right"/>
        <w:rPr>
          <w:rFonts w:ascii="Times New Roman" w:eastAsia="Times New Roman" w:hAnsi="Times New Roman" w:cs="Times New Roman"/>
          <w:sz w:val="28"/>
          <w:szCs w:val="28"/>
          <w:lang w:eastAsia="zh-CN"/>
        </w:rPr>
      </w:pPr>
    </w:p>
    <w:p w:rsidR="003830AF" w:rsidRPr="003830AF" w:rsidRDefault="003830AF" w:rsidP="003830AF">
      <w:pPr>
        <w:widowControl w:val="0"/>
        <w:suppressAutoHyphens/>
        <w:autoSpaceDE w:val="0"/>
        <w:spacing w:after="0" w:line="240" w:lineRule="auto"/>
        <w:jc w:val="right"/>
        <w:rPr>
          <w:rFonts w:ascii="Times New Roman" w:eastAsia="Times New Roman" w:hAnsi="Times New Roman" w:cs="Times New Roman"/>
          <w:sz w:val="28"/>
          <w:szCs w:val="28"/>
          <w:lang w:eastAsia="zh-CN"/>
        </w:rPr>
      </w:pPr>
    </w:p>
    <w:p w:rsidR="003830AF" w:rsidRPr="003830AF" w:rsidRDefault="003830AF" w:rsidP="003830AF">
      <w:pPr>
        <w:widowControl w:val="0"/>
        <w:suppressAutoHyphens/>
        <w:autoSpaceDE w:val="0"/>
        <w:spacing w:after="0" w:line="240" w:lineRule="auto"/>
        <w:jc w:val="right"/>
        <w:rPr>
          <w:rFonts w:ascii="Times New Roman" w:eastAsia="Times New Roman" w:hAnsi="Times New Roman" w:cs="Times New Roman"/>
          <w:sz w:val="28"/>
          <w:szCs w:val="28"/>
          <w:lang w:eastAsia="zh-CN"/>
        </w:rPr>
      </w:pPr>
    </w:p>
    <w:p w:rsidR="003830AF" w:rsidRPr="003830AF" w:rsidRDefault="003830AF" w:rsidP="003830AF">
      <w:pPr>
        <w:widowControl w:val="0"/>
        <w:suppressAutoHyphens/>
        <w:autoSpaceDE w:val="0"/>
        <w:spacing w:after="0" w:line="240" w:lineRule="auto"/>
        <w:jc w:val="center"/>
        <w:rPr>
          <w:rFonts w:ascii="Times New Roman" w:eastAsia="Times New Roman" w:hAnsi="Times New Roman" w:cs="Times New Roman"/>
          <w:b/>
          <w:sz w:val="28"/>
          <w:szCs w:val="28"/>
          <w:lang w:eastAsia="zh-CN"/>
        </w:rPr>
      </w:pPr>
      <w:r w:rsidRPr="003830AF">
        <w:rPr>
          <w:rFonts w:ascii="Times New Roman" w:eastAsia="Times New Roman" w:hAnsi="Times New Roman" w:cs="Times New Roman"/>
          <w:b/>
          <w:sz w:val="28"/>
          <w:szCs w:val="28"/>
          <w:lang w:eastAsia="zh-CN"/>
        </w:rPr>
        <w:t xml:space="preserve">Обеспечение оборудованием и спортивным инвентарем, необходимыми </w:t>
      </w:r>
      <w:r w:rsidRPr="003830AF">
        <w:rPr>
          <w:rFonts w:ascii="Times New Roman" w:eastAsia="Times New Roman" w:hAnsi="Times New Roman" w:cs="Times New Roman"/>
          <w:b/>
          <w:sz w:val="28"/>
          <w:szCs w:val="28"/>
          <w:lang w:eastAsia="zh-CN"/>
        </w:rPr>
        <w:br/>
        <w:t>для прохождения спортивной подготовки</w:t>
      </w:r>
    </w:p>
    <w:p w:rsidR="003830AF" w:rsidRPr="003830AF" w:rsidRDefault="003830AF" w:rsidP="003830AF">
      <w:pPr>
        <w:widowControl w:val="0"/>
        <w:suppressAutoHyphens/>
        <w:autoSpaceDE w:val="0"/>
        <w:spacing w:after="0" w:line="240" w:lineRule="auto"/>
        <w:jc w:val="right"/>
        <w:outlineLvl w:val="1"/>
        <w:rPr>
          <w:rFonts w:ascii="Times New Roman" w:eastAsia="Times New Roman" w:hAnsi="Times New Roman" w:cs="Times New Roman"/>
          <w:sz w:val="28"/>
          <w:szCs w:val="28"/>
          <w:lang w:eastAsia="zh-CN"/>
        </w:rPr>
      </w:pPr>
    </w:p>
    <w:tbl>
      <w:tblPr>
        <w:tblW w:w="10206" w:type="dxa"/>
        <w:tblLayout w:type="fixed"/>
        <w:tblLook w:val="0000"/>
      </w:tblPr>
      <w:tblGrid>
        <w:gridCol w:w="601"/>
        <w:gridCol w:w="6494"/>
        <w:gridCol w:w="1415"/>
        <w:gridCol w:w="1696"/>
      </w:tblGrid>
      <w:tr w:rsidR="003830AF" w:rsidRPr="003830AF" w:rsidTr="006539AF">
        <w:tc>
          <w:tcPr>
            <w:tcW w:w="601" w:type="dxa"/>
            <w:tcBorders>
              <w:top w:val="single" w:sz="4" w:space="0" w:color="000000"/>
              <w:left w:val="single" w:sz="4" w:space="0" w:color="000000"/>
              <w:bottom w:val="single" w:sz="4" w:space="0" w:color="000000"/>
            </w:tcBorders>
            <w:shd w:val="clear" w:color="auto" w:fill="auto"/>
            <w:vAlign w:val="center"/>
          </w:tcPr>
          <w:p w:rsidR="003830AF" w:rsidRPr="003830AF" w:rsidRDefault="003830AF" w:rsidP="003830AF">
            <w:pPr>
              <w:widowControl w:val="0"/>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8"/>
                <w:szCs w:val="28"/>
                <w:lang w:eastAsia="zh-CN"/>
              </w:rPr>
            </w:pPr>
            <w:r w:rsidRPr="003830AF">
              <w:rPr>
                <w:rFonts w:ascii="Times New Roman" w:eastAsia="Times New Roman" w:hAnsi="Times New Roman" w:cs="Times New Roman"/>
                <w:sz w:val="28"/>
                <w:szCs w:val="28"/>
                <w:lang w:eastAsia="zh-CN"/>
              </w:rPr>
              <w:t>№ п/п</w:t>
            </w:r>
          </w:p>
        </w:tc>
        <w:tc>
          <w:tcPr>
            <w:tcW w:w="6494" w:type="dxa"/>
            <w:tcBorders>
              <w:top w:val="single" w:sz="4" w:space="0" w:color="000000"/>
              <w:left w:val="single" w:sz="4" w:space="0" w:color="000000"/>
              <w:bottom w:val="single" w:sz="4" w:space="0" w:color="000000"/>
            </w:tcBorders>
            <w:shd w:val="clear" w:color="auto" w:fill="auto"/>
            <w:vAlign w:val="center"/>
          </w:tcPr>
          <w:p w:rsidR="003830AF" w:rsidRPr="003830AF" w:rsidRDefault="003830AF" w:rsidP="003830AF">
            <w:pPr>
              <w:widowControl w:val="0"/>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8"/>
                <w:szCs w:val="28"/>
                <w:lang w:eastAsia="zh-CN"/>
              </w:rPr>
            </w:pPr>
            <w:r w:rsidRPr="003830AF">
              <w:rPr>
                <w:rFonts w:ascii="Times New Roman" w:eastAsia="Times New Roman" w:hAnsi="Times New Roman" w:cs="Times New Roman"/>
                <w:sz w:val="28"/>
                <w:szCs w:val="28"/>
                <w:lang w:eastAsia="zh-CN"/>
              </w:rPr>
              <w:t>Наименование оборудования, спортивного инвентаря</w:t>
            </w:r>
          </w:p>
        </w:tc>
        <w:tc>
          <w:tcPr>
            <w:tcW w:w="1415" w:type="dxa"/>
            <w:tcBorders>
              <w:top w:val="single" w:sz="4" w:space="0" w:color="000000"/>
              <w:left w:val="single" w:sz="4" w:space="0" w:color="000000"/>
              <w:bottom w:val="single" w:sz="4" w:space="0" w:color="000000"/>
            </w:tcBorders>
            <w:shd w:val="clear" w:color="auto" w:fill="auto"/>
            <w:vAlign w:val="center"/>
          </w:tcPr>
          <w:p w:rsidR="003830AF" w:rsidRPr="003830AF" w:rsidRDefault="003830AF" w:rsidP="003830AF">
            <w:pPr>
              <w:widowControl w:val="0"/>
              <w:pBdr>
                <w:top w:val="none" w:sz="0" w:space="0" w:color="000000"/>
                <w:left w:val="none" w:sz="0" w:space="0" w:color="000000"/>
                <w:bottom w:val="none" w:sz="0" w:space="0" w:color="000000"/>
                <w:right w:val="none" w:sz="0" w:space="0" w:color="000000"/>
              </w:pBdr>
              <w:suppressAutoHyphens/>
              <w:spacing w:after="0" w:line="240" w:lineRule="auto"/>
              <w:ind w:left="-109" w:right="-107"/>
              <w:contextualSpacing/>
              <w:jc w:val="center"/>
              <w:rPr>
                <w:rFonts w:ascii="Times New Roman" w:eastAsia="Calibri" w:hAnsi="Times New Roman" w:cs="Times New Roman"/>
                <w:sz w:val="28"/>
                <w:szCs w:val="28"/>
                <w:lang w:eastAsia="zh-CN"/>
              </w:rPr>
            </w:pPr>
            <w:r w:rsidRPr="003830AF">
              <w:rPr>
                <w:rFonts w:ascii="Times New Roman" w:eastAsia="Times New Roman" w:hAnsi="Times New Roman" w:cs="Times New Roman"/>
                <w:sz w:val="28"/>
                <w:szCs w:val="28"/>
                <w:lang w:eastAsia="zh-CN"/>
              </w:rPr>
              <w:t>Единица измерения</w:t>
            </w:r>
          </w:p>
        </w:tc>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30AF" w:rsidRPr="003830AF" w:rsidRDefault="003830AF" w:rsidP="003830AF">
            <w:pPr>
              <w:widowControl w:val="0"/>
              <w:pBdr>
                <w:top w:val="none" w:sz="0" w:space="0" w:color="000000"/>
                <w:left w:val="none" w:sz="0" w:space="0" w:color="000000"/>
                <w:bottom w:val="none" w:sz="0" w:space="0" w:color="000000"/>
                <w:right w:val="none" w:sz="0" w:space="0" w:color="000000"/>
              </w:pBdr>
              <w:suppressAutoHyphens/>
              <w:spacing w:after="0" w:line="240" w:lineRule="auto"/>
              <w:ind w:left="-107" w:right="-108"/>
              <w:contextualSpacing/>
              <w:jc w:val="center"/>
              <w:rPr>
                <w:rFonts w:ascii="Times New Roman" w:eastAsia="Calibri" w:hAnsi="Times New Roman" w:cs="Times New Roman"/>
                <w:sz w:val="28"/>
                <w:szCs w:val="28"/>
                <w:lang w:eastAsia="zh-CN"/>
              </w:rPr>
            </w:pPr>
            <w:r w:rsidRPr="003830AF">
              <w:rPr>
                <w:rFonts w:ascii="Times New Roman" w:eastAsia="Times New Roman" w:hAnsi="Times New Roman" w:cs="Times New Roman"/>
                <w:sz w:val="28"/>
                <w:szCs w:val="28"/>
                <w:lang w:eastAsia="zh-CN"/>
              </w:rPr>
              <w:t>Количество изделий</w:t>
            </w:r>
          </w:p>
        </w:tc>
      </w:tr>
      <w:tr w:rsidR="003830AF" w:rsidRPr="003830AF" w:rsidTr="006539AF">
        <w:tblPrEx>
          <w:tblCellMar>
            <w:top w:w="102" w:type="dxa"/>
            <w:left w:w="62" w:type="dxa"/>
            <w:bottom w:w="102" w:type="dxa"/>
            <w:right w:w="62" w:type="dxa"/>
          </w:tblCellMar>
        </w:tblPrEx>
        <w:trPr>
          <w:trHeight w:val="23"/>
        </w:trPr>
        <w:tc>
          <w:tcPr>
            <w:tcW w:w="601" w:type="dxa"/>
            <w:tcBorders>
              <w:left w:val="single" w:sz="4" w:space="0" w:color="000000"/>
              <w:bottom w:val="single" w:sz="4" w:space="0" w:color="000000"/>
            </w:tcBorders>
            <w:shd w:val="clear" w:color="auto" w:fill="auto"/>
            <w:vAlign w:val="center"/>
          </w:tcPr>
          <w:p w:rsidR="003830AF" w:rsidRPr="003830AF" w:rsidRDefault="003830AF" w:rsidP="00FC47FF">
            <w:pPr>
              <w:widowControl w:val="0"/>
              <w:numPr>
                <w:ilvl w:val="0"/>
                <w:numId w:val="6"/>
              </w:numPr>
              <w:pBdr>
                <w:top w:val="none" w:sz="0" w:space="0" w:color="000000"/>
                <w:left w:val="none" w:sz="0" w:space="0" w:color="000000"/>
                <w:bottom w:val="none" w:sz="0" w:space="0" w:color="000000"/>
                <w:right w:val="none" w:sz="0" w:space="0" w:color="000000"/>
              </w:pBdr>
              <w:suppressAutoHyphens/>
              <w:snapToGrid w:val="0"/>
              <w:spacing w:after="0" w:line="240" w:lineRule="auto"/>
              <w:ind w:left="0" w:firstLine="0"/>
              <w:contextualSpacing/>
              <w:jc w:val="center"/>
              <w:rPr>
                <w:rFonts w:ascii="Times New Roman" w:eastAsia="Times New Roman" w:hAnsi="Times New Roman" w:cs="Times New Roman"/>
                <w:sz w:val="28"/>
                <w:szCs w:val="28"/>
                <w:lang w:eastAsia="zh-CN"/>
              </w:rPr>
            </w:pPr>
          </w:p>
        </w:tc>
        <w:tc>
          <w:tcPr>
            <w:tcW w:w="6494" w:type="dxa"/>
            <w:tcBorders>
              <w:left w:val="single" w:sz="4" w:space="0" w:color="000000"/>
              <w:bottom w:val="single" w:sz="4" w:space="0" w:color="000000"/>
            </w:tcBorders>
            <w:shd w:val="clear" w:color="auto" w:fill="auto"/>
            <w:vAlign w:val="center"/>
          </w:tcPr>
          <w:p w:rsidR="003830AF" w:rsidRPr="003830AF" w:rsidRDefault="006539AF" w:rsidP="003830AF">
            <w:pPr>
              <w:pBdr>
                <w:top w:val="none" w:sz="0" w:space="0" w:color="000000"/>
                <w:left w:val="none" w:sz="0" w:space="0" w:color="000000"/>
                <w:bottom w:val="none" w:sz="0" w:space="0" w:color="000000"/>
                <w:right w:val="none" w:sz="0" w:space="0" w:color="000000"/>
              </w:pBdr>
              <w:suppressAutoHyphens/>
              <w:spacing w:after="0" w:line="240" w:lineRule="auto"/>
              <w:contextualSpacing/>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 xml:space="preserve">Татами </w:t>
            </w:r>
          </w:p>
        </w:tc>
        <w:tc>
          <w:tcPr>
            <w:tcW w:w="1415" w:type="dxa"/>
            <w:tcBorders>
              <w:left w:val="single" w:sz="4" w:space="0" w:color="000000"/>
              <w:bottom w:val="single" w:sz="4" w:space="0" w:color="000000"/>
            </w:tcBorders>
            <w:shd w:val="clear" w:color="auto" w:fill="auto"/>
            <w:vAlign w:val="center"/>
          </w:tcPr>
          <w:p w:rsidR="003830AF" w:rsidRPr="003830AF" w:rsidRDefault="003830A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8"/>
                <w:szCs w:val="28"/>
                <w:lang w:eastAsia="zh-CN"/>
              </w:rPr>
            </w:pPr>
            <w:r w:rsidRPr="003830AF">
              <w:rPr>
                <w:rFonts w:ascii="Times New Roman" w:eastAsia="Calibri" w:hAnsi="Times New Roman" w:cs="Times New Roman"/>
                <w:sz w:val="28"/>
                <w:szCs w:val="28"/>
                <w:lang w:eastAsia="zh-CN"/>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830AF" w:rsidRPr="003830AF" w:rsidRDefault="006539A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2</w:t>
            </w:r>
          </w:p>
        </w:tc>
      </w:tr>
      <w:tr w:rsidR="003830AF" w:rsidRPr="003830AF" w:rsidTr="006539AF">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3830AF" w:rsidRPr="003830AF" w:rsidRDefault="003830AF" w:rsidP="00FC47FF">
            <w:pPr>
              <w:widowControl w:val="0"/>
              <w:numPr>
                <w:ilvl w:val="0"/>
                <w:numId w:val="6"/>
              </w:numPr>
              <w:pBdr>
                <w:top w:val="none" w:sz="0" w:space="0" w:color="000000"/>
                <w:left w:val="none" w:sz="0" w:space="0" w:color="000000"/>
                <w:bottom w:val="none" w:sz="0" w:space="0" w:color="000000"/>
                <w:right w:val="none" w:sz="0" w:space="0" w:color="000000"/>
              </w:pBdr>
              <w:suppressAutoHyphens/>
              <w:snapToGrid w:val="0"/>
              <w:spacing w:after="0" w:line="240" w:lineRule="auto"/>
              <w:ind w:left="0" w:firstLine="0"/>
              <w:contextualSpacing/>
              <w:jc w:val="center"/>
              <w:rPr>
                <w:rFonts w:ascii="Times New Roman" w:eastAsia="Times New Roman" w:hAnsi="Times New Roman" w:cs="Times New Roman"/>
                <w:sz w:val="28"/>
                <w:szCs w:val="28"/>
                <w:lang w:eastAsia="zh-CN"/>
              </w:rPr>
            </w:pPr>
          </w:p>
        </w:tc>
        <w:tc>
          <w:tcPr>
            <w:tcW w:w="6494" w:type="dxa"/>
            <w:tcBorders>
              <w:left w:val="single" w:sz="4" w:space="0" w:color="000000"/>
              <w:bottom w:val="single" w:sz="4" w:space="0" w:color="000000"/>
            </w:tcBorders>
            <w:shd w:val="clear" w:color="auto" w:fill="auto"/>
            <w:vAlign w:val="center"/>
          </w:tcPr>
          <w:p w:rsidR="003830AF" w:rsidRPr="003830AF" w:rsidRDefault="003830AF" w:rsidP="003830AF">
            <w:pPr>
              <w:pBdr>
                <w:top w:val="none" w:sz="0" w:space="0" w:color="000000"/>
                <w:left w:val="none" w:sz="0" w:space="0" w:color="000000"/>
                <w:bottom w:val="none" w:sz="0" w:space="0" w:color="000000"/>
                <w:right w:val="none" w:sz="0" w:space="0" w:color="000000"/>
              </w:pBdr>
              <w:suppressAutoHyphens/>
              <w:spacing w:after="0" w:line="240" w:lineRule="auto"/>
              <w:contextualSpacing/>
              <w:rPr>
                <w:rFonts w:ascii="Times New Roman" w:eastAsia="Calibri" w:hAnsi="Times New Roman" w:cs="Times New Roman"/>
                <w:sz w:val="28"/>
                <w:szCs w:val="28"/>
                <w:lang w:eastAsia="zh-CN"/>
              </w:rPr>
            </w:pPr>
            <w:r w:rsidRPr="003830AF">
              <w:rPr>
                <w:rFonts w:ascii="Times New Roman" w:eastAsia="Calibri" w:hAnsi="Times New Roman" w:cs="Times New Roman"/>
                <w:sz w:val="28"/>
                <w:szCs w:val="28"/>
                <w:lang w:eastAsia="zh-CN"/>
              </w:rPr>
              <w:t>Брусья</w:t>
            </w:r>
          </w:p>
        </w:tc>
        <w:tc>
          <w:tcPr>
            <w:tcW w:w="1415" w:type="dxa"/>
            <w:tcBorders>
              <w:left w:val="single" w:sz="4" w:space="0" w:color="000000"/>
              <w:bottom w:val="single" w:sz="4" w:space="0" w:color="000000"/>
            </w:tcBorders>
            <w:shd w:val="clear" w:color="auto" w:fill="auto"/>
            <w:vAlign w:val="center"/>
          </w:tcPr>
          <w:p w:rsidR="003830AF" w:rsidRPr="003830AF" w:rsidRDefault="003830A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8"/>
                <w:szCs w:val="28"/>
                <w:lang w:eastAsia="zh-CN"/>
              </w:rPr>
            </w:pPr>
            <w:r w:rsidRPr="003830AF">
              <w:rPr>
                <w:rFonts w:ascii="Times New Roman" w:eastAsia="Calibri" w:hAnsi="Times New Roman" w:cs="Times New Roman"/>
                <w:sz w:val="28"/>
                <w:szCs w:val="28"/>
                <w:lang w:eastAsia="zh-CN"/>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830AF" w:rsidRPr="003830AF" w:rsidRDefault="006539A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2</w:t>
            </w:r>
          </w:p>
        </w:tc>
      </w:tr>
      <w:tr w:rsidR="003830AF" w:rsidRPr="003830AF" w:rsidTr="006539AF">
        <w:tblPrEx>
          <w:tblCellMar>
            <w:top w:w="102" w:type="dxa"/>
            <w:left w:w="62" w:type="dxa"/>
            <w:bottom w:w="102" w:type="dxa"/>
            <w:right w:w="62" w:type="dxa"/>
          </w:tblCellMar>
        </w:tblPrEx>
        <w:tc>
          <w:tcPr>
            <w:tcW w:w="601" w:type="dxa"/>
            <w:tcBorders>
              <w:top w:val="single" w:sz="4" w:space="0" w:color="000000"/>
              <w:left w:val="single" w:sz="4" w:space="0" w:color="000000"/>
              <w:bottom w:val="single" w:sz="4" w:space="0" w:color="auto"/>
            </w:tcBorders>
            <w:shd w:val="clear" w:color="auto" w:fill="auto"/>
            <w:vAlign w:val="center"/>
          </w:tcPr>
          <w:p w:rsidR="003830AF" w:rsidRPr="003830AF" w:rsidRDefault="003830AF" w:rsidP="00FC47FF">
            <w:pPr>
              <w:widowControl w:val="0"/>
              <w:numPr>
                <w:ilvl w:val="0"/>
                <w:numId w:val="6"/>
              </w:numPr>
              <w:pBdr>
                <w:top w:val="none" w:sz="0" w:space="0" w:color="000000"/>
                <w:left w:val="none" w:sz="0" w:space="0" w:color="000000"/>
                <w:bottom w:val="none" w:sz="0" w:space="0" w:color="000000"/>
                <w:right w:val="none" w:sz="0" w:space="0" w:color="000000"/>
              </w:pBdr>
              <w:suppressAutoHyphens/>
              <w:snapToGrid w:val="0"/>
              <w:spacing w:after="0" w:line="240" w:lineRule="auto"/>
              <w:ind w:left="0" w:firstLine="0"/>
              <w:contextualSpacing/>
              <w:jc w:val="center"/>
              <w:rPr>
                <w:rFonts w:ascii="Times New Roman" w:eastAsia="Times New Roman" w:hAnsi="Times New Roman" w:cs="Times New Roman"/>
                <w:sz w:val="28"/>
                <w:szCs w:val="28"/>
                <w:lang w:eastAsia="zh-CN"/>
              </w:rPr>
            </w:pPr>
          </w:p>
        </w:tc>
        <w:tc>
          <w:tcPr>
            <w:tcW w:w="6494" w:type="dxa"/>
            <w:tcBorders>
              <w:top w:val="single" w:sz="4" w:space="0" w:color="000000"/>
              <w:left w:val="single" w:sz="4" w:space="0" w:color="000000"/>
              <w:bottom w:val="single" w:sz="4" w:space="0" w:color="auto"/>
            </w:tcBorders>
            <w:shd w:val="clear" w:color="auto" w:fill="auto"/>
            <w:vAlign w:val="center"/>
          </w:tcPr>
          <w:p w:rsidR="003830AF" w:rsidRPr="003830AF" w:rsidRDefault="003830AF" w:rsidP="003830AF">
            <w:pPr>
              <w:pBdr>
                <w:top w:val="none" w:sz="0" w:space="0" w:color="000000"/>
                <w:left w:val="none" w:sz="0" w:space="0" w:color="000000"/>
                <w:bottom w:val="none" w:sz="0" w:space="0" w:color="000000"/>
                <w:right w:val="none" w:sz="0" w:space="0" w:color="000000"/>
              </w:pBdr>
              <w:suppressAutoHyphens/>
              <w:spacing w:after="0" w:line="240" w:lineRule="auto"/>
              <w:contextualSpacing/>
              <w:rPr>
                <w:rFonts w:ascii="Times New Roman" w:eastAsia="Calibri" w:hAnsi="Times New Roman" w:cs="Times New Roman"/>
                <w:sz w:val="28"/>
                <w:szCs w:val="28"/>
                <w:lang w:eastAsia="zh-CN"/>
              </w:rPr>
            </w:pPr>
            <w:r w:rsidRPr="003830AF">
              <w:rPr>
                <w:rFonts w:ascii="Times New Roman" w:eastAsia="Calibri" w:hAnsi="Times New Roman" w:cs="Times New Roman"/>
                <w:sz w:val="28"/>
                <w:szCs w:val="28"/>
                <w:lang w:eastAsia="zh-CN"/>
              </w:rPr>
              <w:t>Весы электронные медицинские (до 150 кг)</w:t>
            </w:r>
          </w:p>
        </w:tc>
        <w:tc>
          <w:tcPr>
            <w:tcW w:w="1415" w:type="dxa"/>
            <w:tcBorders>
              <w:top w:val="single" w:sz="4" w:space="0" w:color="000000"/>
              <w:left w:val="single" w:sz="4" w:space="0" w:color="000000"/>
              <w:bottom w:val="single" w:sz="4" w:space="0" w:color="auto"/>
            </w:tcBorders>
            <w:shd w:val="clear" w:color="auto" w:fill="auto"/>
            <w:vAlign w:val="center"/>
          </w:tcPr>
          <w:p w:rsidR="003830AF" w:rsidRPr="003830AF" w:rsidRDefault="003830A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8"/>
                <w:szCs w:val="28"/>
                <w:lang w:eastAsia="zh-CN"/>
              </w:rPr>
            </w:pPr>
            <w:r w:rsidRPr="003830AF">
              <w:rPr>
                <w:rFonts w:ascii="Times New Roman" w:eastAsia="Calibri" w:hAnsi="Times New Roman" w:cs="Times New Roman"/>
                <w:sz w:val="28"/>
                <w:szCs w:val="28"/>
                <w:lang w:eastAsia="zh-CN"/>
              </w:rPr>
              <w:t>штук</w:t>
            </w:r>
          </w:p>
        </w:tc>
        <w:tc>
          <w:tcPr>
            <w:tcW w:w="1696" w:type="dxa"/>
            <w:tcBorders>
              <w:top w:val="single" w:sz="4" w:space="0" w:color="000000"/>
              <w:left w:val="single" w:sz="4" w:space="0" w:color="000000"/>
              <w:bottom w:val="single" w:sz="4" w:space="0" w:color="auto"/>
              <w:right w:val="single" w:sz="4" w:space="0" w:color="000000"/>
            </w:tcBorders>
            <w:shd w:val="clear" w:color="auto" w:fill="auto"/>
            <w:vAlign w:val="center"/>
          </w:tcPr>
          <w:p w:rsidR="003830AF" w:rsidRPr="003830AF" w:rsidRDefault="006539A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1</w:t>
            </w:r>
          </w:p>
        </w:tc>
      </w:tr>
      <w:tr w:rsidR="003830AF" w:rsidRPr="003830AF" w:rsidTr="006539AF">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3830AF" w:rsidRPr="003830AF" w:rsidRDefault="003830AF" w:rsidP="00FC47FF">
            <w:pPr>
              <w:widowControl w:val="0"/>
              <w:numPr>
                <w:ilvl w:val="0"/>
                <w:numId w:val="6"/>
              </w:numPr>
              <w:pBdr>
                <w:top w:val="none" w:sz="0" w:space="0" w:color="000000"/>
                <w:left w:val="none" w:sz="0" w:space="0" w:color="000000"/>
                <w:bottom w:val="none" w:sz="0" w:space="0" w:color="000000"/>
                <w:right w:val="none" w:sz="0" w:space="0" w:color="000000"/>
              </w:pBdr>
              <w:suppressAutoHyphens/>
              <w:snapToGrid w:val="0"/>
              <w:spacing w:after="0" w:line="240" w:lineRule="auto"/>
              <w:ind w:left="0" w:firstLine="0"/>
              <w:contextualSpacing/>
              <w:jc w:val="center"/>
              <w:rPr>
                <w:rFonts w:ascii="Times New Roman" w:eastAsia="Times New Roman" w:hAnsi="Times New Roman" w:cs="Times New Roman"/>
                <w:sz w:val="28"/>
                <w:szCs w:val="28"/>
                <w:lang w:eastAsia="zh-CN"/>
              </w:rPr>
            </w:pPr>
          </w:p>
        </w:tc>
        <w:tc>
          <w:tcPr>
            <w:tcW w:w="6494" w:type="dxa"/>
            <w:tcBorders>
              <w:left w:val="single" w:sz="4" w:space="0" w:color="000000"/>
              <w:bottom w:val="single" w:sz="4" w:space="0" w:color="000000"/>
            </w:tcBorders>
            <w:shd w:val="clear" w:color="auto" w:fill="auto"/>
            <w:vAlign w:val="center"/>
          </w:tcPr>
          <w:p w:rsidR="003830AF" w:rsidRPr="003830AF" w:rsidRDefault="006539AF" w:rsidP="003830AF">
            <w:p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3830AF">
              <w:rPr>
                <w:rFonts w:ascii="Times New Roman" w:eastAsia="Calibri" w:hAnsi="Times New Roman" w:cs="Times New Roman"/>
                <w:sz w:val="28"/>
                <w:szCs w:val="28"/>
                <w:lang w:eastAsia="zh-CN"/>
              </w:rPr>
              <w:t>Скамья для пресса</w:t>
            </w:r>
          </w:p>
        </w:tc>
        <w:tc>
          <w:tcPr>
            <w:tcW w:w="1415" w:type="dxa"/>
            <w:tcBorders>
              <w:left w:val="single" w:sz="4" w:space="0" w:color="000000"/>
              <w:bottom w:val="single" w:sz="4" w:space="0" w:color="000000"/>
            </w:tcBorders>
            <w:shd w:val="clear" w:color="auto" w:fill="auto"/>
            <w:vAlign w:val="center"/>
          </w:tcPr>
          <w:p w:rsidR="003830AF" w:rsidRPr="003830AF" w:rsidRDefault="006539AF" w:rsidP="006539AF">
            <w:pPr>
              <w:suppressLineNumbers/>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830AF" w:rsidRPr="003830AF" w:rsidRDefault="006539A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1</w:t>
            </w:r>
          </w:p>
        </w:tc>
      </w:tr>
      <w:tr w:rsidR="003830AF" w:rsidRPr="003830AF" w:rsidTr="006539AF">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3830AF" w:rsidRPr="003830AF" w:rsidRDefault="003830AF" w:rsidP="00FC47FF">
            <w:pPr>
              <w:widowControl w:val="0"/>
              <w:numPr>
                <w:ilvl w:val="0"/>
                <w:numId w:val="6"/>
              </w:numPr>
              <w:pBdr>
                <w:top w:val="none" w:sz="0" w:space="0" w:color="000000"/>
                <w:left w:val="none" w:sz="0" w:space="0" w:color="000000"/>
                <w:bottom w:val="none" w:sz="0" w:space="0" w:color="000000"/>
                <w:right w:val="none" w:sz="0" w:space="0" w:color="000000"/>
              </w:pBdr>
              <w:suppressAutoHyphens/>
              <w:snapToGrid w:val="0"/>
              <w:spacing w:after="0" w:line="240" w:lineRule="auto"/>
              <w:ind w:left="0" w:firstLine="0"/>
              <w:contextualSpacing/>
              <w:jc w:val="center"/>
              <w:rPr>
                <w:rFonts w:ascii="Times New Roman" w:eastAsia="Times New Roman" w:hAnsi="Times New Roman" w:cs="Times New Roman"/>
                <w:sz w:val="28"/>
                <w:szCs w:val="28"/>
                <w:lang w:eastAsia="zh-CN"/>
              </w:rPr>
            </w:pPr>
          </w:p>
        </w:tc>
        <w:tc>
          <w:tcPr>
            <w:tcW w:w="6494" w:type="dxa"/>
            <w:tcBorders>
              <w:left w:val="single" w:sz="4" w:space="0" w:color="000000"/>
              <w:bottom w:val="single" w:sz="4" w:space="0" w:color="000000"/>
            </w:tcBorders>
            <w:shd w:val="clear" w:color="auto" w:fill="auto"/>
            <w:vAlign w:val="center"/>
          </w:tcPr>
          <w:p w:rsidR="003830AF" w:rsidRPr="003830AF" w:rsidRDefault="006539A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contextualSpacing/>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Жгут</w:t>
            </w:r>
          </w:p>
        </w:tc>
        <w:tc>
          <w:tcPr>
            <w:tcW w:w="1415" w:type="dxa"/>
            <w:tcBorders>
              <w:left w:val="single" w:sz="4" w:space="0" w:color="000000"/>
              <w:bottom w:val="single" w:sz="4" w:space="0" w:color="000000"/>
            </w:tcBorders>
            <w:shd w:val="clear" w:color="auto" w:fill="auto"/>
            <w:vAlign w:val="center"/>
          </w:tcPr>
          <w:p w:rsidR="003830AF" w:rsidRPr="003830AF" w:rsidRDefault="003830A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8"/>
                <w:szCs w:val="28"/>
                <w:lang w:eastAsia="zh-CN"/>
              </w:rPr>
            </w:pPr>
            <w:r w:rsidRPr="003830AF">
              <w:rPr>
                <w:rFonts w:ascii="Times New Roman" w:eastAsia="Calibri" w:hAnsi="Times New Roman" w:cs="Times New Roman"/>
                <w:sz w:val="28"/>
                <w:szCs w:val="28"/>
                <w:lang w:eastAsia="zh-CN"/>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830AF" w:rsidRPr="003830AF" w:rsidRDefault="003830A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8"/>
                <w:szCs w:val="28"/>
                <w:lang w:eastAsia="zh-CN"/>
              </w:rPr>
            </w:pPr>
            <w:r w:rsidRPr="003830AF">
              <w:rPr>
                <w:rFonts w:ascii="Times New Roman" w:eastAsia="Calibri" w:hAnsi="Times New Roman" w:cs="Times New Roman"/>
                <w:sz w:val="28"/>
                <w:szCs w:val="28"/>
                <w:lang w:eastAsia="zh-CN"/>
              </w:rPr>
              <w:t>2</w:t>
            </w:r>
          </w:p>
        </w:tc>
      </w:tr>
      <w:tr w:rsidR="003830AF" w:rsidRPr="003830AF" w:rsidTr="006539AF">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3830AF" w:rsidRPr="003830AF" w:rsidRDefault="003830AF" w:rsidP="00FC47FF">
            <w:pPr>
              <w:widowControl w:val="0"/>
              <w:numPr>
                <w:ilvl w:val="0"/>
                <w:numId w:val="6"/>
              </w:numPr>
              <w:pBdr>
                <w:top w:val="none" w:sz="0" w:space="0" w:color="000000"/>
                <w:left w:val="none" w:sz="0" w:space="0" w:color="000000"/>
                <w:bottom w:val="none" w:sz="0" w:space="0" w:color="000000"/>
                <w:right w:val="none" w:sz="0" w:space="0" w:color="000000"/>
              </w:pBdr>
              <w:suppressAutoHyphens/>
              <w:snapToGrid w:val="0"/>
              <w:spacing w:after="0" w:line="240" w:lineRule="auto"/>
              <w:ind w:left="0" w:firstLine="0"/>
              <w:contextualSpacing/>
              <w:jc w:val="center"/>
              <w:rPr>
                <w:rFonts w:ascii="Times New Roman" w:eastAsia="Times New Roman" w:hAnsi="Times New Roman" w:cs="Times New Roman"/>
                <w:sz w:val="28"/>
                <w:szCs w:val="28"/>
                <w:lang w:eastAsia="zh-CN"/>
              </w:rPr>
            </w:pPr>
          </w:p>
        </w:tc>
        <w:tc>
          <w:tcPr>
            <w:tcW w:w="6494" w:type="dxa"/>
            <w:tcBorders>
              <w:left w:val="single" w:sz="4" w:space="0" w:color="000000"/>
              <w:bottom w:val="single" w:sz="4" w:space="0" w:color="000000"/>
            </w:tcBorders>
            <w:shd w:val="clear" w:color="auto" w:fill="auto"/>
            <w:vAlign w:val="center"/>
          </w:tcPr>
          <w:p w:rsidR="003830AF" w:rsidRPr="003830AF" w:rsidRDefault="003830A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contextualSpacing/>
              <w:rPr>
                <w:rFonts w:ascii="Times New Roman" w:eastAsia="Calibri" w:hAnsi="Times New Roman" w:cs="Times New Roman"/>
                <w:sz w:val="28"/>
                <w:szCs w:val="28"/>
                <w:lang w:eastAsia="zh-CN"/>
              </w:rPr>
            </w:pPr>
            <w:r w:rsidRPr="003830AF">
              <w:rPr>
                <w:rFonts w:ascii="Times New Roman" w:eastAsia="Calibri" w:hAnsi="Times New Roman" w:cs="Times New Roman"/>
                <w:sz w:val="28"/>
                <w:szCs w:val="28"/>
                <w:lang w:eastAsia="zh-CN"/>
              </w:rPr>
              <w:t>Канат для лазания</w:t>
            </w:r>
          </w:p>
        </w:tc>
        <w:tc>
          <w:tcPr>
            <w:tcW w:w="1415" w:type="dxa"/>
            <w:tcBorders>
              <w:left w:val="single" w:sz="4" w:space="0" w:color="000000"/>
              <w:bottom w:val="single" w:sz="4" w:space="0" w:color="000000"/>
            </w:tcBorders>
            <w:shd w:val="clear" w:color="auto" w:fill="auto"/>
            <w:vAlign w:val="center"/>
          </w:tcPr>
          <w:p w:rsidR="003830AF" w:rsidRPr="003830AF" w:rsidRDefault="003830A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8"/>
                <w:szCs w:val="28"/>
                <w:lang w:eastAsia="zh-CN"/>
              </w:rPr>
            </w:pPr>
            <w:r w:rsidRPr="003830AF">
              <w:rPr>
                <w:rFonts w:ascii="Times New Roman" w:eastAsia="Calibri" w:hAnsi="Times New Roman" w:cs="Times New Roman"/>
                <w:sz w:val="28"/>
                <w:szCs w:val="28"/>
                <w:lang w:eastAsia="zh-CN"/>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830AF" w:rsidRPr="003830AF" w:rsidRDefault="006539A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2</w:t>
            </w:r>
          </w:p>
        </w:tc>
      </w:tr>
      <w:tr w:rsidR="003830AF" w:rsidRPr="003830AF" w:rsidTr="006539AF">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3830AF" w:rsidRPr="003830AF" w:rsidRDefault="003830AF" w:rsidP="00FC47FF">
            <w:pPr>
              <w:widowControl w:val="0"/>
              <w:numPr>
                <w:ilvl w:val="0"/>
                <w:numId w:val="6"/>
              </w:numPr>
              <w:pBdr>
                <w:top w:val="none" w:sz="0" w:space="0" w:color="000000"/>
                <w:left w:val="none" w:sz="0" w:space="0" w:color="000000"/>
                <w:bottom w:val="none" w:sz="0" w:space="0" w:color="000000"/>
                <w:right w:val="none" w:sz="0" w:space="0" w:color="000000"/>
              </w:pBdr>
              <w:suppressAutoHyphens/>
              <w:snapToGrid w:val="0"/>
              <w:spacing w:after="0" w:line="240" w:lineRule="auto"/>
              <w:ind w:left="0" w:firstLine="0"/>
              <w:contextualSpacing/>
              <w:jc w:val="center"/>
              <w:rPr>
                <w:rFonts w:ascii="Times New Roman" w:eastAsia="Times New Roman" w:hAnsi="Times New Roman" w:cs="Times New Roman"/>
                <w:sz w:val="28"/>
                <w:szCs w:val="28"/>
                <w:lang w:eastAsia="zh-CN"/>
              </w:rPr>
            </w:pPr>
          </w:p>
        </w:tc>
        <w:tc>
          <w:tcPr>
            <w:tcW w:w="6494" w:type="dxa"/>
            <w:tcBorders>
              <w:left w:val="single" w:sz="4" w:space="0" w:color="000000"/>
              <w:bottom w:val="single" w:sz="4" w:space="0" w:color="000000"/>
            </w:tcBorders>
            <w:shd w:val="clear" w:color="auto" w:fill="auto"/>
            <w:vAlign w:val="center"/>
          </w:tcPr>
          <w:p w:rsidR="003830AF" w:rsidRPr="003830AF" w:rsidRDefault="003830A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contextualSpacing/>
              <w:rPr>
                <w:rFonts w:ascii="Times New Roman" w:eastAsia="Calibri" w:hAnsi="Times New Roman" w:cs="Times New Roman"/>
                <w:sz w:val="28"/>
                <w:szCs w:val="28"/>
                <w:lang w:eastAsia="zh-CN"/>
              </w:rPr>
            </w:pPr>
            <w:r w:rsidRPr="003830AF">
              <w:rPr>
                <w:rFonts w:ascii="Times New Roman" w:eastAsia="Calibri" w:hAnsi="Times New Roman" w:cs="Times New Roman"/>
                <w:sz w:val="28"/>
                <w:szCs w:val="28"/>
                <w:lang w:eastAsia="zh-CN"/>
              </w:rPr>
              <w:t xml:space="preserve">Лестница координационная </w:t>
            </w:r>
          </w:p>
        </w:tc>
        <w:tc>
          <w:tcPr>
            <w:tcW w:w="1415" w:type="dxa"/>
            <w:tcBorders>
              <w:left w:val="single" w:sz="4" w:space="0" w:color="000000"/>
              <w:bottom w:val="single" w:sz="4" w:space="0" w:color="000000"/>
            </w:tcBorders>
            <w:shd w:val="clear" w:color="auto" w:fill="auto"/>
            <w:vAlign w:val="center"/>
          </w:tcPr>
          <w:p w:rsidR="003830AF" w:rsidRPr="003830AF" w:rsidRDefault="003830A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8"/>
                <w:szCs w:val="28"/>
                <w:lang w:eastAsia="zh-CN"/>
              </w:rPr>
            </w:pPr>
            <w:r w:rsidRPr="003830AF">
              <w:rPr>
                <w:rFonts w:ascii="Times New Roman" w:eastAsia="Calibri" w:hAnsi="Times New Roman" w:cs="Times New Roman"/>
                <w:sz w:val="28"/>
                <w:szCs w:val="28"/>
                <w:lang w:eastAsia="zh-CN"/>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830AF" w:rsidRPr="003830AF" w:rsidRDefault="006539A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3</w:t>
            </w:r>
          </w:p>
        </w:tc>
      </w:tr>
      <w:tr w:rsidR="003830AF" w:rsidRPr="003830AF" w:rsidTr="006539AF">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3830AF" w:rsidRPr="003830AF" w:rsidRDefault="003830AF" w:rsidP="00FC47FF">
            <w:pPr>
              <w:widowControl w:val="0"/>
              <w:numPr>
                <w:ilvl w:val="0"/>
                <w:numId w:val="6"/>
              </w:numPr>
              <w:pBdr>
                <w:top w:val="none" w:sz="0" w:space="0" w:color="000000"/>
                <w:left w:val="none" w:sz="0" w:space="0" w:color="000000"/>
                <w:bottom w:val="none" w:sz="0" w:space="0" w:color="000000"/>
                <w:right w:val="none" w:sz="0" w:space="0" w:color="000000"/>
              </w:pBdr>
              <w:suppressAutoHyphens/>
              <w:snapToGrid w:val="0"/>
              <w:spacing w:after="0" w:line="240" w:lineRule="auto"/>
              <w:ind w:left="0" w:firstLine="0"/>
              <w:contextualSpacing/>
              <w:jc w:val="center"/>
              <w:rPr>
                <w:rFonts w:ascii="Times New Roman" w:eastAsia="Times New Roman" w:hAnsi="Times New Roman" w:cs="Times New Roman"/>
                <w:sz w:val="28"/>
                <w:szCs w:val="28"/>
                <w:lang w:eastAsia="zh-CN"/>
              </w:rPr>
            </w:pPr>
          </w:p>
        </w:tc>
        <w:tc>
          <w:tcPr>
            <w:tcW w:w="6494" w:type="dxa"/>
            <w:tcBorders>
              <w:left w:val="single" w:sz="4" w:space="0" w:color="000000"/>
              <w:bottom w:val="single" w:sz="4" w:space="0" w:color="000000"/>
            </w:tcBorders>
            <w:shd w:val="clear" w:color="auto" w:fill="auto"/>
            <w:vAlign w:val="center"/>
          </w:tcPr>
          <w:p w:rsidR="003830AF" w:rsidRPr="003830AF" w:rsidRDefault="00920830" w:rsidP="003830AF">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3830AF">
              <w:rPr>
                <w:rFonts w:ascii="Times New Roman" w:eastAsia="Times New Roman" w:hAnsi="Times New Roman" w:cs="Times New Roman"/>
                <w:sz w:val="28"/>
                <w:szCs w:val="28"/>
                <w:lang w:eastAsia="ru-RU"/>
              </w:rPr>
              <w:t>Турник навесной на гимнастическую стенку</w:t>
            </w:r>
          </w:p>
        </w:tc>
        <w:tc>
          <w:tcPr>
            <w:tcW w:w="1415" w:type="dxa"/>
            <w:tcBorders>
              <w:left w:val="single" w:sz="4" w:space="0" w:color="000000"/>
              <w:bottom w:val="single" w:sz="4" w:space="0" w:color="000000"/>
            </w:tcBorders>
            <w:shd w:val="clear" w:color="auto" w:fill="auto"/>
            <w:vAlign w:val="center"/>
          </w:tcPr>
          <w:p w:rsidR="003830AF" w:rsidRPr="003830AF" w:rsidRDefault="003830A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8"/>
                <w:szCs w:val="28"/>
                <w:lang w:eastAsia="zh-CN"/>
              </w:rPr>
            </w:pPr>
            <w:r w:rsidRPr="003830AF">
              <w:rPr>
                <w:rFonts w:ascii="Times New Roman" w:eastAsia="Calibri" w:hAnsi="Times New Roman" w:cs="Times New Roman"/>
                <w:sz w:val="28"/>
                <w:szCs w:val="28"/>
                <w:lang w:eastAsia="zh-CN"/>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830AF" w:rsidRPr="00920830" w:rsidRDefault="00920830" w:rsidP="00920830">
            <w:pPr>
              <w:suppressLineNumbers/>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1</w:t>
            </w:r>
          </w:p>
        </w:tc>
      </w:tr>
    </w:tbl>
    <w:p w:rsidR="00BC00C5" w:rsidRPr="00AC286C" w:rsidRDefault="00BC00C5" w:rsidP="002E7044">
      <w:pPr>
        <w:pStyle w:val="a4"/>
        <w:spacing w:line="240" w:lineRule="auto"/>
        <w:jc w:val="right"/>
        <w:rPr>
          <w:rFonts w:ascii="Times New Roman" w:hAnsi="Times New Roman" w:cs="Times New Roman"/>
          <w:bCs/>
          <w:sz w:val="26"/>
          <w:szCs w:val="26"/>
        </w:rPr>
        <w:sectPr w:rsidR="00BC00C5" w:rsidRPr="00AC286C" w:rsidSect="006B138F">
          <w:pgSz w:w="11906" w:h="16838"/>
          <w:pgMar w:top="1134" w:right="567" w:bottom="1134" w:left="1134" w:header="709" w:footer="709" w:gutter="0"/>
          <w:cols w:space="720"/>
          <w:titlePg/>
          <w:docGrid w:linePitch="299"/>
        </w:sectPr>
      </w:pPr>
    </w:p>
    <w:p w:rsidR="00D11FA2" w:rsidRPr="00AC286C" w:rsidRDefault="00D11FA2" w:rsidP="00CE5591">
      <w:pPr>
        <w:pStyle w:val="a4"/>
        <w:spacing w:after="0" w:line="240" w:lineRule="auto"/>
        <w:ind w:left="8505"/>
        <w:jc w:val="center"/>
        <w:rPr>
          <w:rFonts w:ascii="Times New Roman" w:hAnsi="Times New Roman" w:cs="Times New Roman"/>
          <w:bCs/>
          <w:sz w:val="28"/>
          <w:szCs w:val="28"/>
        </w:rPr>
      </w:pPr>
      <w:r w:rsidRPr="00AC286C">
        <w:rPr>
          <w:rFonts w:ascii="Times New Roman" w:hAnsi="Times New Roman" w:cs="Times New Roman"/>
          <w:bCs/>
          <w:sz w:val="28"/>
          <w:szCs w:val="28"/>
        </w:rPr>
        <w:lastRenderedPageBreak/>
        <w:t xml:space="preserve">Приложение № </w:t>
      </w:r>
      <w:r w:rsidR="00D608CA" w:rsidRPr="00AC286C">
        <w:rPr>
          <w:rFonts w:ascii="Times New Roman" w:hAnsi="Times New Roman" w:cs="Times New Roman"/>
          <w:bCs/>
          <w:sz w:val="28"/>
          <w:szCs w:val="28"/>
        </w:rPr>
        <w:t>3</w:t>
      </w:r>
    </w:p>
    <w:p w:rsidR="00426EB9" w:rsidRPr="00AC286C" w:rsidRDefault="00D11FA2" w:rsidP="00CE5591">
      <w:pPr>
        <w:spacing w:after="0" w:line="240" w:lineRule="auto"/>
        <w:ind w:left="8505"/>
        <w:jc w:val="center"/>
        <w:rPr>
          <w:sz w:val="28"/>
          <w:szCs w:val="28"/>
        </w:rPr>
      </w:pPr>
      <w:r w:rsidRPr="00AC286C">
        <w:rPr>
          <w:rFonts w:ascii="Times New Roman" w:hAnsi="Times New Roman" w:cs="Times New Roman"/>
          <w:sz w:val="28"/>
          <w:szCs w:val="28"/>
        </w:rPr>
        <w:t xml:space="preserve">к </w:t>
      </w:r>
      <w:r w:rsidRPr="00AC286C">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AC286C">
        <w:rPr>
          <w:rFonts w:ascii="Times New Roman" w:hAnsi="Times New Roman" w:cs="Times New Roman"/>
          <w:sz w:val="28"/>
          <w:szCs w:val="28"/>
        </w:rPr>
        <w:t xml:space="preserve"> по виду спорта «</w:t>
      </w:r>
      <w:r w:rsidR="00B51FB1" w:rsidRPr="00AC286C">
        <w:rPr>
          <w:rFonts w:ascii="Times New Roman" w:hAnsi="Times New Roman" w:cs="Times New Roman"/>
          <w:sz w:val="28"/>
          <w:szCs w:val="28"/>
        </w:rPr>
        <w:t>дзюдо</w:t>
      </w:r>
      <w:r w:rsidRPr="00AC286C">
        <w:rPr>
          <w:rFonts w:ascii="Times New Roman" w:hAnsi="Times New Roman" w:cs="Times New Roman"/>
          <w:sz w:val="28"/>
          <w:szCs w:val="28"/>
        </w:rPr>
        <w:t>»</w:t>
      </w:r>
      <w:r w:rsidR="00426EB9" w:rsidRPr="00AC286C">
        <w:rPr>
          <w:rFonts w:ascii="Times New Roman" w:hAnsi="Times New Roman" w:cs="Times New Roman"/>
          <w:sz w:val="28"/>
          <w:szCs w:val="28"/>
        </w:rPr>
        <w:t xml:space="preserve">, утвержденной приказом </w:t>
      </w:r>
    </w:p>
    <w:p w:rsidR="00426EB9" w:rsidRPr="00AC286C" w:rsidRDefault="00FB1EFF" w:rsidP="00CE5591">
      <w:pPr>
        <w:spacing w:after="0" w:line="240" w:lineRule="auto"/>
        <w:ind w:left="8505"/>
        <w:jc w:val="center"/>
        <w:rPr>
          <w:sz w:val="28"/>
          <w:szCs w:val="28"/>
        </w:rPr>
      </w:pPr>
      <w:r>
        <w:rPr>
          <w:rFonts w:ascii="Times New Roman" w:hAnsi="Times New Roman" w:cs="Times New Roman"/>
          <w:sz w:val="28"/>
          <w:szCs w:val="28"/>
        </w:rPr>
        <w:t>от «___» _________ 2023</w:t>
      </w:r>
      <w:r w:rsidR="00426EB9" w:rsidRPr="00AC286C">
        <w:rPr>
          <w:rFonts w:ascii="Times New Roman" w:hAnsi="Times New Roman" w:cs="Times New Roman"/>
          <w:sz w:val="28"/>
          <w:szCs w:val="28"/>
        </w:rPr>
        <w:t>г. № ____</w:t>
      </w:r>
    </w:p>
    <w:p w:rsidR="00D11FA2" w:rsidRPr="00AC286C" w:rsidRDefault="00D11FA2" w:rsidP="00CE5591">
      <w:pPr>
        <w:tabs>
          <w:tab w:val="left" w:pos="8760"/>
        </w:tabs>
        <w:spacing w:after="0" w:line="240" w:lineRule="auto"/>
        <w:ind w:left="8505" w:right="-284"/>
        <w:contextualSpacing/>
        <w:jc w:val="center"/>
        <w:rPr>
          <w:rFonts w:ascii="Times New Roman" w:hAnsi="Times New Roman" w:cs="Times New Roman"/>
          <w:sz w:val="24"/>
          <w:szCs w:val="24"/>
        </w:rPr>
      </w:pPr>
    </w:p>
    <w:p w:rsidR="00FF73C6" w:rsidRPr="00AC286C" w:rsidRDefault="00FF73C6" w:rsidP="00282A73">
      <w:pPr>
        <w:spacing w:after="0" w:line="240" w:lineRule="auto"/>
        <w:ind w:firstLine="709"/>
        <w:contextualSpacing/>
        <w:jc w:val="center"/>
        <w:rPr>
          <w:rFonts w:ascii="Times New Roman" w:eastAsia="Times New Roman" w:hAnsi="Times New Roman" w:cs="Times New Roman"/>
          <w:b/>
          <w:color w:val="000000"/>
          <w:sz w:val="24"/>
          <w:szCs w:val="24"/>
          <w:shd w:val="clear" w:color="auto" w:fill="FFFFFF"/>
          <w:lang w:eastAsia="ru-RU"/>
        </w:rPr>
      </w:pPr>
    </w:p>
    <w:p w:rsidR="00A16CFB" w:rsidRDefault="00A16CFB" w:rsidP="00A16CFB">
      <w:pPr>
        <w:pStyle w:val="a8"/>
        <w:contextualSpacing/>
        <w:jc w:val="center"/>
        <w:rPr>
          <w:rFonts w:ascii="Times New Roman" w:hAnsi="Times New Roman" w:cs="Times New Roman"/>
          <w:b/>
          <w:bCs/>
          <w:sz w:val="28"/>
          <w:szCs w:val="28"/>
        </w:rPr>
      </w:pPr>
      <w:r w:rsidRPr="00AC286C">
        <w:rPr>
          <w:rFonts w:ascii="Times New Roman" w:hAnsi="Times New Roman" w:cs="Times New Roman"/>
          <w:b/>
          <w:bCs/>
          <w:sz w:val="28"/>
          <w:szCs w:val="28"/>
        </w:rPr>
        <w:t xml:space="preserve">План мероприятий, направленный на предотвращение допинга в спорте и борьбу с ним </w:t>
      </w:r>
    </w:p>
    <w:tbl>
      <w:tblPr>
        <w:tblStyle w:val="61"/>
        <w:tblW w:w="15134" w:type="dxa"/>
        <w:tblLook w:val="04A0"/>
      </w:tblPr>
      <w:tblGrid>
        <w:gridCol w:w="2234"/>
        <w:gridCol w:w="2805"/>
        <w:gridCol w:w="2786"/>
        <w:gridCol w:w="1636"/>
        <w:gridCol w:w="5673"/>
      </w:tblGrid>
      <w:tr w:rsidR="00A16CFB" w:rsidRPr="00714143" w:rsidTr="00F15CB0">
        <w:trPr>
          <w:trHeight w:val="20"/>
        </w:trPr>
        <w:tc>
          <w:tcPr>
            <w:tcW w:w="2233" w:type="dxa"/>
            <w:shd w:val="clear" w:color="auto" w:fill="auto"/>
          </w:tcPr>
          <w:p w:rsidR="00A16CFB" w:rsidRPr="00714143" w:rsidRDefault="00A16CFB" w:rsidP="00F15CB0">
            <w:pPr>
              <w:contextualSpacing/>
              <w:jc w:val="center"/>
              <w:rPr>
                <w:rFonts w:ascii="Times New Roman" w:hAnsi="Times New Roman" w:cs="Times New Roman"/>
                <w:sz w:val="24"/>
                <w:szCs w:val="24"/>
              </w:rPr>
            </w:pPr>
            <w:r w:rsidRPr="00714143">
              <w:rPr>
                <w:rFonts w:ascii="Times New Roman" w:hAnsi="Times New Roman" w:cs="Times New Roman"/>
                <w:sz w:val="24"/>
                <w:szCs w:val="24"/>
              </w:rPr>
              <w:t>Этап спортивной подготовки</w:t>
            </w:r>
          </w:p>
        </w:tc>
        <w:tc>
          <w:tcPr>
            <w:tcW w:w="5591" w:type="dxa"/>
            <w:gridSpan w:val="2"/>
            <w:shd w:val="clear" w:color="auto" w:fill="auto"/>
          </w:tcPr>
          <w:p w:rsidR="00A16CFB" w:rsidRPr="00714143" w:rsidRDefault="00A16CFB" w:rsidP="00F15CB0">
            <w:pPr>
              <w:contextualSpacing/>
              <w:jc w:val="center"/>
              <w:rPr>
                <w:rFonts w:ascii="Times New Roman" w:hAnsi="Times New Roman" w:cs="Times New Roman"/>
                <w:sz w:val="24"/>
                <w:szCs w:val="24"/>
              </w:rPr>
            </w:pPr>
            <w:r w:rsidRPr="00714143">
              <w:rPr>
                <w:rFonts w:ascii="Times New Roman" w:hAnsi="Times New Roman" w:cs="Times New Roman"/>
                <w:sz w:val="24"/>
                <w:szCs w:val="24"/>
              </w:rPr>
              <w:t>Содержание мероприятия и его форма</w:t>
            </w:r>
          </w:p>
        </w:tc>
        <w:tc>
          <w:tcPr>
            <w:tcW w:w="1636" w:type="dxa"/>
            <w:shd w:val="clear" w:color="auto" w:fill="auto"/>
          </w:tcPr>
          <w:p w:rsidR="00A16CFB" w:rsidRPr="00714143" w:rsidRDefault="00A16CFB" w:rsidP="00F15CB0">
            <w:pPr>
              <w:contextualSpacing/>
              <w:jc w:val="center"/>
              <w:rPr>
                <w:rFonts w:ascii="Times New Roman" w:hAnsi="Times New Roman" w:cs="Times New Roman"/>
                <w:sz w:val="24"/>
                <w:szCs w:val="24"/>
              </w:rPr>
            </w:pPr>
            <w:r w:rsidRPr="00714143">
              <w:rPr>
                <w:rFonts w:ascii="Times New Roman" w:hAnsi="Times New Roman" w:cs="Times New Roman"/>
                <w:sz w:val="24"/>
                <w:szCs w:val="24"/>
              </w:rPr>
              <w:t>Сроки проведения</w:t>
            </w:r>
          </w:p>
        </w:tc>
        <w:tc>
          <w:tcPr>
            <w:tcW w:w="5674" w:type="dxa"/>
            <w:shd w:val="clear" w:color="auto" w:fill="auto"/>
          </w:tcPr>
          <w:p w:rsidR="00A16CFB" w:rsidRPr="00714143" w:rsidRDefault="00A16CFB" w:rsidP="00F15CB0">
            <w:pPr>
              <w:contextualSpacing/>
              <w:jc w:val="center"/>
              <w:rPr>
                <w:rFonts w:ascii="Times New Roman" w:hAnsi="Times New Roman" w:cs="Times New Roman"/>
                <w:sz w:val="24"/>
                <w:szCs w:val="24"/>
              </w:rPr>
            </w:pPr>
            <w:r w:rsidRPr="00714143">
              <w:rPr>
                <w:rFonts w:ascii="Times New Roman" w:hAnsi="Times New Roman" w:cs="Times New Roman"/>
                <w:sz w:val="24"/>
                <w:szCs w:val="24"/>
              </w:rPr>
              <w:t>Рекомендации по проведению мероприятий</w:t>
            </w:r>
          </w:p>
        </w:tc>
      </w:tr>
      <w:tr w:rsidR="00A16CFB" w:rsidRPr="00714143" w:rsidTr="00F15CB0">
        <w:trPr>
          <w:trHeight w:val="20"/>
        </w:trPr>
        <w:tc>
          <w:tcPr>
            <w:tcW w:w="2233" w:type="dxa"/>
            <w:vMerge w:val="restart"/>
            <w:shd w:val="clear" w:color="auto" w:fill="auto"/>
          </w:tcPr>
          <w:p w:rsidR="00A16CFB" w:rsidRPr="00714143" w:rsidRDefault="00A16CFB" w:rsidP="00F15CB0">
            <w:pPr>
              <w:contextualSpacing/>
              <w:jc w:val="center"/>
              <w:rPr>
                <w:rFonts w:ascii="Times New Roman" w:hAnsi="Times New Roman" w:cs="Times New Roman"/>
                <w:sz w:val="24"/>
                <w:szCs w:val="24"/>
              </w:rPr>
            </w:pPr>
            <w:r w:rsidRPr="00714143">
              <w:rPr>
                <w:rFonts w:ascii="Times New Roman" w:hAnsi="Times New Roman" w:cs="Times New Roman"/>
                <w:sz w:val="24"/>
                <w:szCs w:val="24"/>
              </w:rPr>
              <w:t>Начальной подготовки</w:t>
            </w:r>
          </w:p>
        </w:tc>
        <w:tc>
          <w:tcPr>
            <w:tcW w:w="2805" w:type="dxa"/>
            <w:shd w:val="clear" w:color="auto" w:fill="auto"/>
          </w:tcPr>
          <w:p w:rsidR="00A16CFB" w:rsidRPr="00714143" w:rsidRDefault="00A16CFB" w:rsidP="00F15CB0">
            <w:pPr>
              <w:tabs>
                <w:tab w:val="left" w:pos="317"/>
              </w:tabs>
              <w:contextualSpacing/>
              <w:rPr>
                <w:rFonts w:ascii="Times New Roman" w:hAnsi="Times New Roman" w:cs="Times New Roman"/>
                <w:sz w:val="24"/>
                <w:szCs w:val="24"/>
              </w:rPr>
            </w:pPr>
          </w:p>
        </w:tc>
        <w:tc>
          <w:tcPr>
            <w:tcW w:w="2786" w:type="dxa"/>
            <w:shd w:val="clear" w:color="auto" w:fill="auto"/>
          </w:tcPr>
          <w:p w:rsidR="00A16CFB" w:rsidRPr="00714143" w:rsidRDefault="00A16CFB" w:rsidP="00F15CB0">
            <w:pPr>
              <w:contextualSpacing/>
              <w:rPr>
                <w:rFonts w:ascii="Times New Roman" w:hAnsi="Times New Roman" w:cs="Times New Roman"/>
                <w:sz w:val="24"/>
                <w:szCs w:val="24"/>
              </w:rPr>
            </w:pPr>
          </w:p>
        </w:tc>
        <w:tc>
          <w:tcPr>
            <w:tcW w:w="1636" w:type="dxa"/>
            <w:shd w:val="clear" w:color="auto" w:fill="auto"/>
          </w:tcPr>
          <w:p w:rsidR="00A16CFB" w:rsidRPr="00714143" w:rsidRDefault="00A16CFB" w:rsidP="00F15CB0">
            <w:pPr>
              <w:contextualSpacing/>
              <w:jc w:val="center"/>
              <w:rPr>
                <w:rFonts w:ascii="Times New Roman" w:hAnsi="Times New Roman" w:cs="Times New Roman"/>
                <w:sz w:val="24"/>
                <w:szCs w:val="24"/>
              </w:rPr>
            </w:pPr>
          </w:p>
        </w:tc>
        <w:tc>
          <w:tcPr>
            <w:tcW w:w="5674" w:type="dxa"/>
            <w:shd w:val="clear" w:color="auto" w:fill="auto"/>
          </w:tcPr>
          <w:p w:rsidR="00A16CFB" w:rsidRPr="00714143" w:rsidRDefault="00A16CFB" w:rsidP="00F15CB0">
            <w:pPr>
              <w:contextualSpacing/>
              <w:jc w:val="center"/>
              <w:rPr>
                <w:rFonts w:ascii="Times New Roman" w:hAnsi="Times New Roman" w:cs="Times New Roman"/>
                <w:sz w:val="24"/>
                <w:szCs w:val="24"/>
              </w:rPr>
            </w:pPr>
          </w:p>
        </w:tc>
      </w:tr>
      <w:tr w:rsidR="00A16CFB" w:rsidRPr="00714143" w:rsidTr="00F15CB0">
        <w:trPr>
          <w:trHeight w:val="20"/>
        </w:trPr>
        <w:tc>
          <w:tcPr>
            <w:tcW w:w="2233" w:type="dxa"/>
            <w:vMerge/>
            <w:shd w:val="clear" w:color="auto" w:fill="auto"/>
          </w:tcPr>
          <w:p w:rsidR="00A16CFB" w:rsidRPr="00714143" w:rsidRDefault="00A16CFB" w:rsidP="00F15CB0">
            <w:pPr>
              <w:contextualSpacing/>
              <w:jc w:val="center"/>
              <w:rPr>
                <w:rFonts w:ascii="Times New Roman" w:hAnsi="Times New Roman" w:cs="Times New Roman"/>
                <w:sz w:val="24"/>
                <w:szCs w:val="24"/>
              </w:rPr>
            </w:pPr>
          </w:p>
        </w:tc>
        <w:tc>
          <w:tcPr>
            <w:tcW w:w="2805" w:type="dxa"/>
            <w:shd w:val="clear" w:color="auto" w:fill="auto"/>
          </w:tcPr>
          <w:p w:rsidR="00A16CFB" w:rsidRPr="00714143" w:rsidRDefault="00A16CFB" w:rsidP="00F15CB0">
            <w:pPr>
              <w:contextualSpacing/>
              <w:rPr>
                <w:rFonts w:ascii="Times New Roman" w:hAnsi="Times New Roman" w:cs="Times New Roman"/>
                <w:sz w:val="24"/>
                <w:szCs w:val="24"/>
              </w:rPr>
            </w:pPr>
            <w:r w:rsidRPr="00714143">
              <w:rPr>
                <w:rFonts w:ascii="Times New Roman" w:hAnsi="Times New Roman" w:cs="Times New Roman"/>
                <w:sz w:val="24"/>
                <w:szCs w:val="24"/>
              </w:rPr>
              <w:t xml:space="preserve">1. Теоретическое занятие </w:t>
            </w:r>
          </w:p>
        </w:tc>
        <w:tc>
          <w:tcPr>
            <w:tcW w:w="2786" w:type="dxa"/>
            <w:shd w:val="clear" w:color="auto" w:fill="auto"/>
          </w:tcPr>
          <w:p w:rsidR="00A16CFB" w:rsidRPr="00714143" w:rsidRDefault="00A16CFB" w:rsidP="00F15CB0">
            <w:pPr>
              <w:contextualSpacing/>
              <w:rPr>
                <w:rFonts w:ascii="Times New Roman" w:hAnsi="Times New Roman" w:cs="Times New Roman"/>
                <w:sz w:val="24"/>
                <w:szCs w:val="24"/>
              </w:rPr>
            </w:pPr>
            <w:r w:rsidRPr="00714143">
              <w:rPr>
                <w:rFonts w:ascii="Times New Roman" w:hAnsi="Times New Roman" w:cs="Times New Roman"/>
                <w:sz w:val="24"/>
                <w:szCs w:val="24"/>
              </w:rPr>
              <w:t>«Ценности спорта. Честная игра»</w:t>
            </w:r>
          </w:p>
        </w:tc>
        <w:tc>
          <w:tcPr>
            <w:tcW w:w="1636" w:type="dxa"/>
            <w:shd w:val="clear" w:color="auto" w:fill="auto"/>
          </w:tcPr>
          <w:p w:rsidR="00A16CFB" w:rsidRPr="00714143" w:rsidRDefault="00A16CFB" w:rsidP="00F15CB0">
            <w:pPr>
              <w:contextualSpacing/>
              <w:jc w:val="center"/>
              <w:rPr>
                <w:rFonts w:ascii="Times New Roman" w:hAnsi="Times New Roman" w:cs="Times New Roman"/>
                <w:sz w:val="24"/>
                <w:szCs w:val="24"/>
              </w:rPr>
            </w:pPr>
            <w:r w:rsidRPr="00714143">
              <w:rPr>
                <w:rFonts w:ascii="Times New Roman" w:hAnsi="Times New Roman" w:cs="Times New Roman"/>
                <w:sz w:val="24"/>
                <w:szCs w:val="24"/>
              </w:rPr>
              <w:t xml:space="preserve">1 раз в год </w:t>
            </w:r>
          </w:p>
        </w:tc>
        <w:tc>
          <w:tcPr>
            <w:tcW w:w="5674" w:type="dxa"/>
            <w:shd w:val="clear" w:color="auto" w:fill="auto"/>
          </w:tcPr>
          <w:p w:rsidR="00A16CFB" w:rsidRPr="00714143" w:rsidRDefault="00A16CFB" w:rsidP="00F15CB0">
            <w:pPr>
              <w:contextualSpacing/>
              <w:jc w:val="center"/>
              <w:rPr>
                <w:rFonts w:ascii="Times New Roman" w:hAnsi="Times New Roman" w:cs="Times New Roman"/>
                <w:sz w:val="24"/>
                <w:szCs w:val="24"/>
              </w:rPr>
            </w:pPr>
            <w:r w:rsidRPr="00714143">
              <w:rPr>
                <w:rFonts w:ascii="Times New Roman" w:hAnsi="Times New Roman" w:cs="Times New Roman"/>
                <w:sz w:val="24"/>
                <w:szCs w:val="24"/>
              </w:rPr>
              <w:t>Согласовать с ответственным за антидопинговое обеспечение в регионе</w:t>
            </w:r>
          </w:p>
        </w:tc>
      </w:tr>
      <w:tr w:rsidR="00A16CFB" w:rsidRPr="00714143" w:rsidTr="00F15CB0">
        <w:trPr>
          <w:trHeight w:val="20"/>
        </w:trPr>
        <w:tc>
          <w:tcPr>
            <w:tcW w:w="2233" w:type="dxa"/>
            <w:vMerge/>
            <w:shd w:val="clear" w:color="auto" w:fill="auto"/>
          </w:tcPr>
          <w:p w:rsidR="00A16CFB" w:rsidRPr="00714143" w:rsidRDefault="00A16CFB" w:rsidP="00F15CB0">
            <w:pPr>
              <w:contextualSpacing/>
              <w:jc w:val="center"/>
              <w:rPr>
                <w:rFonts w:ascii="Times New Roman" w:hAnsi="Times New Roman" w:cs="Times New Roman"/>
                <w:sz w:val="24"/>
                <w:szCs w:val="24"/>
              </w:rPr>
            </w:pPr>
          </w:p>
        </w:tc>
        <w:tc>
          <w:tcPr>
            <w:tcW w:w="5591" w:type="dxa"/>
            <w:gridSpan w:val="2"/>
            <w:shd w:val="clear" w:color="auto" w:fill="auto"/>
          </w:tcPr>
          <w:p w:rsidR="00A16CFB" w:rsidRPr="00714143" w:rsidRDefault="00A16CFB" w:rsidP="00F15CB0">
            <w:pPr>
              <w:contextualSpacing/>
              <w:rPr>
                <w:rFonts w:ascii="Times New Roman" w:hAnsi="Times New Roman" w:cs="Times New Roman"/>
                <w:sz w:val="24"/>
                <w:szCs w:val="24"/>
              </w:rPr>
            </w:pPr>
            <w:r w:rsidRPr="00714143">
              <w:rPr>
                <w:rFonts w:ascii="Times New Roman" w:hAnsi="Times New Roman" w:cs="Times New Roman"/>
                <w:sz w:val="24"/>
                <w:szCs w:val="24"/>
              </w:rPr>
              <w:t xml:space="preserve">2. Проверка лекарственных препаратов (знакомство с международным стандартом «Запрещенный список») </w:t>
            </w:r>
          </w:p>
        </w:tc>
        <w:tc>
          <w:tcPr>
            <w:tcW w:w="1636" w:type="dxa"/>
            <w:shd w:val="clear" w:color="auto" w:fill="auto"/>
          </w:tcPr>
          <w:p w:rsidR="00A16CFB" w:rsidRPr="00714143" w:rsidRDefault="00A16CFB" w:rsidP="00F15CB0">
            <w:pPr>
              <w:contextualSpacing/>
              <w:jc w:val="center"/>
              <w:rPr>
                <w:rFonts w:ascii="Times New Roman" w:hAnsi="Times New Roman" w:cs="Times New Roman"/>
                <w:sz w:val="24"/>
                <w:szCs w:val="24"/>
              </w:rPr>
            </w:pPr>
            <w:r w:rsidRPr="00714143">
              <w:rPr>
                <w:rFonts w:ascii="Times New Roman" w:hAnsi="Times New Roman" w:cs="Times New Roman"/>
                <w:sz w:val="24"/>
                <w:szCs w:val="24"/>
              </w:rPr>
              <w:t xml:space="preserve">1 раз в месяц </w:t>
            </w:r>
          </w:p>
        </w:tc>
        <w:tc>
          <w:tcPr>
            <w:tcW w:w="5674" w:type="dxa"/>
            <w:shd w:val="clear" w:color="auto" w:fill="auto"/>
          </w:tcPr>
          <w:p w:rsidR="00A16CFB" w:rsidRPr="00714143" w:rsidRDefault="00A16CFB" w:rsidP="00F15CB0">
            <w:pPr>
              <w:contextualSpacing/>
              <w:jc w:val="center"/>
              <w:rPr>
                <w:rFonts w:ascii="Times New Roman" w:eastAsia="Calibri" w:hAnsi="Times New Roman" w:cs="Times New Roman"/>
                <w:color w:val="000000"/>
                <w:sz w:val="24"/>
                <w:szCs w:val="24"/>
              </w:rPr>
            </w:pPr>
            <w:r w:rsidRPr="00714143">
              <w:rPr>
                <w:rFonts w:ascii="Times New Roman" w:eastAsia="Calibri" w:hAnsi="Times New Roman" w:cs="Times New Roman"/>
                <w:color w:val="000000"/>
                <w:sz w:val="24"/>
                <w:szCs w:val="24"/>
              </w:rPr>
              <w:t>Научить юных спортсменов проверять лекарственные препараты через сервисы по проверке препаратов в виде домашнего задания (тренер называет спортсмену 2-3 лекарственных препарата для самостоятельной проверки дома).</w:t>
            </w:r>
          </w:p>
        </w:tc>
      </w:tr>
      <w:tr w:rsidR="00A16CFB" w:rsidRPr="00714143" w:rsidTr="00F15CB0">
        <w:trPr>
          <w:trHeight w:val="20"/>
        </w:trPr>
        <w:tc>
          <w:tcPr>
            <w:tcW w:w="2233" w:type="dxa"/>
            <w:vMerge/>
            <w:shd w:val="clear" w:color="auto" w:fill="auto"/>
          </w:tcPr>
          <w:p w:rsidR="00A16CFB" w:rsidRPr="00714143" w:rsidRDefault="00A16CFB" w:rsidP="00F15CB0">
            <w:pPr>
              <w:contextualSpacing/>
              <w:jc w:val="center"/>
              <w:rPr>
                <w:rFonts w:ascii="Times New Roman" w:hAnsi="Times New Roman" w:cs="Times New Roman"/>
                <w:sz w:val="24"/>
                <w:szCs w:val="24"/>
              </w:rPr>
            </w:pPr>
          </w:p>
        </w:tc>
        <w:tc>
          <w:tcPr>
            <w:tcW w:w="2805" w:type="dxa"/>
            <w:shd w:val="clear" w:color="auto" w:fill="auto"/>
          </w:tcPr>
          <w:p w:rsidR="00A16CFB" w:rsidRPr="00714143" w:rsidRDefault="00A16CFB" w:rsidP="00F15CB0">
            <w:pPr>
              <w:tabs>
                <w:tab w:val="left" w:pos="317"/>
              </w:tabs>
              <w:contextualSpacing/>
              <w:rPr>
                <w:rFonts w:ascii="Times New Roman" w:hAnsi="Times New Roman" w:cs="Times New Roman"/>
                <w:sz w:val="24"/>
                <w:szCs w:val="24"/>
              </w:rPr>
            </w:pPr>
          </w:p>
        </w:tc>
        <w:tc>
          <w:tcPr>
            <w:tcW w:w="2786" w:type="dxa"/>
            <w:shd w:val="clear" w:color="auto" w:fill="auto"/>
          </w:tcPr>
          <w:p w:rsidR="00A16CFB" w:rsidRPr="00714143" w:rsidRDefault="00A16CFB" w:rsidP="00F15CB0">
            <w:pPr>
              <w:contextualSpacing/>
              <w:rPr>
                <w:rFonts w:ascii="Times New Roman" w:hAnsi="Times New Roman" w:cs="Times New Roman"/>
                <w:sz w:val="24"/>
                <w:szCs w:val="24"/>
              </w:rPr>
            </w:pPr>
          </w:p>
        </w:tc>
        <w:tc>
          <w:tcPr>
            <w:tcW w:w="1636" w:type="dxa"/>
            <w:shd w:val="clear" w:color="auto" w:fill="auto"/>
          </w:tcPr>
          <w:p w:rsidR="00A16CFB" w:rsidRPr="00714143" w:rsidRDefault="00A16CFB" w:rsidP="00F15CB0">
            <w:pPr>
              <w:contextualSpacing/>
              <w:jc w:val="center"/>
              <w:rPr>
                <w:rFonts w:ascii="Times New Roman" w:hAnsi="Times New Roman" w:cs="Times New Roman"/>
                <w:sz w:val="24"/>
                <w:szCs w:val="24"/>
              </w:rPr>
            </w:pPr>
          </w:p>
        </w:tc>
        <w:tc>
          <w:tcPr>
            <w:tcW w:w="5674" w:type="dxa"/>
            <w:shd w:val="clear" w:color="auto" w:fill="auto"/>
          </w:tcPr>
          <w:p w:rsidR="00A16CFB" w:rsidRPr="00714143" w:rsidRDefault="00A16CFB" w:rsidP="00F15CB0">
            <w:pPr>
              <w:contextualSpacing/>
              <w:jc w:val="center"/>
              <w:rPr>
                <w:rFonts w:ascii="Times New Roman" w:hAnsi="Times New Roman" w:cs="Times New Roman"/>
                <w:sz w:val="24"/>
                <w:szCs w:val="24"/>
              </w:rPr>
            </w:pPr>
          </w:p>
        </w:tc>
      </w:tr>
      <w:tr w:rsidR="00A16CFB" w:rsidRPr="00714143" w:rsidTr="00F15CB0">
        <w:trPr>
          <w:trHeight w:val="20"/>
        </w:trPr>
        <w:tc>
          <w:tcPr>
            <w:tcW w:w="2233" w:type="dxa"/>
            <w:vMerge/>
            <w:shd w:val="clear" w:color="auto" w:fill="auto"/>
          </w:tcPr>
          <w:p w:rsidR="00A16CFB" w:rsidRPr="00714143" w:rsidRDefault="00A16CFB" w:rsidP="00F15CB0">
            <w:pPr>
              <w:contextualSpacing/>
              <w:jc w:val="center"/>
              <w:rPr>
                <w:rFonts w:ascii="Times New Roman" w:hAnsi="Times New Roman" w:cs="Times New Roman"/>
                <w:sz w:val="24"/>
                <w:szCs w:val="24"/>
              </w:rPr>
            </w:pPr>
          </w:p>
        </w:tc>
        <w:tc>
          <w:tcPr>
            <w:tcW w:w="5591" w:type="dxa"/>
            <w:gridSpan w:val="2"/>
            <w:shd w:val="clear" w:color="auto" w:fill="auto"/>
          </w:tcPr>
          <w:p w:rsidR="00A16CFB" w:rsidRPr="00714143" w:rsidRDefault="00A16CFB" w:rsidP="00F15CB0">
            <w:pPr>
              <w:contextualSpacing/>
              <w:rPr>
                <w:rFonts w:ascii="Times New Roman" w:hAnsi="Times New Roman" w:cs="Times New Roman"/>
                <w:sz w:val="24"/>
                <w:szCs w:val="24"/>
              </w:rPr>
            </w:pPr>
            <w:r w:rsidRPr="00714143">
              <w:rPr>
                <w:rFonts w:ascii="Times New Roman" w:hAnsi="Times New Roman" w:cs="Times New Roman"/>
                <w:sz w:val="24"/>
                <w:szCs w:val="24"/>
              </w:rPr>
              <w:t xml:space="preserve">3. Онлайн обучение на сайте РУСАДА </w:t>
            </w:r>
          </w:p>
        </w:tc>
        <w:tc>
          <w:tcPr>
            <w:tcW w:w="1636" w:type="dxa"/>
            <w:shd w:val="clear" w:color="auto" w:fill="auto"/>
          </w:tcPr>
          <w:p w:rsidR="00A16CFB" w:rsidRPr="00714143" w:rsidRDefault="00A16CFB" w:rsidP="00F15CB0">
            <w:pPr>
              <w:contextualSpacing/>
              <w:jc w:val="center"/>
              <w:rPr>
                <w:rFonts w:ascii="Times New Roman" w:hAnsi="Times New Roman" w:cs="Times New Roman"/>
                <w:sz w:val="24"/>
                <w:szCs w:val="24"/>
              </w:rPr>
            </w:pPr>
            <w:r w:rsidRPr="00714143">
              <w:rPr>
                <w:rFonts w:ascii="Times New Roman" w:hAnsi="Times New Roman" w:cs="Times New Roman"/>
                <w:sz w:val="24"/>
                <w:szCs w:val="24"/>
              </w:rPr>
              <w:t>1 раз в год</w:t>
            </w:r>
          </w:p>
        </w:tc>
        <w:tc>
          <w:tcPr>
            <w:tcW w:w="5674" w:type="dxa"/>
            <w:shd w:val="clear" w:color="auto" w:fill="auto"/>
          </w:tcPr>
          <w:p w:rsidR="00A16CFB" w:rsidRPr="00714143" w:rsidRDefault="00A16CFB" w:rsidP="00F15CB0">
            <w:pPr>
              <w:contextualSpacing/>
              <w:jc w:val="center"/>
              <w:rPr>
                <w:rFonts w:ascii="Times New Roman" w:eastAsia="Calibri" w:hAnsi="Times New Roman" w:cs="Times New Roman"/>
                <w:color w:val="000000"/>
                <w:sz w:val="24"/>
                <w:szCs w:val="24"/>
              </w:rPr>
            </w:pPr>
            <w:r w:rsidRPr="00714143">
              <w:rPr>
                <w:rFonts w:ascii="Times New Roman" w:eastAsia="Calibri" w:hAnsi="Times New Roman" w:cs="Times New Roman"/>
                <w:color w:val="000000"/>
                <w:sz w:val="24"/>
                <w:szCs w:val="24"/>
              </w:rPr>
              <w:t>Прохождение онлайн-курса – это неотъемлемая часть системы антидопингового образования.</w:t>
            </w:r>
          </w:p>
        </w:tc>
      </w:tr>
      <w:tr w:rsidR="00A16CFB" w:rsidRPr="00714143" w:rsidTr="00F15CB0">
        <w:trPr>
          <w:trHeight w:val="20"/>
        </w:trPr>
        <w:tc>
          <w:tcPr>
            <w:tcW w:w="2233" w:type="dxa"/>
            <w:vMerge/>
            <w:shd w:val="clear" w:color="auto" w:fill="auto"/>
          </w:tcPr>
          <w:p w:rsidR="00A16CFB" w:rsidRPr="00714143" w:rsidRDefault="00A16CFB" w:rsidP="00F15CB0">
            <w:pPr>
              <w:contextualSpacing/>
              <w:jc w:val="center"/>
              <w:rPr>
                <w:rFonts w:ascii="Times New Roman" w:hAnsi="Times New Roman" w:cs="Times New Roman"/>
                <w:sz w:val="24"/>
                <w:szCs w:val="24"/>
              </w:rPr>
            </w:pPr>
          </w:p>
        </w:tc>
        <w:tc>
          <w:tcPr>
            <w:tcW w:w="2805" w:type="dxa"/>
            <w:shd w:val="clear" w:color="auto" w:fill="auto"/>
          </w:tcPr>
          <w:p w:rsidR="00A16CFB" w:rsidRPr="00714143" w:rsidRDefault="00A16CFB" w:rsidP="00F15CB0">
            <w:pPr>
              <w:contextualSpacing/>
              <w:rPr>
                <w:rFonts w:ascii="Times New Roman" w:hAnsi="Times New Roman" w:cs="Times New Roman"/>
                <w:sz w:val="24"/>
                <w:szCs w:val="24"/>
              </w:rPr>
            </w:pPr>
          </w:p>
        </w:tc>
        <w:tc>
          <w:tcPr>
            <w:tcW w:w="2786" w:type="dxa"/>
            <w:shd w:val="clear" w:color="auto" w:fill="auto"/>
          </w:tcPr>
          <w:p w:rsidR="00A16CFB" w:rsidRPr="00714143" w:rsidRDefault="00A16CFB" w:rsidP="00F15CB0">
            <w:pPr>
              <w:contextualSpacing/>
              <w:rPr>
                <w:rFonts w:ascii="Times New Roman" w:hAnsi="Times New Roman" w:cs="Times New Roman"/>
                <w:sz w:val="24"/>
                <w:szCs w:val="24"/>
              </w:rPr>
            </w:pPr>
          </w:p>
        </w:tc>
        <w:tc>
          <w:tcPr>
            <w:tcW w:w="1636" w:type="dxa"/>
            <w:shd w:val="clear" w:color="auto" w:fill="auto"/>
          </w:tcPr>
          <w:p w:rsidR="00A16CFB" w:rsidRPr="00714143" w:rsidRDefault="00A16CFB" w:rsidP="00F15CB0">
            <w:pPr>
              <w:contextualSpacing/>
              <w:jc w:val="center"/>
              <w:rPr>
                <w:rFonts w:ascii="Times New Roman" w:hAnsi="Times New Roman" w:cs="Times New Roman"/>
                <w:sz w:val="24"/>
                <w:szCs w:val="24"/>
              </w:rPr>
            </w:pPr>
          </w:p>
        </w:tc>
        <w:tc>
          <w:tcPr>
            <w:tcW w:w="5674" w:type="dxa"/>
            <w:shd w:val="clear" w:color="auto" w:fill="auto"/>
          </w:tcPr>
          <w:p w:rsidR="00A16CFB" w:rsidRPr="00714143" w:rsidRDefault="00A16CFB" w:rsidP="00F15CB0">
            <w:pPr>
              <w:contextualSpacing/>
              <w:jc w:val="center"/>
              <w:rPr>
                <w:rFonts w:ascii="Times New Roman" w:eastAsia="Calibri" w:hAnsi="Times New Roman" w:cs="Times New Roman"/>
                <w:color w:val="000000"/>
                <w:sz w:val="24"/>
                <w:szCs w:val="24"/>
              </w:rPr>
            </w:pPr>
          </w:p>
        </w:tc>
      </w:tr>
      <w:tr w:rsidR="00A16CFB" w:rsidRPr="00714143" w:rsidTr="00F15CB0">
        <w:trPr>
          <w:trHeight w:val="20"/>
        </w:trPr>
        <w:tc>
          <w:tcPr>
            <w:tcW w:w="2233" w:type="dxa"/>
            <w:vMerge/>
            <w:shd w:val="clear" w:color="auto" w:fill="auto"/>
          </w:tcPr>
          <w:p w:rsidR="00A16CFB" w:rsidRPr="00714143" w:rsidRDefault="00A16CFB" w:rsidP="00F15CB0">
            <w:pPr>
              <w:contextualSpacing/>
              <w:jc w:val="center"/>
              <w:rPr>
                <w:rFonts w:ascii="Times New Roman" w:hAnsi="Times New Roman" w:cs="Times New Roman"/>
                <w:sz w:val="24"/>
                <w:szCs w:val="24"/>
              </w:rPr>
            </w:pPr>
          </w:p>
        </w:tc>
        <w:tc>
          <w:tcPr>
            <w:tcW w:w="2805" w:type="dxa"/>
            <w:shd w:val="clear" w:color="auto" w:fill="auto"/>
          </w:tcPr>
          <w:p w:rsidR="00A16CFB" w:rsidRPr="00714143" w:rsidRDefault="00A16CFB" w:rsidP="00F15CB0">
            <w:pPr>
              <w:contextualSpacing/>
              <w:rPr>
                <w:rFonts w:ascii="Times New Roman" w:hAnsi="Times New Roman" w:cs="Times New Roman"/>
                <w:sz w:val="24"/>
                <w:szCs w:val="24"/>
              </w:rPr>
            </w:pPr>
            <w:r w:rsidRPr="00714143">
              <w:rPr>
                <w:rFonts w:ascii="Times New Roman" w:hAnsi="Times New Roman" w:cs="Times New Roman"/>
                <w:sz w:val="24"/>
                <w:szCs w:val="24"/>
              </w:rPr>
              <w:t xml:space="preserve">4. Семинар для тренеров </w:t>
            </w:r>
          </w:p>
        </w:tc>
        <w:tc>
          <w:tcPr>
            <w:tcW w:w="2786" w:type="dxa"/>
            <w:shd w:val="clear" w:color="auto" w:fill="auto"/>
          </w:tcPr>
          <w:p w:rsidR="00A16CFB" w:rsidRPr="00714143" w:rsidRDefault="00A16CFB" w:rsidP="00F15CB0">
            <w:pPr>
              <w:contextualSpacing/>
              <w:rPr>
                <w:rFonts w:ascii="Times New Roman" w:eastAsia="Calibri" w:hAnsi="Times New Roman" w:cs="Times New Roman"/>
                <w:color w:val="000000"/>
                <w:sz w:val="24"/>
                <w:szCs w:val="24"/>
              </w:rPr>
            </w:pPr>
            <w:r w:rsidRPr="00714143">
              <w:rPr>
                <w:rFonts w:ascii="Times New Roman" w:eastAsia="Calibri" w:hAnsi="Times New Roman" w:cs="Times New Roman"/>
                <w:color w:val="000000"/>
                <w:sz w:val="24"/>
                <w:szCs w:val="24"/>
              </w:rPr>
              <w:t>«Виды нарушений антидопинговых правил»,</w:t>
            </w:r>
          </w:p>
          <w:p w:rsidR="00A16CFB" w:rsidRPr="00714143" w:rsidRDefault="00A16CFB" w:rsidP="00F15CB0">
            <w:pPr>
              <w:contextualSpacing/>
              <w:rPr>
                <w:rFonts w:ascii="Times New Roman" w:hAnsi="Times New Roman" w:cs="Times New Roman"/>
                <w:sz w:val="24"/>
                <w:szCs w:val="24"/>
              </w:rPr>
            </w:pPr>
            <w:r w:rsidRPr="00714143">
              <w:rPr>
                <w:rFonts w:ascii="Times New Roman" w:hAnsi="Times New Roman" w:cs="Times New Roman"/>
                <w:sz w:val="24"/>
                <w:szCs w:val="24"/>
              </w:rPr>
              <w:t>«Роль тренера и родителей в процессе формирования антидопинговой культуры»</w:t>
            </w:r>
          </w:p>
        </w:tc>
        <w:tc>
          <w:tcPr>
            <w:tcW w:w="1636" w:type="dxa"/>
            <w:shd w:val="clear" w:color="auto" w:fill="auto"/>
          </w:tcPr>
          <w:p w:rsidR="00A16CFB" w:rsidRPr="00714143" w:rsidRDefault="00A16CFB" w:rsidP="00F15CB0">
            <w:pPr>
              <w:contextualSpacing/>
              <w:jc w:val="center"/>
              <w:rPr>
                <w:rFonts w:ascii="Times New Roman" w:hAnsi="Times New Roman" w:cs="Times New Roman"/>
                <w:sz w:val="24"/>
                <w:szCs w:val="24"/>
              </w:rPr>
            </w:pPr>
            <w:r w:rsidRPr="00714143">
              <w:rPr>
                <w:rFonts w:ascii="Times New Roman" w:hAnsi="Times New Roman" w:cs="Times New Roman"/>
                <w:sz w:val="24"/>
                <w:szCs w:val="24"/>
              </w:rPr>
              <w:t xml:space="preserve">1-2 раза в год </w:t>
            </w:r>
          </w:p>
        </w:tc>
        <w:tc>
          <w:tcPr>
            <w:tcW w:w="5674" w:type="dxa"/>
            <w:shd w:val="clear" w:color="auto" w:fill="auto"/>
          </w:tcPr>
          <w:p w:rsidR="00A16CFB" w:rsidRPr="00714143" w:rsidRDefault="00A16CFB" w:rsidP="00F15CB0">
            <w:pPr>
              <w:contextualSpacing/>
              <w:jc w:val="center"/>
              <w:rPr>
                <w:rFonts w:ascii="Times New Roman" w:hAnsi="Times New Roman" w:cs="Times New Roman"/>
                <w:sz w:val="24"/>
                <w:szCs w:val="24"/>
              </w:rPr>
            </w:pPr>
            <w:r w:rsidRPr="00714143">
              <w:rPr>
                <w:rFonts w:ascii="Times New Roman" w:hAnsi="Times New Roman" w:cs="Times New Roman"/>
                <w:sz w:val="24"/>
                <w:szCs w:val="24"/>
              </w:rPr>
              <w:t>Согласовать с ответственным за антидопинговое обеспечение в субъекте Российской Федерации</w:t>
            </w:r>
          </w:p>
        </w:tc>
      </w:tr>
      <w:tr w:rsidR="00A16CFB" w:rsidRPr="00714143" w:rsidTr="00F15CB0">
        <w:trPr>
          <w:trHeight w:val="20"/>
        </w:trPr>
        <w:tc>
          <w:tcPr>
            <w:tcW w:w="2233" w:type="dxa"/>
            <w:vMerge w:val="restart"/>
            <w:shd w:val="clear" w:color="auto" w:fill="auto"/>
          </w:tcPr>
          <w:p w:rsidR="00A16CFB" w:rsidRPr="00714143" w:rsidRDefault="00A16CFB" w:rsidP="00F15CB0">
            <w:pPr>
              <w:contextualSpacing/>
              <w:jc w:val="center"/>
              <w:rPr>
                <w:rFonts w:ascii="Times New Roman" w:hAnsi="Times New Roman" w:cs="Times New Roman"/>
                <w:sz w:val="24"/>
                <w:szCs w:val="24"/>
              </w:rPr>
            </w:pPr>
            <w:r w:rsidRPr="00714143">
              <w:rPr>
                <w:rFonts w:ascii="Times New Roman" w:hAnsi="Times New Roman" w:cs="Times New Roman"/>
                <w:sz w:val="24"/>
                <w:szCs w:val="24"/>
              </w:rPr>
              <w:t xml:space="preserve">Учебно-тренировочный </w:t>
            </w:r>
          </w:p>
          <w:p w:rsidR="00A16CFB" w:rsidRPr="00714143" w:rsidRDefault="00A16CFB" w:rsidP="00F15CB0">
            <w:pPr>
              <w:contextualSpacing/>
              <w:jc w:val="center"/>
              <w:rPr>
                <w:rFonts w:ascii="Times New Roman" w:eastAsia="Calibri" w:hAnsi="Times New Roman" w:cs="Times New Roman"/>
                <w:color w:val="000000"/>
                <w:sz w:val="24"/>
                <w:szCs w:val="24"/>
              </w:rPr>
            </w:pPr>
            <w:r w:rsidRPr="00714143">
              <w:rPr>
                <w:rFonts w:ascii="Times New Roman" w:eastAsia="Calibri" w:hAnsi="Times New Roman" w:cs="Times New Roman"/>
                <w:color w:val="000000"/>
                <w:sz w:val="24"/>
                <w:szCs w:val="24"/>
              </w:rPr>
              <w:t xml:space="preserve">этап (этап </w:t>
            </w:r>
            <w:r w:rsidRPr="00714143">
              <w:rPr>
                <w:rFonts w:ascii="Times New Roman" w:eastAsia="Calibri" w:hAnsi="Times New Roman" w:cs="Times New Roman"/>
                <w:color w:val="000000"/>
                <w:sz w:val="24"/>
                <w:szCs w:val="24"/>
              </w:rPr>
              <w:lastRenderedPageBreak/>
              <w:t xml:space="preserve">спортивной специализации) </w:t>
            </w:r>
          </w:p>
          <w:p w:rsidR="00A16CFB" w:rsidRPr="00714143" w:rsidRDefault="00A16CFB" w:rsidP="00F15CB0">
            <w:pPr>
              <w:contextualSpacing/>
              <w:jc w:val="center"/>
              <w:rPr>
                <w:rFonts w:ascii="Times New Roman" w:hAnsi="Times New Roman" w:cs="Times New Roman"/>
                <w:sz w:val="24"/>
                <w:szCs w:val="24"/>
              </w:rPr>
            </w:pPr>
          </w:p>
        </w:tc>
        <w:tc>
          <w:tcPr>
            <w:tcW w:w="2805" w:type="dxa"/>
            <w:shd w:val="clear" w:color="auto" w:fill="auto"/>
          </w:tcPr>
          <w:p w:rsidR="00A16CFB" w:rsidRPr="00714143" w:rsidRDefault="00A16CFB" w:rsidP="00F15CB0">
            <w:pPr>
              <w:tabs>
                <w:tab w:val="left" w:pos="459"/>
              </w:tabs>
              <w:rPr>
                <w:rFonts w:ascii="Times New Roman" w:hAnsi="Times New Roman" w:cs="Times New Roman"/>
                <w:sz w:val="24"/>
                <w:szCs w:val="24"/>
              </w:rPr>
            </w:pPr>
          </w:p>
        </w:tc>
        <w:tc>
          <w:tcPr>
            <w:tcW w:w="2786" w:type="dxa"/>
            <w:shd w:val="clear" w:color="auto" w:fill="auto"/>
          </w:tcPr>
          <w:p w:rsidR="00A16CFB" w:rsidRPr="00714143" w:rsidRDefault="00A16CFB" w:rsidP="00F15CB0">
            <w:pPr>
              <w:contextualSpacing/>
              <w:rPr>
                <w:rFonts w:ascii="Times New Roman" w:hAnsi="Times New Roman" w:cs="Times New Roman"/>
                <w:sz w:val="24"/>
                <w:szCs w:val="24"/>
              </w:rPr>
            </w:pPr>
          </w:p>
        </w:tc>
        <w:tc>
          <w:tcPr>
            <w:tcW w:w="1636" w:type="dxa"/>
            <w:shd w:val="clear" w:color="auto" w:fill="auto"/>
          </w:tcPr>
          <w:p w:rsidR="00A16CFB" w:rsidRPr="00714143" w:rsidRDefault="00A16CFB" w:rsidP="00F15CB0">
            <w:pPr>
              <w:contextualSpacing/>
              <w:jc w:val="center"/>
              <w:rPr>
                <w:rFonts w:ascii="Times New Roman" w:hAnsi="Times New Roman" w:cs="Times New Roman"/>
                <w:sz w:val="24"/>
                <w:szCs w:val="24"/>
              </w:rPr>
            </w:pPr>
          </w:p>
        </w:tc>
        <w:tc>
          <w:tcPr>
            <w:tcW w:w="5674" w:type="dxa"/>
            <w:shd w:val="clear" w:color="auto" w:fill="auto"/>
          </w:tcPr>
          <w:p w:rsidR="00A16CFB" w:rsidRPr="00714143" w:rsidRDefault="00A16CFB" w:rsidP="00F15CB0">
            <w:pPr>
              <w:contextualSpacing/>
              <w:jc w:val="center"/>
              <w:rPr>
                <w:rFonts w:ascii="Times New Roman" w:hAnsi="Times New Roman" w:cs="Times New Roman"/>
                <w:sz w:val="24"/>
                <w:szCs w:val="24"/>
              </w:rPr>
            </w:pPr>
          </w:p>
        </w:tc>
      </w:tr>
      <w:tr w:rsidR="00A16CFB" w:rsidRPr="00714143" w:rsidTr="00F15CB0">
        <w:trPr>
          <w:trHeight w:val="20"/>
        </w:trPr>
        <w:tc>
          <w:tcPr>
            <w:tcW w:w="2233" w:type="dxa"/>
            <w:vMerge/>
            <w:shd w:val="clear" w:color="auto" w:fill="auto"/>
          </w:tcPr>
          <w:p w:rsidR="00A16CFB" w:rsidRPr="00714143" w:rsidRDefault="00A16CFB" w:rsidP="00F15CB0">
            <w:pPr>
              <w:contextualSpacing/>
              <w:jc w:val="center"/>
              <w:rPr>
                <w:rFonts w:ascii="Times New Roman" w:hAnsi="Times New Roman" w:cs="Times New Roman"/>
                <w:sz w:val="24"/>
                <w:szCs w:val="24"/>
              </w:rPr>
            </w:pPr>
          </w:p>
        </w:tc>
        <w:tc>
          <w:tcPr>
            <w:tcW w:w="5591" w:type="dxa"/>
            <w:gridSpan w:val="2"/>
            <w:shd w:val="clear" w:color="auto" w:fill="auto"/>
          </w:tcPr>
          <w:p w:rsidR="00A16CFB" w:rsidRPr="00714143" w:rsidRDefault="00A16CFB" w:rsidP="00A16CFB">
            <w:pPr>
              <w:numPr>
                <w:ilvl w:val="0"/>
                <w:numId w:val="26"/>
              </w:numPr>
              <w:ind w:left="34" w:firstLine="0"/>
              <w:contextualSpacing/>
              <w:rPr>
                <w:rFonts w:ascii="Times New Roman" w:hAnsi="Times New Roman" w:cs="Times New Roman"/>
                <w:sz w:val="24"/>
                <w:szCs w:val="24"/>
              </w:rPr>
            </w:pPr>
            <w:r w:rsidRPr="00714143">
              <w:rPr>
                <w:rFonts w:ascii="Times New Roman" w:hAnsi="Times New Roman" w:cs="Times New Roman"/>
                <w:sz w:val="24"/>
                <w:szCs w:val="24"/>
              </w:rPr>
              <w:t xml:space="preserve">Онлайн обучение на сайте РУСАДА </w:t>
            </w:r>
          </w:p>
        </w:tc>
        <w:tc>
          <w:tcPr>
            <w:tcW w:w="1636" w:type="dxa"/>
            <w:shd w:val="clear" w:color="auto" w:fill="auto"/>
          </w:tcPr>
          <w:p w:rsidR="00A16CFB" w:rsidRPr="00714143" w:rsidRDefault="00A16CFB" w:rsidP="00F15CB0">
            <w:pPr>
              <w:contextualSpacing/>
              <w:jc w:val="center"/>
              <w:rPr>
                <w:rFonts w:ascii="Times New Roman" w:hAnsi="Times New Roman" w:cs="Times New Roman"/>
                <w:sz w:val="24"/>
                <w:szCs w:val="24"/>
              </w:rPr>
            </w:pPr>
            <w:r w:rsidRPr="00714143">
              <w:rPr>
                <w:rFonts w:ascii="Times New Roman" w:hAnsi="Times New Roman" w:cs="Times New Roman"/>
                <w:sz w:val="24"/>
                <w:szCs w:val="24"/>
              </w:rPr>
              <w:t>1 раз в год</w:t>
            </w:r>
          </w:p>
        </w:tc>
        <w:tc>
          <w:tcPr>
            <w:tcW w:w="5674" w:type="dxa"/>
            <w:shd w:val="clear" w:color="auto" w:fill="auto"/>
          </w:tcPr>
          <w:p w:rsidR="00A16CFB" w:rsidRPr="00714143" w:rsidRDefault="00A16CFB" w:rsidP="00F15CB0">
            <w:pPr>
              <w:contextualSpacing/>
              <w:jc w:val="center"/>
              <w:rPr>
                <w:rFonts w:ascii="Times New Roman" w:eastAsia="Calibri" w:hAnsi="Times New Roman" w:cs="Times New Roman"/>
                <w:color w:val="000000"/>
                <w:sz w:val="24"/>
                <w:szCs w:val="24"/>
              </w:rPr>
            </w:pPr>
            <w:r w:rsidRPr="00714143">
              <w:rPr>
                <w:rFonts w:ascii="Times New Roman" w:eastAsia="Calibri" w:hAnsi="Times New Roman" w:cs="Times New Roman"/>
                <w:color w:val="000000"/>
                <w:sz w:val="24"/>
                <w:szCs w:val="24"/>
              </w:rPr>
              <w:t>Прохождение онлайн-курса – это неотъемлемая часть системы антидопингового образования.</w:t>
            </w:r>
          </w:p>
        </w:tc>
      </w:tr>
      <w:tr w:rsidR="00A16CFB" w:rsidRPr="00714143" w:rsidTr="00F15CB0">
        <w:trPr>
          <w:trHeight w:val="20"/>
        </w:trPr>
        <w:tc>
          <w:tcPr>
            <w:tcW w:w="2233" w:type="dxa"/>
            <w:vMerge/>
            <w:shd w:val="clear" w:color="auto" w:fill="auto"/>
          </w:tcPr>
          <w:p w:rsidR="00A16CFB" w:rsidRPr="00714143" w:rsidRDefault="00A16CFB" w:rsidP="00F15CB0">
            <w:pPr>
              <w:contextualSpacing/>
              <w:jc w:val="center"/>
              <w:rPr>
                <w:rFonts w:ascii="Times New Roman" w:hAnsi="Times New Roman" w:cs="Times New Roman"/>
                <w:sz w:val="24"/>
                <w:szCs w:val="24"/>
              </w:rPr>
            </w:pPr>
          </w:p>
        </w:tc>
        <w:tc>
          <w:tcPr>
            <w:tcW w:w="2805" w:type="dxa"/>
            <w:shd w:val="clear" w:color="auto" w:fill="auto"/>
          </w:tcPr>
          <w:p w:rsidR="00A16CFB" w:rsidRPr="00714143" w:rsidRDefault="00A16CFB" w:rsidP="00F15CB0">
            <w:pPr>
              <w:tabs>
                <w:tab w:val="left" w:pos="317"/>
              </w:tabs>
              <w:rPr>
                <w:rFonts w:ascii="Times New Roman" w:hAnsi="Times New Roman" w:cs="Times New Roman"/>
                <w:sz w:val="24"/>
                <w:szCs w:val="24"/>
              </w:rPr>
            </w:pPr>
          </w:p>
        </w:tc>
        <w:tc>
          <w:tcPr>
            <w:tcW w:w="2786" w:type="dxa"/>
            <w:shd w:val="clear" w:color="auto" w:fill="auto"/>
          </w:tcPr>
          <w:p w:rsidR="00A16CFB" w:rsidRPr="00714143" w:rsidRDefault="00A16CFB" w:rsidP="00F15CB0">
            <w:pPr>
              <w:contextualSpacing/>
              <w:rPr>
                <w:rFonts w:ascii="Times New Roman" w:hAnsi="Times New Roman" w:cs="Times New Roman"/>
                <w:sz w:val="24"/>
                <w:szCs w:val="24"/>
              </w:rPr>
            </w:pPr>
          </w:p>
        </w:tc>
        <w:tc>
          <w:tcPr>
            <w:tcW w:w="1636" w:type="dxa"/>
            <w:shd w:val="clear" w:color="auto" w:fill="auto"/>
          </w:tcPr>
          <w:p w:rsidR="00A16CFB" w:rsidRPr="00714143" w:rsidRDefault="00A16CFB" w:rsidP="00F15CB0">
            <w:pPr>
              <w:contextualSpacing/>
              <w:jc w:val="center"/>
              <w:rPr>
                <w:rFonts w:ascii="Times New Roman" w:hAnsi="Times New Roman" w:cs="Times New Roman"/>
                <w:sz w:val="24"/>
                <w:szCs w:val="24"/>
              </w:rPr>
            </w:pPr>
          </w:p>
        </w:tc>
        <w:tc>
          <w:tcPr>
            <w:tcW w:w="5674" w:type="dxa"/>
            <w:shd w:val="clear" w:color="auto" w:fill="auto"/>
          </w:tcPr>
          <w:p w:rsidR="00A16CFB" w:rsidRPr="00714143" w:rsidRDefault="00A16CFB" w:rsidP="00F15CB0">
            <w:pPr>
              <w:contextualSpacing/>
              <w:jc w:val="center"/>
              <w:rPr>
                <w:rFonts w:ascii="Times New Roman" w:hAnsi="Times New Roman" w:cs="Times New Roman"/>
                <w:sz w:val="24"/>
                <w:szCs w:val="24"/>
              </w:rPr>
            </w:pPr>
          </w:p>
        </w:tc>
      </w:tr>
      <w:tr w:rsidR="00A16CFB" w:rsidRPr="00714143" w:rsidTr="00F15CB0">
        <w:trPr>
          <w:trHeight w:val="20"/>
        </w:trPr>
        <w:tc>
          <w:tcPr>
            <w:tcW w:w="2233" w:type="dxa"/>
            <w:vMerge/>
            <w:shd w:val="clear" w:color="auto" w:fill="auto"/>
          </w:tcPr>
          <w:p w:rsidR="00A16CFB" w:rsidRPr="00714143" w:rsidRDefault="00A16CFB" w:rsidP="00F15CB0">
            <w:pPr>
              <w:contextualSpacing/>
              <w:jc w:val="center"/>
              <w:rPr>
                <w:rFonts w:ascii="Times New Roman" w:hAnsi="Times New Roman" w:cs="Times New Roman"/>
                <w:sz w:val="24"/>
                <w:szCs w:val="24"/>
              </w:rPr>
            </w:pPr>
          </w:p>
        </w:tc>
        <w:tc>
          <w:tcPr>
            <w:tcW w:w="2805" w:type="dxa"/>
            <w:shd w:val="clear" w:color="auto" w:fill="auto"/>
          </w:tcPr>
          <w:p w:rsidR="00A16CFB" w:rsidRPr="00714143" w:rsidRDefault="00A16CFB" w:rsidP="00A16CFB">
            <w:pPr>
              <w:numPr>
                <w:ilvl w:val="0"/>
                <w:numId w:val="26"/>
              </w:numPr>
              <w:tabs>
                <w:tab w:val="left" w:pos="317"/>
              </w:tabs>
              <w:ind w:left="34" w:firstLine="0"/>
              <w:contextualSpacing/>
              <w:rPr>
                <w:rFonts w:ascii="Times New Roman" w:hAnsi="Times New Roman" w:cs="Times New Roman"/>
                <w:sz w:val="24"/>
                <w:szCs w:val="24"/>
              </w:rPr>
            </w:pPr>
            <w:r w:rsidRPr="00714143">
              <w:rPr>
                <w:rFonts w:ascii="Times New Roman" w:hAnsi="Times New Roman" w:cs="Times New Roman"/>
                <w:sz w:val="24"/>
                <w:szCs w:val="24"/>
              </w:rPr>
              <w:t xml:space="preserve">Семинар для спортсменов и тренеров </w:t>
            </w:r>
          </w:p>
        </w:tc>
        <w:tc>
          <w:tcPr>
            <w:tcW w:w="2786" w:type="dxa"/>
            <w:shd w:val="clear" w:color="auto" w:fill="auto"/>
          </w:tcPr>
          <w:p w:rsidR="00A16CFB" w:rsidRPr="00714143" w:rsidRDefault="00A16CFB" w:rsidP="00F15CB0">
            <w:pPr>
              <w:contextualSpacing/>
              <w:rPr>
                <w:rFonts w:ascii="Times New Roman" w:eastAsia="Calibri" w:hAnsi="Times New Roman" w:cs="Times New Roman"/>
                <w:color w:val="000000"/>
                <w:sz w:val="24"/>
                <w:szCs w:val="24"/>
              </w:rPr>
            </w:pPr>
            <w:r w:rsidRPr="00714143">
              <w:rPr>
                <w:rFonts w:ascii="Times New Roman" w:eastAsia="Calibri" w:hAnsi="Times New Roman" w:cs="Times New Roman"/>
                <w:color w:val="000000"/>
                <w:sz w:val="24"/>
                <w:szCs w:val="24"/>
              </w:rPr>
              <w:t>«Виды нарушений антидопинговых правил»</w:t>
            </w:r>
          </w:p>
          <w:p w:rsidR="00A16CFB" w:rsidRPr="00714143" w:rsidRDefault="00A16CFB" w:rsidP="00F15CB0">
            <w:pPr>
              <w:contextualSpacing/>
              <w:rPr>
                <w:rFonts w:ascii="Times New Roman" w:hAnsi="Times New Roman" w:cs="Times New Roman"/>
                <w:sz w:val="24"/>
                <w:szCs w:val="24"/>
              </w:rPr>
            </w:pPr>
            <w:r w:rsidRPr="00714143">
              <w:rPr>
                <w:rFonts w:ascii="Times New Roman" w:hAnsi="Times New Roman" w:cs="Times New Roman"/>
                <w:sz w:val="24"/>
                <w:szCs w:val="24"/>
              </w:rPr>
              <w:t>«Проверка лекарственных средств»</w:t>
            </w:r>
          </w:p>
        </w:tc>
        <w:tc>
          <w:tcPr>
            <w:tcW w:w="1636" w:type="dxa"/>
            <w:shd w:val="clear" w:color="auto" w:fill="auto"/>
          </w:tcPr>
          <w:p w:rsidR="00A16CFB" w:rsidRPr="00714143" w:rsidRDefault="00A16CFB" w:rsidP="00F15CB0">
            <w:pPr>
              <w:contextualSpacing/>
              <w:jc w:val="center"/>
              <w:rPr>
                <w:rFonts w:ascii="Times New Roman" w:hAnsi="Times New Roman" w:cs="Times New Roman"/>
                <w:sz w:val="24"/>
                <w:szCs w:val="24"/>
              </w:rPr>
            </w:pPr>
            <w:r w:rsidRPr="00714143">
              <w:rPr>
                <w:rFonts w:ascii="Times New Roman" w:hAnsi="Times New Roman" w:cs="Times New Roman"/>
                <w:sz w:val="24"/>
                <w:szCs w:val="24"/>
              </w:rPr>
              <w:t xml:space="preserve">1-2 раза в год </w:t>
            </w:r>
          </w:p>
        </w:tc>
        <w:tc>
          <w:tcPr>
            <w:tcW w:w="5674" w:type="dxa"/>
            <w:shd w:val="clear" w:color="auto" w:fill="auto"/>
          </w:tcPr>
          <w:p w:rsidR="00A16CFB" w:rsidRPr="00714143" w:rsidRDefault="00A16CFB" w:rsidP="00F15CB0">
            <w:pPr>
              <w:contextualSpacing/>
              <w:jc w:val="center"/>
              <w:rPr>
                <w:rFonts w:ascii="Times New Roman" w:hAnsi="Times New Roman" w:cs="Times New Roman"/>
                <w:sz w:val="24"/>
                <w:szCs w:val="24"/>
              </w:rPr>
            </w:pPr>
            <w:r w:rsidRPr="00714143">
              <w:rPr>
                <w:rFonts w:ascii="Times New Roman" w:hAnsi="Times New Roman" w:cs="Times New Roman"/>
                <w:sz w:val="24"/>
                <w:szCs w:val="24"/>
              </w:rPr>
              <w:t>Согласовать с ответственным за антидопинговое обеспечение в субъекте Российской Федерации</w:t>
            </w:r>
          </w:p>
        </w:tc>
      </w:tr>
      <w:tr w:rsidR="00A16CFB" w:rsidRPr="00714143" w:rsidTr="00F15CB0">
        <w:trPr>
          <w:trHeight w:val="20"/>
        </w:trPr>
        <w:tc>
          <w:tcPr>
            <w:tcW w:w="2233" w:type="dxa"/>
            <w:vMerge/>
            <w:shd w:val="clear" w:color="auto" w:fill="auto"/>
          </w:tcPr>
          <w:p w:rsidR="00A16CFB" w:rsidRPr="00714143" w:rsidRDefault="00A16CFB" w:rsidP="00F15CB0">
            <w:pPr>
              <w:contextualSpacing/>
              <w:jc w:val="center"/>
              <w:rPr>
                <w:rFonts w:ascii="Times New Roman" w:hAnsi="Times New Roman" w:cs="Times New Roman"/>
                <w:sz w:val="24"/>
                <w:szCs w:val="24"/>
              </w:rPr>
            </w:pPr>
          </w:p>
        </w:tc>
        <w:tc>
          <w:tcPr>
            <w:tcW w:w="2805" w:type="dxa"/>
            <w:shd w:val="clear" w:color="auto" w:fill="auto"/>
          </w:tcPr>
          <w:p w:rsidR="00A16CFB" w:rsidRPr="00714143" w:rsidRDefault="00A16CFB" w:rsidP="00F15CB0">
            <w:pPr>
              <w:tabs>
                <w:tab w:val="left" w:pos="459"/>
              </w:tabs>
              <w:rPr>
                <w:rFonts w:ascii="Times New Roman" w:hAnsi="Times New Roman" w:cs="Times New Roman"/>
                <w:sz w:val="24"/>
                <w:szCs w:val="24"/>
              </w:rPr>
            </w:pPr>
          </w:p>
        </w:tc>
        <w:tc>
          <w:tcPr>
            <w:tcW w:w="2786" w:type="dxa"/>
            <w:shd w:val="clear" w:color="auto" w:fill="auto"/>
          </w:tcPr>
          <w:p w:rsidR="00A16CFB" w:rsidRPr="00714143" w:rsidRDefault="00A16CFB" w:rsidP="00F15CB0">
            <w:pPr>
              <w:contextualSpacing/>
              <w:rPr>
                <w:rFonts w:ascii="Times New Roman" w:hAnsi="Times New Roman" w:cs="Times New Roman"/>
                <w:sz w:val="24"/>
                <w:szCs w:val="24"/>
              </w:rPr>
            </w:pPr>
          </w:p>
        </w:tc>
        <w:tc>
          <w:tcPr>
            <w:tcW w:w="1636" w:type="dxa"/>
            <w:shd w:val="clear" w:color="auto" w:fill="auto"/>
          </w:tcPr>
          <w:p w:rsidR="00A16CFB" w:rsidRPr="00714143" w:rsidRDefault="00A16CFB" w:rsidP="00F15CB0">
            <w:pPr>
              <w:contextualSpacing/>
              <w:jc w:val="center"/>
              <w:rPr>
                <w:rFonts w:ascii="Times New Roman" w:hAnsi="Times New Roman" w:cs="Times New Roman"/>
                <w:sz w:val="24"/>
                <w:szCs w:val="24"/>
              </w:rPr>
            </w:pPr>
          </w:p>
        </w:tc>
        <w:tc>
          <w:tcPr>
            <w:tcW w:w="5674" w:type="dxa"/>
            <w:shd w:val="clear" w:color="auto" w:fill="auto"/>
          </w:tcPr>
          <w:p w:rsidR="00A16CFB" w:rsidRPr="00714143" w:rsidRDefault="00A16CFB" w:rsidP="00F15CB0">
            <w:pPr>
              <w:contextualSpacing/>
              <w:jc w:val="center"/>
              <w:rPr>
                <w:rFonts w:ascii="Times New Roman" w:eastAsia="Calibri" w:hAnsi="Times New Roman" w:cs="Times New Roman"/>
                <w:color w:val="000000"/>
                <w:sz w:val="24"/>
                <w:szCs w:val="24"/>
              </w:rPr>
            </w:pPr>
          </w:p>
        </w:tc>
      </w:tr>
      <w:tr w:rsidR="00A16CFB" w:rsidRPr="00714143" w:rsidTr="00F15CB0">
        <w:trPr>
          <w:trHeight w:val="20"/>
        </w:trPr>
        <w:tc>
          <w:tcPr>
            <w:tcW w:w="2233" w:type="dxa"/>
            <w:vMerge w:val="restart"/>
            <w:shd w:val="clear" w:color="auto" w:fill="auto"/>
          </w:tcPr>
          <w:p w:rsidR="00A16CFB" w:rsidRPr="00714143" w:rsidRDefault="00A16CFB" w:rsidP="00A16CFB">
            <w:pPr>
              <w:contextualSpacing/>
              <w:jc w:val="center"/>
              <w:rPr>
                <w:rFonts w:ascii="Times New Roman" w:hAnsi="Times New Roman" w:cs="Times New Roman"/>
                <w:sz w:val="24"/>
                <w:szCs w:val="24"/>
              </w:rPr>
            </w:pPr>
            <w:r w:rsidRPr="00714143">
              <w:rPr>
                <w:rFonts w:ascii="Times New Roman" w:eastAsia="Calibri" w:hAnsi="Times New Roman" w:cs="Times New Roman"/>
                <w:color w:val="000000"/>
                <w:sz w:val="24"/>
                <w:szCs w:val="24"/>
              </w:rPr>
              <w:t xml:space="preserve">Этап совершенствования спортивного мастерства </w:t>
            </w:r>
          </w:p>
          <w:p w:rsidR="00A16CFB" w:rsidRPr="00714143" w:rsidRDefault="00A16CFB" w:rsidP="00F15CB0">
            <w:pPr>
              <w:contextualSpacing/>
              <w:jc w:val="center"/>
              <w:rPr>
                <w:rFonts w:ascii="Times New Roman" w:hAnsi="Times New Roman" w:cs="Times New Roman"/>
                <w:sz w:val="24"/>
                <w:szCs w:val="24"/>
              </w:rPr>
            </w:pPr>
          </w:p>
        </w:tc>
        <w:tc>
          <w:tcPr>
            <w:tcW w:w="5591" w:type="dxa"/>
            <w:gridSpan w:val="2"/>
            <w:shd w:val="clear" w:color="auto" w:fill="auto"/>
          </w:tcPr>
          <w:p w:rsidR="00A16CFB" w:rsidRPr="00714143" w:rsidRDefault="00A16CFB" w:rsidP="00A16CFB">
            <w:pPr>
              <w:numPr>
                <w:ilvl w:val="0"/>
                <w:numId w:val="27"/>
              </w:numPr>
              <w:tabs>
                <w:tab w:val="left" w:pos="459"/>
              </w:tabs>
              <w:ind w:left="34" w:firstLine="0"/>
              <w:contextualSpacing/>
              <w:rPr>
                <w:rFonts w:ascii="Times New Roman" w:hAnsi="Times New Roman" w:cs="Times New Roman"/>
                <w:sz w:val="24"/>
                <w:szCs w:val="24"/>
              </w:rPr>
            </w:pPr>
            <w:r w:rsidRPr="00714143">
              <w:rPr>
                <w:rFonts w:ascii="Times New Roman" w:hAnsi="Times New Roman" w:cs="Times New Roman"/>
                <w:sz w:val="24"/>
                <w:szCs w:val="24"/>
              </w:rPr>
              <w:t xml:space="preserve">Онлайн обучение на сайте РУСАДА </w:t>
            </w:r>
          </w:p>
        </w:tc>
        <w:tc>
          <w:tcPr>
            <w:tcW w:w="1636" w:type="dxa"/>
            <w:shd w:val="clear" w:color="auto" w:fill="auto"/>
          </w:tcPr>
          <w:p w:rsidR="00A16CFB" w:rsidRPr="00714143" w:rsidRDefault="00A16CFB" w:rsidP="00F15CB0">
            <w:pPr>
              <w:contextualSpacing/>
              <w:jc w:val="center"/>
              <w:rPr>
                <w:rFonts w:ascii="Times New Roman" w:hAnsi="Times New Roman" w:cs="Times New Roman"/>
                <w:sz w:val="24"/>
                <w:szCs w:val="24"/>
              </w:rPr>
            </w:pPr>
            <w:r w:rsidRPr="00714143">
              <w:rPr>
                <w:rFonts w:ascii="Times New Roman" w:hAnsi="Times New Roman" w:cs="Times New Roman"/>
                <w:sz w:val="24"/>
                <w:szCs w:val="24"/>
              </w:rPr>
              <w:t>1 раз в год</w:t>
            </w:r>
          </w:p>
        </w:tc>
        <w:tc>
          <w:tcPr>
            <w:tcW w:w="5674" w:type="dxa"/>
            <w:shd w:val="clear" w:color="auto" w:fill="auto"/>
          </w:tcPr>
          <w:p w:rsidR="00A16CFB" w:rsidRPr="00714143" w:rsidRDefault="00A16CFB" w:rsidP="00F15CB0">
            <w:pPr>
              <w:contextualSpacing/>
              <w:jc w:val="center"/>
              <w:rPr>
                <w:rFonts w:ascii="Times New Roman" w:eastAsia="Calibri" w:hAnsi="Times New Roman" w:cs="Times New Roman"/>
                <w:color w:val="000000"/>
                <w:sz w:val="24"/>
                <w:szCs w:val="24"/>
              </w:rPr>
            </w:pPr>
            <w:r w:rsidRPr="00714143">
              <w:rPr>
                <w:rFonts w:ascii="Times New Roman" w:eastAsia="Calibri" w:hAnsi="Times New Roman" w:cs="Times New Roman"/>
                <w:color w:val="000000"/>
                <w:sz w:val="24"/>
                <w:szCs w:val="24"/>
              </w:rPr>
              <w:t>Прохождение онлайн-курса – это неотъемлемая часть системы антидопингового образования</w:t>
            </w:r>
          </w:p>
        </w:tc>
      </w:tr>
      <w:tr w:rsidR="00A16CFB" w:rsidRPr="00714143" w:rsidTr="00F15CB0">
        <w:trPr>
          <w:trHeight w:val="20"/>
        </w:trPr>
        <w:tc>
          <w:tcPr>
            <w:tcW w:w="2233" w:type="dxa"/>
            <w:vMerge/>
            <w:shd w:val="clear" w:color="auto" w:fill="auto"/>
          </w:tcPr>
          <w:p w:rsidR="00A16CFB" w:rsidRPr="00714143" w:rsidRDefault="00A16CFB" w:rsidP="00F15CB0">
            <w:pPr>
              <w:contextualSpacing/>
              <w:jc w:val="center"/>
              <w:rPr>
                <w:rFonts w:ascii="Times New Roman" w:hAnsi="Times New Roman" w:cs="Times New Roman"/>
                <w:sz w:val="24"/>
                <w:szCs w:val="24"/>
              </w:rPr>
            </w:pPr>
          </w:p>
        </w:tc>
        <w:tc>
          <w:tcPr>
            <w:tcW w:w="2805" w:type="dxa"/>
            <w:shd w:val="clear" w:color="auto" w:fill="auto"/>
          </w:tcPr>
          <w:p w:rsidR="00A16CFB" w:rsidRPr="00714143" w:rsidRDefault="00A16CFB" w:rsidP="00A16CFB">
            <w:pPr>
              <w:numPr>
                <w:ilvl w:val="0"/>
                <w:numId w:val="27"/>
              </w:numPr>
              <w:ind w:left="34" w:firstLine="0"/>
              <w:contextualSpacing/>
              <w:rPr>
                <w:rFonts w:ascii="Times New Roman" w:hAnsi="Times New Roman" w:cs="Times New Roman"/>
                <w:sz w:val="24"/>
                <w:szCs w:val="24"/>
              </w:rPr>
            </w:pPr>
            <w:r w:rsidRPr="00714143">
              <w:rPr>
                <w:rFonts w:ascii="Times New Roman" w:hAnsi="Times New Roman" w:cs="Times New Roman"/>
                <w:sz w:val="24"/>
                <w:szCs w:val="24"/>
              </w:rPr>
              <w:t xml:space="preserve">Семинар </w:t>
            </w:r>
          </w:p>
        </w:tc>
        <w:tc>
          <w:tcPr>
            <w:tcW w:w="2786" w:type="dxa"/>
            <w:shd w:val="clear" w:color="auto" w:fill="auto"/>
          </w:tcPr>
          <w:p w:rsidR="00A16CFB" w:rsidRPr="00714143" w:rsidRDefault="00A16CFB" w:rsidP="00F15CB0">
            <w:pPr>
              <w:contextualSpacing/>
              <w:rPr>
                <w:rFonts w:ascii="Times New Roman" w:eastAsia="Calibri" w:hAnsi="Times New Roman" w:cs="Times New Roman"/>
                <w:color w:val="000000"/>
                <w:sz w:val="24"/>
                <w:szCs w:val="24"/>
              </w:rPr>
            </w:pPr>
            <w:r w:rsidRPr="00714143">
              <w:rPr>
                <w:rFonts w:ascii="Times New Roman" w:eastAsia="Calibri" w:hAnsi="Times New Roman" w:cs="Times New Roman"/>
                <w:color w:val="000000"/>
                <w:sz w:val="24"/>
                <w:szCs w:val="24"/>
              </w:rPr>
              <w:t>«Виды нарушений антидопинговых правил»</w:t>
            </w:r>
          </w:p>
          <w:p w:rsidR="00A16CFB" w:rsidRPr="00714143" w:rsidRDefault="00A16CFB" w:rsidP="00F15CB0">
            <w:pPr>
              <w:contextualSpacing/>
              <w:rPr>
                <w:rFonts w:ascii="Times New Roman" w:eastAsia="Calibri" w:hAnsi="Times New Roman" w:cs="Times New Roman"/>
                <w:color w:val="000000"/>
                <w:sz w:val="24"/>
                <w:szCs w:val="24"/>
              </w:rPr>
            </w:pPr>
            <w:r w:rsidRPr="00714143">
              <w:rPr>
                <w:rFonts w:ascii="Times New Roman" w:eastAsia="Calibri" w:hAnsi="Times New Roman" w:cs="Times New Roman"/>
                <w:color w:val="000000"/>
                <w:sz w:val="24"/>
                <w:szCs w:val="24"/>
              </w:rPr>
              <w:t>«Процедура допинг-контроля»</w:t>
            </w:r>
          </w:p>
          <w:p w:rsidR="00A16CFB" w:rsidRPr="00714143" w:rsidRDefault="00A16CFB" w:rsidP="00F15CB0">
            <w:pPr>
              <w:contextualSpacing/>
              <w:rPr>
                <w:rFonts w:ascii="Times New Roman" w:eastAsia="Calibri" w:hAnsi="Times New Roman" w:cs="Times New Roman"/>
                <w:color w:val="000000"/>
                <w:sz w:val="24"/>
                <w:szCs w:val="24"/>
              </w:rPr>
            </w:pPr>
            <w:r w:rsidRPr="00714143">
              <w:rPr>
                <w:rFonts w:ascii="Times New Roman" w:eastAsia="Calibri" w:hAnsi="Times New Roman" w:cs="Times New Roman"/>
                <w:color w:val="000000"/>
                <w:sz w:val="24"/>
                <w:szCs w:val="24"/>
              </w:rPr>
              <w:t>«Подача запроса на ТИ»</w:t>
            </w:r>
          </w:p>
          <w:p w:rsidR="00A16CFB" w:rsidRPr="00714143" w:rsidRDefault="00A16CFB" w:rsidP="00F15CB0">
            <w:pPr>
              <w:contextualSpacing/>
              <w:rPr>
                <w:rFonts w:ascii="Times New Roman" w:hAnsi="Times New Roman" w:cs="Times New Roman"/>
                <w:sz w:val="24"/>
                <w:szCs w:val="24"/>
              </w:rPr>
            </w:pPr>
            <w:r w:rsidRPr="00714143">
              <w:rPr>
                <w:rFonts w:ascii="Times New Roman" w:hAnsi="Times New Roman" w:cs="Times New Roman"/>
                <w:sz w:val="24"/>
                <w:szCs w:val="24"/>
              </w:rPr>
              <w:t>«Система АДАМС»</w:t>
            </w:r>
          </w:p>
        </w:tc>
        <w:tc>
          <w:tcPr>
            <w:tcW w:w="1636" w:type="dxa"/>
            <w:shd w:val="clear" w:color="auto" w:fill="auto"/>
          </w:tcPr>
          <w:p w:rsidR="00A16CFB" w:rsidRPr="00714143" w:rsidRDefault="00A16CFB" w:rsidP="00F15CB0">
            <w:pPr>
              <w:contextualSpacing/>
              <w:jc w:val="center"/>
              <w:rPr>
                <w:rFonts w:ascii="Times New Roman" w:hAnsi="Times New Roman" w:cs="Times New Roman"/>
                <w:sz w:val="24"/>
                <w:szCs w:val="24"/>
              </w:rPr>
            </w:pPr>
            <w:r w:rsidRPr="00714143">
              <w:rPr>
                <w:rFonts w:ascii="Times New Roman" w:hAnsi="Times New Roman" w:cs="Times New Roman"/>
                <w:sz w:val="24"/>
                <w:szCs w:val="24"/>
              </w:rPr>
              <w:t xml:space="preserve">1-2 раза в год </w:t>
            </w:r>
          </w:p>
        </w:tc>
        <w:tc>
          <w:tcPr>
            <w:tcW w:w="5674" w:type="dxa"/>
            <w:shd w:val="clear" w:color="auto" w:fill="auto"/>
          </w:tcPr>
          <w:p w:rsidR="00A16CFB" w:rsidRPr="00714143" w:rsidRDefault="00A16CFB" w:rsidP="00F15CB0">
            <w:pPr>
              <w:contextualSpacing/>
              <w:jc w:val="center"/>
              <w:rPr>
                <w:rFonts w:ascii="Times New Roman" w:hAnsi="Times New Roman" w:cs="Times New Roman"/>
                <w:sz w:val="24"/>
                <w:szCs w:val="24"/>
              </w:rPr>
            </w:pPr>
            <w:r w:rsidRPr="00714143">
              <w:rPr>
                <w:rFonts w:ascii="Times New Roman" w:hAnsi="Times New Roman" w:cs="Times New Roman"/>
                <w:sz w:val="24"/>
                <w:szCs w:val="24"/>
              </w:rPr>
              <w:t>Согласовать с ответственным за антидопинговое обеспечение в субъекте Российской Федерации</w:t>
            </w:r>
          </w:p>
        </w:tc>
      </w:tr>
    </w:tbl>
    <w:p w:rsidR="008B2836" w:rsidRDefault="008B2836" w:rsidP="000112AC">
      <w:pPr>
        <w:pStyle w:val="a6"/>
        <w:spacing w:before="5"/>
        <w:jc w:val="both"/>
        <w:rPr>
          <w:bCs/>
          <w:i/>
          <w:iCs/>
          <w:sz w:val="28"/>
          <w:szCs w:val="28"/>
        </w:rPr>
      </w:pPr>
    </w:p>
    <w:p w:rsidR="008B2836" w:rsidRDefault="008B2836">
      <w:pPr>
        <w:rPr>
          <w:rFonts w:ascii="Times New Roman" w:eastAsia="Times New Roman" w:hAnsi="Times New Roman" w:cs="Times New Roman"/>
          <w:bCs/>
          <w:i/>
          <w:iCs/>
          <w:sz w:val="28"/>
          <w:szCs w:val="28"/>
        </w:rPr>
      </w:pPr>
      <w:r>
        <w:rPr>
          <w:bCs/>
          <w:i/>
          <w:iCs/>
          <w:sz w:val="28"/>
          <w:szCs w:val="28"/>
        </w:rPr>
        <w:br w:type="page"/>
      </w:r>
    </w:p>
    <w:p w:rsidR="008B2836" w:rsidRPr="008B2836" w:rsidRDefault="008B2836" w:rsidP="008B2836">
      <w:pPr>
        <w:pStyle w:val="a4"/>
        <w:spacing w:after="0" w:line="240" w:lineRule="auto"/>
        <w:ind w:left="8505"/>
        <w:jc w:val="center"/>
        <w:rPr>
          <w:rFonts w:ascii="Times New Roman" w:hAnsi="Times New Roman" w:cs="Times New Roman"/>
          <w:bCs/>
          <w:sz w:val="28"/>
          <w:szCs w:val="28"/>
        </w:rPr>
      </w:pPr>
      <w:r w:rsidRPr="008B2836">
        <w:rPr>
          <w:rFonts w:ascii="Times New Roman" w:hAnsi="Times New Roman" w:cs="Times New Roman"/>
          <w:bCs/>
          <w:sz w:val="28"/>
          <w:szCs w:val="28"/>
        </w:rPr>
        <w:lastRenderedPageBreak/>
        <w:t>Приложение № 4</w:t>
      </w:r>
    </w:p>
    <w:p w:rsidR="008B2836" w:rsidRPr="008B2836" w:rsidRDefault="008B2836" w:rsidP="008B2836">
      <w:pPr>
        <w:spacing w:after="0" w:line="240" w:lineRule="auto"/>
        <w:ind w:left="8505"/>
        <w:jc w:val="center"/>
        <w:rPr>
          <w:sz w:val="28"/>
          <w:szCs w:val="28"/>
        </w:rPr>
      </w:pPr>
      <w:r w:rsidRPr="008B2836">
        <w:rPr>
          <w:rFonts w:ascii="Times New Roman" w:hAnsi="Times New Roman" w:cs="Times New Roman"/>
          <w:sz w:val="28"/>
          <w:szCs w:val="28"/>
        </w:rPr>
        <w:t xml:space="preserve">к </w:t>
      </w:r>
      <w:r w:rsidRPr="008B2836">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8B2836">
        <w:rPr>
          <w:rFonts w:ascii="Times New Roman" w:hAnsi="Times New Roman" w:cs="Times New Roman"/>
          <w:sz w:val="28"/>
          <w:szCs w:val="28"/>
        </w:rPr>
        <w:t xml:space="preserve"> по виду спорта «дзюдо», утвержденной приказом </w:t>
      </w:r>
    </w:p>
    <w:p w:rsidR="008B2836" w:rsidRPr="008B2836" w:rsidRDefault="00FB1EFF" w:rsidP="008B2836">
      <w:pPr>
        <w:spacing w:after="0" w:line="240" w:lineRule="auto"/>
        <w:ind w:left="8505"/>
        <w:jc w:val="center"/>
        <w:rPr>
          <w:sz w:val="28"/>
          <w:szCs w:val="28"/>
        </w:rPr>
      </w:pPr>
      <w:r>
        <w:rPr>
          <w:rFonts w:ascii="Times New Roman" w:hAnsi="Times New Roman" w:cs="Times New Roman"/>
          <w:sz w:val="28"/>
          <w:szCs w:val="28"/>
        </w:rPr>
        <w:t>от «___» _________ 2023</w:t>
      </w:r>
      <w:r w:rsidR="008B2836" w:rsidRPr="008B2836">
        <w:rPr>
          <w:rFonts w:ascii="Times New Roman" w:hAnsi="Times New Roman" w:cs="Times New Roman"/>
          <w:sz w:val="28"/>
          <w:szCs w:val="28"/>
        </w:rPr>
        <w:t xml:space="preserve"> г. № ____</w:t>
      </w:r>
    </w:p>
    <w:p w:rsidR="008B2836" w:rsidRPr="008B2836" w:rsidRDefault="008B2836" w:rsidP="008B2836">
      <w:pPr>
        <w:tabs>
          <w:tab w:val="left" w:pos="8760"/>
        </w:tabs>
        <w:spacing w:after="0" w:line="240" w:lineRule="auto"/>
        <w:ind w:left="8505" w:right="-284"/>
        <w:contextualSpacing/>
        <w:jc w:val="center"/>
        <w:rPr>
          <w:rFonts w:ascii="Times New Roman" w:hAnsi="Times New Roman" w:cs="Times New Roman"/>
          <w:sz w:val="24"/>
          <w:szCs w:val="24"/>
        </w:rPr>
      </w:pPr>
    </w:p>
    <w:p w:rsidR="008B2836" w:rsidRPr="008B2836" w:rsidRDefault="008B2836" w:rsidP="008B2836">
      <w:pPr>
        <w:pStyle w:val="a6"/>
        <w:spacing w:before="5"/>
        <w:jc w:val="both"/>
        <w:rPr>
          <w:bCs/>
          <w:i/>
          <w:iCs/>
          <w:sz w:val="28"/>
          <w:szCs w:val="28"/>
        </w:rPr>
      </w:pPr>
    </w:p>
    <w:p w:rsidR="008B2836" w:rsidRPr="008B2836" w:rsidRDefault="008B2836" w:rsidP="008B2836">
      <w:pPr>
        <w:pStyle w:val="a6"/>
        <w:spacing w:before="5"/>
        <w:jc w:val="center"/>
        <w:rPr>
          <w:rFonts w:eastAsia="Calibri"/>
          <w:b/>
          <w:bCs/>
          <w:sz w:val="28"/>
          <w:szCs w:val="28"/>
        </w:rPr>
      </w:pPr>
      <w:r w:rsidRPr="008B2836">
        <w:rPr>
          <w:rFonts w:eastAsia="Calibri"/>
          <w:b/>
          <w:bCs/>
          <w:sz w:val="28"/>
          <w:szCs w:val="28"/>
        </w:rPr>
        <w:t>Учебно-тематический план</w:t>
      </w:r>
    </w:p>
    <w:p w:rsidR="008B2836" w:rsidRPr="008B2836" w:rsidRDefault="008B2836" w:rsidP="008B2836">
      <w:pPr>
        <w:pStyle w:val="a6"/>
        <w:spacing w:before="5"/>
        <w:jc w:val="center"/>
        <w:rPr>
          <w:rFonts w:eastAsia="Calibri"/>
          <w:sz w:val="28"/>
          <w:szCs w:val="28"/>
        </w:rPr>
      </w:pPr>
    </w:p>
    <w:tbl>
      <w:tblPr>
        <w:tblStyle w:val="aa"/>
        <w:tblW w:w="4840" w:type="pct"/>
        <w:jc w:val="center"/>
        <w:tblLayout w:type="fixed"/>
        <w:tblLook w:val="04A0"/>
      </w:tblPr>
      <w:tblGrid>
        <w:gridCol w:w="1560"/>
        <w:gridCol w:w="2895"/>
        <w:gridCol w:w="1405"/>
        <w:gridCol w:w="1558"/>
        <w:gridCol w:w="7444"/>
      </w:tblGrid>
      <w:tr w:rsidR="00CD540C" w:rsidRPr="00CD540C" w:rsidTr="00E24984">
        <w:trPr>
          <w:trHeight w:val="2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CD540C" w:rsidRPr="00CD540C" w:rsidRDefault="00CD540C" w:rsidP="00CD540C">
            <w:pPr>
              <w:tabs>
                <w:tab w:val="left" w:pos="5812"/>
              </w:tabs>
              <w:ind w:left="57"/>
              <w:contextualSpacing/>
              <w:mirrorIndents/>
              <w:jc w:val="center"/>
              <w:rPr>
                <w:rFonts w:ascii="Times New Roman" w:eastAsia="Calibri" w:hAnsi="Times New Roman" w:cs="Times New Roman"/>
                <w:sz w:val="24"/>
                <w:szCs w:val="24"/>
              </w:rPr>
            </w:pPr>
            <w:r w:rsidRPr="00CD540C">
              <w:rPr>
                <w:rFonts w:ascii="Times New Roman" w:eastAsia="Calibri" w:hAnsi="Times New Roman" w:cs="Times New Roman"/>
                <w:sz w:val="24"/>
                <w:szCs w:val="24"/>
              </w:rPr>
              <w:t>Этап спортивной подготовки</w:t>
            </w:r>
          </w:p>
        </w:tc>
        <w:tc>
          <w:tcPr>
            <w:tcW w:w="2895" w:type="dxa"/>
            <w:tcBorders>
              <w:top w:val="single" w:sz="4" w:space="0" w:color="auto"/>
              <w:left w:val="single" w:sz="4" w:space="0" w:color="auto"/>
              <w:bottom w:val="single" w:sz="4" w:space="0" w:color="auto"/>
              <w:right w:val="single" w:sz="4" w:space="0" w:color="auto"/>
            </w:tcBorders>
            <w:vAlign w:val="center"/>
            <w:hideMark/>
          </w:tcPr>
          <w:p w:rsidR="00CD540C" w:rsidRPr="00CD540C" w:rsidRDefault="00CD540C" w:rsidP="00CD540C">
            <w:pPr>
              <w:tabs>
                <w:tab w:val="left" w:pos="5812"/>
              </w:tabs>
              <w:ind w:left="57"/>
              <w:contextualSpacing/>
              <w:mirrorIndents/>
              <w:jc w:val="center"/>
              <w:rPr>
                <w:rFonts w:ascii="Times New Roman" w:eastAsia="Calibri" w:hAnsi="Times New Roman" w:cs="Times New Roman"/>
                <w:sz w:val="24"/>
                <w:szCs w:val="24"/>
              </w:rPr>
            </w:pPr>
            <w:r w:rsidRPr="00CD540C">
              <w:rPr>
                <w:rFonts w:ascii="Times New Roman" w:eastAsia="Calibri" w:hAnsi="Times New Roman" w:cs="Times New Roman"/>
                <w:sz w:val="24"/>
                <w:szCs w:val="24"/>
              </w:rPr>
              <w:t>Темы по теоретической подготовке</w:t>
            </w:r>
          </w:p>
        </w:tc>
        <w:tc>
          <w:tcPr>
            <w:tcW w:w="1405" w:type="dxa"/>
            <w:tcBorders>
              <w:top w:val="single" w:sz="4" w:space="0" w:color="auto"/>
              <w:left w:val="single" w:sz="4" w:space="0" w:color="auto"/>
              <w:bottom w:val="single" w:sz="4" w:space="0" w:color="auto"/>
              <w:right w:val="single" w:sz="4" w:space="0" w:color="auto"/>
            </w:tcBorders>
            <w:vAlign w:val="center"/>
            <w:hideMark/>
          </w:tcPr>
          <w:p w:rsidR="00CD540C" w:rsidRPr="00CD540C" w:rsidRDefault="00CD540C" w:rsidP="00CD540C">
            <w:pPr>
              <w:tabs>
                <w:tab w:val="left" w:pos="5812"/>
              </w:tabs>
              <w:ind w:left="57"/>
              <w:contextualSpacing/>
              <w:mirrorIndents/>
              <w:jc w:val="center"/>
              <w:rPr>
                <w:rFonts w:ascii="Times New Roman" w:eastAsia="Calibri" w:hAnsi="Times New Roman" w:cs="Times New Roman"/>
                <w:sz w:val="24"/>
                <w:szCs w:val="24"/>
              </w:rPr>
            </w:pPr>
            <w:r w:rsidRPr="00CD540C">
              <w:rPr>
                <w:rFonts w:ascii="Times New Roman" w:eastAsia="Calibri" w:hAnsi="Times New Roman" w:cs="Times New Roman"/>
                <w:sz w:val="24"/>
                <w:szCs w:val="24"/>
              </w:rPr>
              <w:t>Объем времени в год (минут)</w:t>
            </w:r>
          </w:p>
        </w:tc>
        <w:tc>
          <w:tcPr>
            <w:tcW w:w="1558" w:type="dxa"/>
            <w:tcBorders>
              <w:top w:val="single" w:sz="4" w:space="0" w:color="auto"/>
              <w:left w:val="single" w:sz="4" w:space="0" w:color="auto"/>
              <w:bottom w:val="single" w:sz="4" w:space="0" w:color="auto"/>
              <w:right w:val="single" w:sz="4" w:space="0" w:color="auto"/>
            </w:tcBorders>
            <w:vAlign w:val="center"/>
            <w:hideMark/>
          </w:tcPr>
          <w:p w:rsidR="00CD540C" w:rsidRPr="00CD540C" w:rsidRDefault="00CD540C" w:rsidP="00CD540C">
            <w:pPr>
              <w:tabs>
                <w:tab w:val="left" w:pos="5812"/>
              </w:tabs>
              <w:ind w:left="57"/>
              <w:contextualSpacing/>
              <w:mirrorIndents/>
              <w:jc w:val="center"/>
              <w:rPr>
                <w:rFonts w:ascii="Times New Roman" w:eastAsia="Calibri" w:hAnsi="Times New Roman" w:cs="Times New Roman"/>
                <w:sz w:val="24"/>
                <w:szCs w:val="24"/>
              </w:rPr>
            </w:pPr>
            <w:r w:rsidRPr="00CD540C">
              <w:rPr>
                <w:rFonts w:ascii="Times New Roman" w:eastAsia="Calibri" w:hAnsi="Times New Roman" w:cs="Times New Roman"/>
                <w:sz w:val="24"/>
                <w:szCs w:val="24"/>
              </w:rPr>
              <w:t>Сроки проведения</w:t>
            </w:r>
          </w:p>
        </w:tc>
        <w:tc>
          <w:tcPr>
            <w:tcW w:w="7444" w:type="dxa"/>
            <w:tcBorders>
              <w:top w:val="single" w:sz="4" w:space="0" w:color="auto"/>
              <w:left w:val="single" w:sz="4" w:space="0" w:color="auto"/>
              <w:bottom w:val="single" w:sz="4" w:space="0" w:color="auto"/>
              <w:right w:val="single" w:sz="4" w:space="0" w:color="auto"/>
            </w:tcBorders>
            <w:vAlign w:val="center"/>
            <w:hideMark/>
          </w:tcPr>
          <w:p w:rsidR="00CD540C" w:rsidRPr="00CD540C" w:rsidRDefault="00CD540C" w:rsidP="00CD540C">
            <w:pPr>
              <w:tabs>
                <w:tab w:val="left" w:pos="5812"/>
              </w:tabs>
              <w:ind w:left="57"/>
              <w:contextualSpacing/>
              <w:mirrorIndents/>
              <w:jc w:val="center"/>
              <w:rPr>
                <w:rFonts w:ascii="Times New Roman" w:eastAsia="Calibri" w:hAnsi="Times New Roman" w:cs="Times New Roman"/>
                <w:sz w:val="24"/>
                <w:szCs w:val="24"/>
              </w:rPr>
            </w:pPr>
            <w:r w:rsidRPr="00CD540C">
              <w:rPr>
                <w:rFonts w:ascii="Times New Roman" w:eastAsia="Calibri" w:hAnsi="Times New Roman" w:cs="Times New Roman"/>
                <w:sz w:val="24"/>
                <w:szCs w:val="24"/>
              </w:rPr>
              <w:t>Краткое содержание</w:t>
            </w:r>
          </w:p>
        </w:tc>
      </w:tr>
      <w:tr w:rsidR="00CD540C" w:rsidRPr="00CD540C" w:rsidTr="00E24984">
        <w:trPr>
          <w:trHeight w:val="20"/>
          <w:jc w:val="center"/>
        </w:trPr>
        <w:tc>
          <w:tcPr>
            <w:tcW w:w="1560" w:type="dxa"/>
            <w:vMerge w:val="restart"/>
            <w:tcBorders>
              <w:top w:val="single" w:sz="4" w:space="0" w:color="auto"/>
              <w:left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sz w:val="24"/>
                <w:szCs w:val="24"/>
              </w:rPr>
            </w:pPr>
            <w:r w:rsidRPr="00CD540C">
              <w:rPr>
                <w:rFonts w:ascii="Times New Roman" w:eastAsia="Calibri" w:hAnsi="Times New Roman" w:cs="Times New Roman"/>
                <w:sz w:val="24"/>
                <w:szCs w:val="24"/>
              </w:rPr>
              <w:t>Этап начальной подготовки</w:t>
            </w:r>
          </w:p>
        </w:tc>
        <w:tc>
          <w:tcPr>
            <w:tcW w:w="289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b/>
                <w:bCs/>
              </w:rPr>
            </w:pPr>
            <w:r w:rsidRPr="00CD540C">
              <w:rPr>
                <w:rFonts w:ascii="Times New Roman" w:eastAsia="Calibri" w:hAnsi="Times New Roman" w:cs="Times New Roman"/>
                <w:b/>
                <w:bCs/>
              </w:rPr>
              <w:t>Всего на этапе начальной подготовки до одного года обучения/ свыше одного года обучения:</w:t>
            </w:r>
          </w:p>
        </w:tc>
        <w:tc>
          <w:tcPr>
            <w:tcW w:w="140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b/>
                <w:bCs/>
                <w:sz w:val="24"/>
                <w:szCs w:val="24"/>
              </w:rPr>
            </w:pPr>
            <w:r w:rsidRPr="00CD540C">
              <w:rPr>
                <w:rFonts w:ascii="Times New Roman" w:eastAsia="Calibri" w:hAnsi="Times New Roman" w:cs="Times New Roman"/>
                <w:b/>
                <w:bCs/>
                <w:color w:val="202124"/>
                <w:sz w:val="24"/>
                <w:szCs w:val="24"/>
                <w:shd w:val="clear" w:color="auto" w:fill="FFFFFF"/>
              </w:rPr>
              <w:t>≈</w:t>
            </w:r>
            <w:r w:rsidRPr="00CD540C">
              <w:rPr>
                <w:rFonts w:ascii="Times New Roman" w:eastAsia="Calibri" w:hAnsi="Times New Roman" w:cs="Times New Roman"/>
                <w:b/>
                <w:bCs/>
                <w:sz w:val="24"/>
                <w:szCs w:val="24"/>
              </w:rPr>
              <w:t xml:space="preserve"> 120/180</w:t>
            </w:r>
          </w:p>
        </w:tc>
        <w:tc>
          <w:tcPr>
            <w:tcW w:w="1558"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sz w:val="24"/>
                <w:szCs w:val="24"/>
              </w:rPr>
            </w:pPr>
          </w:p>
        </w:tc>
        <w:tc>
          <w:tcPr>
            <w:tcW w:w="7444" w:type="dxa"/>
            <w:tcBorders>
              <w:top w:val="single" w:sz="4" w:space="0" w:color="auto"/>
              <w:left w:val="single" w:sz="4" w:space="0" w:color="auto"/>
              <w:bottom w:val="single" w:sz="4" w:space="0" w:color="auto"/>
              <w:right w:val="single" w:sz="4" w:space="0" w:color="auto"/>
            </w:tcBorders>
          </w:tcPr>
          <w:p w:rsidR="00CD540C" w:rsidRPr="00CD540C" w:rsidRDefault="00CD540C" w:rsidP="00CD540C">
            <w:pPr>
              <w:tabs>
                <w:tab w:val="left" w:pos="5812"/>
              </w:tabs>
              <w:ind w:left="57"/>
              <w:contextualSpacing/>
              <w:mirrorIndents/>
              <w:jc w:val="center"/>
              <w:rPr>
                <w:rFonts w:ascii="Times New Roman" w:eastAsia="Calibri" w:hAnsi="Times New Roman" w:cs="Times New Roman"/>
                <w:sz w:val="24"/>
                <w:szCs w:val="24"/>
              </w:rPr>
            </w:pPr>
          </w:p>
        </w:tc>
      </w:tr>
      <w:tr w:rsidR="00CD540C" w:rsidRPr="00CD540C" w:rsidTr="00E24984">
        <w:trPr>
          <w:trHeight w:val="20"/>
          <w:jc w:val="center"/>
        </w:trPr>
        <w:tc>
          <w:tcPr>
            <w:tcW w:w="1560" w:type="dxa"/>
            <w:vMerge/>
            <w:tcBorders>
              <w:left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p>
        </w:tc>
        <w:tc>
          <w:tcPr>
            <w:tcW w:w="289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История возникновения вида спорта и его развитие</w:t>
            </w:r>
          </w:p>
        </w:tc>
        <w:tc>
          <w:tcPr>
            <w:tcW w:w="140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color w:val="202124"/>
                <w:sz w:val="24"/>
                <w:szCs w:val="24"/>
                <w:shd w:val="clear" w:color="auto" w:fill="FFFFFF"/>
              </w:rPr>
              <w:t>≈</w:t>
            </w:r>
            <w:r w:rsidRPr="00CD540C">
              <w:rPr>
                <w:rFonts w:ascii="Times New Roman" w:eastAsia="Calibri" w:hAnsi="Times New Roman" w:cs="Times New Roman"/>
              </w:rPr>
              <w:t>13/20</w:t>
            </w:r>
          </w:p>
        </w:tc>
        <w:tc>
          <w:tcPr>
            <w:tcW w:w="1558"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сентябрь</w:t>
            </w:r>
          </w:p>
        </w:tc>
        <w:tc>
          <w:tcPr>
            <w:tcW w:w="7444" w:type="dxa"/>
            <w:tcBorders>
              <w:top w:val="single" w:sz="4" w:space="0" w:color="auto"/>
              <w:left w:val="single" w:sz="4" w:space="0" w:color="auto"/>
              <w:bottom w:val="single" w:sz="4" w:space="0" w:color="auto"/>
              <w:right w:val="single" w:sz="4" w:space="0" w:color="auto"/>
            </w:tcBorders>
          </w:tcPr>
          <w:p w:rsidR="00CD540C" w:rsidRPr="00CD540C" w:rsidRDefault="00CD540C" w:rsidP="00CD540C">
            <w:pPr>
              <w:tabs>
                <w:tab w:val="left" w:pos="5812"/>
              </w:tabs>
              <w:ind w:left="57"/>
              <w:contextualSpacing/>
              <w:mirrorIndents/>
              <w:jc w:val="both"/>
              <w:rPr>
                <w:rFonts w:ascii="Times New Roman" w:eastAsia="Calibri" w:hAnsi="Times New Roman" w:cs="Times New Roman"/>
              </w:rPr>
            </w:pPr>
            <w:r w:rsidRPr="00CD540C">
              <w:rPr>
                <w:rFonts w:ascii="Times New Roman" w:eastAsia="Calibri" w:hAnsi="Times New Roman" w:cs="Times New Roman"/>
              </w:rPr>
              <w:t>Зарождение и развитие вида спорта. Автобиографии выдающихся спортсменов. Чемпионы и призеры Олимпийских игр.</w:t>
            </w:r>
          </w:p>
        </w:tc>
      </w:tr>
      <w:tr w:rsidR="00CD540C" w:rsidRPr="00CD540C" w:rsidTr="00E24984">
        <w:trPr>
          <w:trHeight w:val="20"/>
          <w:jc w:val="center"/>
        </w:trPr>
        <w:tc>
          <w:tcPr>
            <w:tcW w:w="1560" w:type="dxa"/>
            <w:vMerge/>
            <w:tcBorders>
              <w:left w:val="single" w:sz="4" w:space="0" w:color="auto"/>
              <w:right w:val="single" w:sz="4" w:space="0" w:color="auto"/>
            </w:tcBorders>
            <w:vAlign w:val="center"/>
            <w:hideMark/>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p>
        </w:tc>
        <w:tc>
          <w:tcPr>
            <w:tcW w:w="2895" w:type="dxa"/>
            <w:tcBorders>
              <w:top w:val="single" w:sz="4" w:space="0" w:color="auto"/>
              <w:left w:val="single" w:sz="4" w:space="0" w:color="auto"/>
              <w:bottom w:val="single" w:sz="4" w:space="0" w:color="auto"/>
              <w:right w:val="single" w:sz="4" w:space="0" w:color="auto"/>
            </w:tcBorders>
            <w:vAlign w:val="center"/>
            <w:hideMark/>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Физическая культура – важное средство физического развития и укрепления здоровья человека</w:t>
            </w:r>
          </w:p>
        </w:tc>
        <w:tc>
          <w:tcPr>
            <w:tcW w:w="140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color w:val="202124"/>
                <w:sz w:val="24"/>
                <w:szCs w:val="24"/>
                <w:shd w:val="clear" w:color="auto" w:fill="FFFFFF"/>
              </w:rPr>
              <w:t>≈</w:t>
            </w:r>
            <w:r w:rsidRPr="00CD540C">
              <w:rPr>
                <w:rFonts w:ascii="Times New Roman" w:eastAsia="Calibri" w:hAnsi="Times New Roman" w:cs="Times New Roman"/>
              </w:rPr>
              <w:t>13/20</w:t>
            </w:r>
          </w:p>
        </w:tc>
        <w:tc>
          <w:tcPr>
            <w:tcW w:w="1558" w:type="dxa"/>
            <w:tcBorders>
              <w:top w:val="single" w:sz="4" w:space="0" w:color="auto"/>
              <w:left w:val="single" w:sz="4" w:space="0" w:color="auto"/>
              <w:bottom w:val="single" w:sz="4" w:space="0" w:color="auto"/>
              <w:right w:val="single" w:sz="4" w:space="0" w:color="auto"/>
            </w:tcBorders>
            <w:vAlign w:val="center"/>
            <w:hideMark/>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октябрь</w:t>
            </w:r>
          </w:p>
        </w:tc>
        <w:tc>
          <w:tcPr>
            <w:tcW w:w="7444" w:type="dxa"/>
            <w:tcBorders>
              <w:top w:val="single" w:sz="4" w:space="0" w:color="auto"/>
              <w:left w:val="single" w:sz="4" w:space="0" w:color="auto"/>
              <w:bottom w:val="single" w:sz="4" w:space="0" w:color="auto"/>
              <w:right w:val="single" w:sz="4" w:space="0" w:color="auto"/>
            </w:tcBorders>
            <w:hideMark/>
          </w:tcPr>
          <w:p w:rsidR="00CD540C" w:rsidRPr="00CD540C" w:rsidRDefault="00CD540C" w:rsidP="00CD540C">
            <w:pPr>
              <w:tabs>
                <w:tab w:val="left" w:pos="5812"/>
              </w:tabs>
              <w:ind w:left="57"/>
              <w:contextualSpacing/>
              <w:mirrorIndents/>
              <w:jc w:val="both"/>
              <w:rPr>
                <w:rFonts w:ascii="Times New Roman" w:eastAsia="Calibri" w:hAnsi="Times New Roman" w:cs="Times New Roman"/>
              </w:rPr>
            </w:pPr>
            <w:r w:rsidRPr="00CD540C">
              <w:rPr>
                <w:rFonts w:ascii="Times New Roman" w:eastAsia="Calibri" w:hAnsi="Times New Roman" w:cs="Times New Roman"/>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CD540C" w:rsidRPr="00CD540C" w:rsidTr="00E24984">
        <w:trPr>
          <w:trHeight w:val="570"/>
          <w:jc w:val="center"/>
        </w:trPr>
        <w:tc>
          <w:tcPr>
            <w:tcW w:w="1560" w:type="dxa"/>
            <w:vMerge/>
            <w:tcBorders>
              <w:left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p>
        </w:tc>
        <w:tc>
          <w:tcPr>
            <w:tcW w:w="289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Гигиенические основы физической культуры и спорта, гигиена обучающихся при занятиях физической культурой и спортом</w:t>
            </w:r>
          </w:p>
        </w:tc>
        <w:tc>
          <w:tcPr>
            <w:tcW w:w="140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color w:val="202124"/>
                <w:sz w:val="24"/>
                <w:szCs w:val="24"/>
                <w:shd w:val="clear" w:color="auto" w:fill="FFFFFF"/>
              </w:rPr>
              <w:t>≈</w:t>
            </w:r>
            <w:r w:rsidRPr="00CD540C">
              <w:rPr>
                <w:rFonts w:ascii="Times New Roman" w:eastAsia="Calibri" w:hAnsi="Times New Roman" w:cs="Times New Roman"/>
              </w:rPr>
              <w:t>13/20</w:t>
            </w:r>
          </w:p>
        </w:tc>
        <w:tc>
          <w:tcPr>
            <w:tcW w:w="1558"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ноябрь</w:t>
            </w:r>
          </w:p>
        </w:tc>
        <w:tc>
          <w:tcPr>
            <w:tcW w:w="7444" w:type="dxa"/>
            <w:tcBorders>
              <w:top w:val="single" w:sz="4" w:space="0" w:color="auto"/>
              <w:left w:val="single" w:sz="4" w:space="0" w:color="auto"/>
              <w:bottom w:val="single" w:sz="4" w:space="0" w:color="auto"/>
              <w:right w:val="single" w:sz="4" w:space="0" w:color="auto"/>
            </w:tcBorders>
          </w:tcPr>
          <w:p w:rsidR="00CD540C" w:rsidRPr="00CD540C" w:rsidRDefault="00CD540C" w:rsidP="00CD540C">
            <w:pPr>
              <w:tabs>
                <w:tab w:val="left" w:pos="5812"/>
              </w:tabs>
              <w:ind w:left="57"/>
              <w:contextualSpacing/>
              <w:mirrorIndents/>
              <w:jc w:val="both"/>
              <w:rPr>
                <w:rFonts w:ascii="Times New Roman" w:eastAsia="Calibri" w:hAnsi="Times New Roman" w:cs="Times New Roman"/>
              </w:rPr>
            </w:pPr>
            <w:r w:rsidRPr="00CD540C">
              <w:rPr>
                <w:rFonts w:ascii="Times New Roman" w:eastAsia="Calibri" w:hAnsi="Times New Roman" w:cs="Times New Roman"/>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CD540C" w:rsidRPr="00CD540C" w:rsidTr="00E24984">
        <w:trPr>
          <w:trHeight w:val="20"/>
          <w:jc w:val="center"/>
        </w:trPr>
        <w:tc>
          <w:tcPr>
            <w:tcW w:w="1560" w:type="dxa"/>
            <w:vMerge/>
            <w:tcBorders>
              <w:left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p>
        </w:tc>
        <w:tc>
          <w:tcPr>
            <w:tcW w:w="289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Закаливание организма</w:t>
            </w:r>
          </w:p>
        </w:tc>
        <w:tc>
          <w:tcPr>
            <w:tcW w:w="140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color w:val="202124"/>
                <w:sz w:val="24"/>
                <w:szCs w:val="24"/>
                <w:shd w:val="clear" w:color="auto" w:fill="FFFFFF"/>
              </w:rPr>
              <w:t>≈</w:t>
            </w:r>
            <w:r w:rsidRPr="00CD540C">
              <w:rPr>
                <w:rFonts w:ascii="Times New Roman" w:eastAsia="Calibri" w:hAnsi="Times New Roman" w:cs="Times New Roman"/>
              </w:rPr>
              <w:t>13/20</w:t>
            </w:r>
          </w:p>
        </w:tc>
        <w:tc>
          <w:tcPr>
            <w:tcW w:w="1558"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декабрь</w:t>
            </w:r>
          </w:p>
        </w:tc>
        <w:tc>
          <w:tcPr>
            <w:tcW w:w="7444" w:type="dxa"/>
            <w:tcBorders>
              <w:top w:val="single" w:sz="4" w:space="0" w:color="auto"/>
              <w:left w:val="single" w:sz="4" w:space="0" w:color="auto"/>
              <w:bottom w:val="single" w:sz="4" w:space="0" w:color="auto"/>
              <w:right w:val="single" w:sz="4" w:space="0" w:color="auto"/>
            </w:tcBorders>
          </w:tcPr>
          <w:p w:rsidR="00CD540C" w:rsidRPr="00CD540C" w:rsidRDefault="00CD540C" w:rsidP="00CD540C">
            <w:pPr>
              <w:tabs>
                <w:tab w:val="left" w:pos="5812"/>
              </w:tabs>
              <w:ind w:left="57"/>
              <w:contextualSpacing/>
              <w:mirrorIndents/>
              <w:jc w:val="both"/>
              <w:rPr>
                <w:rFonts w:ascii="Times New Roman" w:eastAsia="Calibri" w:hAnsi="Times New Roman" w:cs="Times New Roman"/>
              </w:rPr>
            </w:pPr>
            <w:r w:rsidRPr="00CD540C">
              <w:rPr>
                <w:rFonts w:ascii="Times New Roman" w:eastAsia="Calibri" w:hAnsi="Times New Roman" w:cs="Times New Roman"/>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CD540C" w:rsidRPr="00CD540C" w:rsidTr="00E24984">
        <w:trPr>
          <w:trHeight w:val="20"/>
          <w:jc w:val="center"/>
        </w:trPr>
        <w:tc>
          <w:tcPr>
            <w:tcW w:w="1560" w:type="dxa"/>
            <w:vMerge/>
            <w:tcBorders>
              <w:left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p>
        </w:tc>
        <w:tc>
          <w:tcPr>
            <w:tcW w:w="289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Самоконтроль в процессе занятий физической культуры и спортом</w:t>
            </w:r>
          </w:p>
        </w:tc>
        <w:tc>
          <w:tcPr>
            <w:tcW w:w="140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color w:val="202124"/>
                <w:sz w:val="24"/>
                <w:szCs w:val="24"/>
                <w:shd w:val="clear" w:color="auto" w:fill="FFFFFF"/>
              </w:rPr>
              <w:t>≈</w:t>
            </w:r>
            <w:r w:rsidRPr="00CD540C">
              <w:rPr>
                <w:rFonts w:ascii="Times New Roman" w:eastAsia="Calibri" w:hAnsi="Times New Roman" w:cs="Times New Roman"/>
              </w:rPr>
              <w:t>13/20</w:t>
            </w:r>
          </w:p>
        </w:tc>
        <w:tc>
          <w:tcPr>
            <w:tcW w:w="1558"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январь</w:t>
            </w:r>
          </w:p>
        </w:tc>
        <w:tc>
          <w:tcPr>
            <w:tcW w:w="7444" w:type="dxa"/>
            <w:tcBorders>
              <w:top w:val="single" w:sz="4" w:space="0" w:color="auto"/>
              <w:left w:val="single" w:sz="4" w:space="0" w:color="auto"/>
              <w:bottom w:val="single" w:sz="4" w:space="0" w:color="auto"/>
              <w:right w:val="single" w:sz="4" w:space="0" w:color="auto"/>
            </w:tcBorders>
          </w:tcPr>
          <w:p w:rsidR="00CD540C" w:rsidRPr="00CD540C" w:rsidRDefault="00CD540C" w:rsidP="00CD540C">
            <w:pPr>
              <w:tabs>
                <w:tab w:val="left" w:pos="5812"/>
              </w:tabs>
              <w:ind w:left="57"/>
              <w:contextualSpacing/>
              <w:mirrorIndents/>
              <w:jc w:val="both"/>
              <w:rPr>
                <w:rFonts w:ascii="Times New Roman" w:eastAsia="Calibri" w:hAnsi="Times New Roman" w:cs="Times New Roman"/>
              </w:rPr>
            </w:pPr>
            <w:r w:rsidRPr="00CD540C">
              <w:rPr>
                <w:rFonts w:ascii="Times New Roman" w:eastAsia="Calibri" w:hAnsi="Times New Roman" w:cs="Times New Roman"/>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CD540C" w:rsidRPr="00CD540C" w:rsidTr="00E24984">
        <w:trPr>
          <w:trHeight w:val="20"/>
          <w:jc w:val="center"/>
        </w:trPr>
        <w:tc>
          <w:tcPr>
            <w:tcW w:w="1560" w:type="dxa"/>
            <w:vMerge/>
            <w:tcBorders>
              <w:left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p>
        </w:tc>
        <w:tc>
          <w:tcPr>
            <w:tcW w:w="289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Теоретические основы обучения базовым элементам техники и тактики вида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color w:val="202124"/>
                <w:sz w:val="24"/>
                <w:szCs w:val="24"/>
                <w:shd w:val="clear" w:color="auto" w:fill="FFFFFF"/>
              </w:rPr>
              <w:t>≈</w:t>
            </w:r>
            <w:r w:rsidRPr="00CD540C">
              <w:rPr>
                <w:rFonts w:ascii="Times New Roman" w:eastAsia="Calibri" w:hAnsi="Times New Roman" w:cs="Times New Roman"/>
              </w:rPr>
              <w:t>13/20</w:t>
            </w:r>
          </w:p>
        </w:tc>
        <w:tc>
          <w:tcPr>
            <w:tcW w:w="1558"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май</w:t>
            </w:r>
          </w:p>
        </w:tc>
        <w:tc>
          <w:tcPr>
            <w:tcW w:w="7444" w:type="dxa"/>
            <w:tcBorders>
              <w:top w:val="single" w:sz="4" w:space="0" w:color="auto"/>
              <w:left w:val="single" w:sz="4" w:space="0" w:color="auto"/>
              <w:bottom w:val="single" w:sz="4" w:space="0" w:color="auto"/>
              <w:right w:val="single" w:sz="4" w:space="0" w:color="auto"/>
            </w:tcBorders>
          </w:tcPr>
          <w:p w:rsidR="00CD540C" w:rsidRPr="00CD540C" w:rsidRDefault="00CD540C" w:rsidP="00CD540C">
            <w:pPr>
              <w:tabs>
                <w:tab w:val="left" w:pos="5812"/>
              </w:tabs>
              <w:ind w:left="57"/>
              <w:contextualSpacing/>
              <w:mirrorIndents/>
              <w:rPr>
                <w:rFonts w:ascii="Times New Roman" w:eastAsia="Calibri" w:hAnsi="Times New Roman" w:cs="Times New Roman"/>
              </w:rPr>
            </w:pPr>
            <w:r w:rsidRPr="00CD540C">
              <w:rPr>
                <w:rFonts w:ascii="Times New Roman" w:eastAsia="Calibri" w:hAnsi="Times New Roman" w:cs="Times New Roman"/>
              </w:rPr>
              <w:t>Понятие о технических элементах вида спорта. Теоретические знания по технике их выполнения.</w:t>
            </w:r>
          </w:p>
        </w:tc>
      </w:tr>
      <w:tr w:rsidR="00CD540C" w:rsidRPr="00CD540C" w:rsidTr="00E24984">
        <w:trPr>
          <w:trHeight w:val="20"/>
          <w:jc w:val="center"/>
        </w:trPr>
        <w:tc>
          <w:tcPr>
            <w:tcW w:w="1560" w:type="dxa"/>
            <w:vMerge/>
            <w:tcBorders>
              <w:left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p>
        </w:tc>
        <w:tc>
          <w:tcPr>
            <w:tcW w:w="289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contextualSpacing/>
              <w:mirrorIndents/>
              <w:jc w:val="center"/>
              <w:rPr>
                <w:rFonts w:ascii="Times New Roman" w:eastAsia="Calibri" w:hAnsi="Times New Roman" w:cs="Times New Roman"/>
              </w:rPr>
            </w:pPr>
            <w:r w:rsidRPr="00CD540C">
              <w:rPr>
                <w:rFonts w:ascii="Times New Roman" w:eastAsia="Calibri" w:hAnsi="Times New Roman" w:cs="Times New Roman"/>
              </w:rPr>
              <w:t>Теоретические основы судейства. Правила вида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contextualSpacing/>
              <w:mirrorIndents/>
              <w:jc w:val="center"/>
              <w:rPr>
                <w:rFonts w:ascii="Times New Roman" w:eastAsia="Calibri" w:hAnsi="Times New Roman" w:cs="Times New Roman"/>
              </w:rPr>
            </w:pPr>
            <w:r w:rsidRPr="00CD540C">
              <w:rPr>
                <w:rFonts w:ascii="Times New Roman" w:eastAsia="Calibri" w:hAnsi="Times New Roman" w:cs="Times New Roman"/>
                <w:color w:val="202124"/>
                <w:sz w:val="24"/>
                <w:szCs w:val="24"/>
                <w:shd w:val="clear" w:color="auto" w:fill="FFFFFF"/>
              </w:rPr>
              <w:t>≈</w:t>
            </w:r>
            <w:r w:rsidRPr="00CD540C">
              <w:rPr>
                <w:rFonts w:ascii="Times New Roman" w:eastAsia="Calibri" w:hAnsi="Times New Roman" w:cs="Times New Roman"/>
              </w:rPr>
              <w:t>14/20</w:t>
            </w:r>
          </w:p>
        </w:tc>
        <w:tc>
          <w:tcPr>
            <w:tcW w:w="1558"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contextualSpacing/>
              <w:mirrorIndents/>
              <w:jc w:val="center"/>
              <w:rPr>
                <w:rFonts w:ascii="Times New Roman" w:eastAsia="Calibri" w:hAnsi="Times New Roman" w:cs="Times New Roman"/>
              </w:rPr>
            </w:pPr>
            <w:r w:rsidRPr="00CD540C">
              <w:rPr>
                <w:rFonts w:ascii="Times New Roman" w:eastAsia="Calibri" w:hAnsi="Times New Roman" w:cs="Times New Roman"/>
              </w:rPr>
              <w:t>июнь</w:t>
            </w:r>
          </w:p>
        </w:tc>
        <w:tc>
          <w:tcPr>
            <w:tcW w:w="7444" w:type="dxa"/>
            <w:tcBorders>
              <w:top w:val="single" w:sz="4" w:space="0" w:color="auto"/>
              <w:left w:val="single" w:sz="4" w:space="0" w:color="auto"/>
              <w:bottom w:val="single" w:sz="4" w:space="0" w:color="auto"/>
              <w:right w:val="single" w:sz="4" w:space="0" w:color="auto"/>
            </w:tcBorders>
          </w:tcPr>
          <w:p w:rsidR="00CD540C" w:rsidRPr="00CD540C" w:rsidRDefault="00CD540C" w:rsidP="00CD540C">
            <w:pPr>
              <w:tabs>
                <w:tab w:val="left" w:pos="5812"/>
              </w:tabs>
              <w:contextualSpacing/>
              <w:mirrorIndents/>
              <w:jc w:val="both"/>
              <w:rPr>
                <w:rFonts w:ascii="Times New Roman" w:eastAsia="Calibri" w:hAnsi="Times New Roman" w:cs="Times New Roman"/>
              </w:rPr>
            </w:pPr>
            <w:r w:rsidRPr="00CD540C">
              <w:rPr>
                <w:rFonts w:ascii="Times New Roman" w:eastAsia="Calibri" w:hAnsi="Times New Roman" w:cs="Times New Roman"/>
              </w:rPr>
              <w:t>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CD540C" w:rsidRPr="00CD540C" w:rsidTr="00E24984">
        <w:trPr>
          <w:trHeight w:val="20"/>
          <w:jc w:val="center"/>
        </w:trPr>
        <w:tc>
          <w:tcPr>
            <w:tcW w:w="1560" w:type="dxa"/>
            <w:vMerge/>
            <w:tcBorders>
              <w:left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p>
        </w:tc>
        <w:tc>
          <w:tcPr>
            <w:tcW w:w="289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Режим дня и питание обучающихся</w:t>
            </w:r>
          </w:p>
        </w:tc>
        <w:tc>
          <w:tcPr>
            <w:tcW w:w="140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color w:val="202124"/>
                <w:sz w:val="24"/>
                <w:szCs w:val="24"/>
                <w:shd w:val="clear" w:color="auto" w:fill="FFFFFF"/>
              </w:rPr>
              <w:t>≈</w:t>
            </w:r>
            <w:r w:rsidRPr="00CD540C">
              <w:rPr>
                <w:rFonts w:ascii="Times New Roman" w:eastAsia="Calibri" w:hAnsi="Times New Roman" w:cs="Times New Roman"/>
              </w:rPr>
              <w:t>14/20</w:t>
            </w:r>
          </w:p>
        </w:tc>
        <w:tc>
          <w:tcPr>
            <w:tcW w:w="1558"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rPr>
                <w:rFonts w:ascii="Times New Roman" w:eastAsia="Calibri" w:hAnsi="Times New Roman" w:cs="Times New Roman"/>
              </w:rPr>
            </w:pPr>
            <w:r w:rsidRPr="00CD540C">
              <w:rPr>
                <w:rFonts w:ascii="Times New Roman" w:eastAsia="Calibri" w:hAnsi="Times New Roman" w:cs="Times New Roman"/>
              </w:rPr>
              <w:t xml:space="preserve">    август</w:t>
            </w:r>
          </w:p>
        </w:tc>
        <w:tc>
          <w:tcPr>
            <w:tcW w:w="7444" w:type="dxa"/>
            <w:tcBorders>
              <w:top w:val="single" w:sz="4" w:space="0" w:color="auto"/>
              <w:left w:val="single" w:sz="4" w:space="0" w:color="auto"/>
              <w:bottom w:val="single" w:sz="4" w:space="0" w:color="auto"/>
              <w:right w:val="single" w:sz="4" w:space="0" w:color="auto"/>
            </w:tcBorders>
          </w:tcPr>
          <w:p w:rsidR="00CD540C" w:rsidRPr="00CD540C" w:rsidRDefault="00CD540C" w:rsidP="00CD540C">
            <w:pPr>
              <w:tabs>
                <w:tab w:val="left" w:pos="5812"/>
              </w:tabs>
              <w:ind w:left="57"/>
              <w:contextualSpacing/>
              <w:mirrorIndents/>
              <w:rPr>
                <w:rFonts w:ascii="Times New Roman" w:eastAsia="Calibri" w:hAnsi="Times New Roman" w:cs="Times New Roman"/>
              </w:rPr>
            </w:pPr>
            <w:r w:rsidRPr="00CD540C">
              <w:rPr>
                <w:rFonts w:ascii="Times New Roman" w:eastAsia="Calibri" w:hAnsi="Times New Roman" w:cs="Times New Roman"/>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CD540C" w:rsidRPr="00CD540C" w:rsidTr="00E24984">
        <w:trPr>
          <w:trHeight w:val="20"/>
          <w:jc w:val="center"/>
        </w:trPr>
        <w:tc>
          <w:tcPr>
            <w:tcW w:w="1560" w:type="dxa"/>
            <w:vMerge/>
            <w:tcBorders>
              <w:left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p>
        </w:tc>
        <w:tc>
          <w:tcPr>
            <w:tcW w:w="289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Оборудование и спортивный инвентарь по виду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color w:val="202124"/>
                <w:sz w:val="24"/>
                <w:szCs w:val="24"/>
                <w:shd w:val="clear" w:color="auto" w:fill="FFFFFF"/>
              </w:rPr>
              <w:t>≈</w:t>
            </w:r>
            <w:r w:rsidRPr="00CD540C">
              <w:rPr>
                <w:rFonts w:ascii="Times New Roman" w:eastAsia="Calibri" w:hAnsi="Times New Roman" w:cs="Times New Roman"/>
              </w:rPr>
              <w:t>14/20</w:t>
            </w:r>
          </w:p>
        </w:tc>
        <w:tc>
          <w:tcPr>
            <w:tcW w:w="1558"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rPr>
                <w:rFonts w:ascii="Times New Roman" w:eastAsia="Calibri" w:hAnsi="Times New Roman" w:cs="Times New Roman"/>
              </w:rPr>
            </w:pPr>
            <w:r w:rsidRPr="00CD540C">
              <w:rPr>
                <w:rFonts w:ascii="Times New Roman" w:eastAsia="Calibri" w:hAnsi="Times New Roman" w:cs="Times New Roman"/>
              </w:rPr>
              <w:t>ноябрь-май</w:t>
            </w:r>
          </w:p>
        </w:tc>
        <w:tc>
          <w:tcPr>
            <w:tcW w:w="7444" w:type="dxa"/>
            <w:tcBorders>
              <w:top w:val="single" w:sz="4" w:space="0" w:color="auto"/>
              <w:left w:val="single" w:sz="4" w:space="0" w:color="auto"/>
              <w:bottom w:val="single" w:sz="4" w:space="0" w:color="auto"/>
              <w:right w:val="single" w:sz="4" w:space="0" w:color="auto"/>
            </w:tcBorders>
          </w:tcPr>
          <w:p w:rsidR="00CD540C" w:rsidRPr="00CD540C" w:rsidRDefault="00CD540C" w:rsidP="00CD540C">
            <w:pPr>
              <w:tabs>
                <w:tab w:val="left" w:pos="5812"/>
              </w:tabs>
              <w:ind w:left="57"/>
              <w:contextualSpacing/>
              <w:mirrorIndents/>
              <w:jc w:val="both"/>
              <w:rPr>
                <w:rFonts w:ascii="Times New Roman" w:eastAsia="Calibri" w:hAnsi="Times New Roman" w:cs="Times New Roman"/>
              </w:rPr>
            </w:pPr>
            <w:r w:rsidRPr="00CD540C">
              <w:rPr>
                <w:rFonts w:ascii="Times New Roman" w:eastAsia="Calibri" w:hAnsi="Times New Roman" w:cs="Times New Roman"/>
              </w:rPr>
              <w:t>Правила эксплуатации и безопасного использования оборудования и спортивного инвентаря.</w:t>
            </w:r>
          </w:p>
        </w:tc>
      </w:tr>
      <w:tr w:rsidR="00CD540C" w:rsidRPr="00CD540C" w:rsidTr="00E24984">
        <w:trPr>
          <w:trHeight w:val="20"/>
          <w:jc w:val="center"/>
        </w:trPr>
        <w:tc>
          <w:tcPr>
            <w:tcW w:w="1560" w:type="dxa"/>
            <w:tcBorders>
              <w:left w:val="single" w:sz="4" w:space="0" w:color="auto"/>
              <w:right w:val="single" w:sz="4" w:space="0" w:color="auto"/>
            </w:tcBorders>
            <w:vAlign w:val="center"/>
          </w:tcPr>
          <w:p w:rsidR="00CD540C" w:rsidRPr="00CD540C" w:rsidRDefault="00CD540C" w:rsidP="00CD540C">
            <w:pPr>
              <w:contextualSpacing/>
              <w:rPr>
                <w:rFonts w:ascii="Calibri" w:eastAsia="Calibri" w:hAnsi="Calibri" w:cs="Times New Roman"/>
              </w:rPr>
            </w:pPr>
          </w:p>
        </w:tc>
        <w:tc>
          <w:tcPr>
            <w:tcW w:w="289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w:t>
            </w:r>
          </w:p>
        </w:tc>
        <w:tc>
          <w:tcPr>
            <w:tcW w:w="140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w:t>
            </w:r>
          </w:p>
        </w:tc>
        <w:tc>
          <w:tcPr>
            <w:tcW w:w="1558"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w:t>
            </w:r>
          </w:p>
        </w:tc>
        <w:tc>
          <w:tcPr>
            <w:tcW w:w="7444" w:type="dxa"/>
            <w:tcBorders>
              <w:top w:val="single" w:sz="4" w:space="0" w:color="auto"/>
              <w:left w:val="single" w:sz="4" w:space="0" w:color="auto"/>
              <w:bottom w:val="single" w:sz="4" w:space="0" w:color="auto"/>
              <w:right w:val="single" w:sz="4" w:space="0" w:color="auto"/>
            </w:tcBorders>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w:t>
            </w:r>
          </w:p>
        </w:tc>
      </w:tr>
      <w:tr w:rsidR="00CD540C" w:rsidRPr="00CD540C" w:rsidTr="00E24984">
        <w:trPr>
          <w:trHeight w:val="20"/>
          <w:jc w:val="center"/>
        </w:trPr>
        <w:tc>
          <w:tcPr>
            <w:tcW w:w="1560" w:type="dxa"/>
            <w:tcBorders>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rPr>
                <w:rFonts w:ascii="Times New Roman" w:eastAsia="Calibri" w:hAnsi="Times New Roman" w:cs="Times New Roman"/>
              </w:rPr>
            </w:pPr>
          </w:p>
        </w:tc>
        <w:tc>
          <w:tcPr>
            <w:tcW w:w="2895" w:type="dxa"/>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w:t>
            </w:r>
          </w:p>
        </w:tc>
        <w:tc>
          <w:tcPr>
            <w:tcW w:w="2963" w:type="dxa"/>
            <w:gridSpan w:val="2"/>
            <w:tcBorders>
              <w:top w:val="single" w:sz="4" w:space="0" w:color="auto"/>
              <w:left w:val="single" w:sz="4" w:space="0" w:color="auto"/>
              <w:bottom w:val="single" w:sz="4" w:space="0" w:color="auto"/>
              <w:right w:val="single" w:sz="4" w:space="0" w:color="auto"/>
            </w:tcBorders>
            <w:vAlign w:val="center"/>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w:t>
            </w:r>
          </w:p>
        </w:tc>
        <w:tc>
          <w:tcPr>
            <w:tcW w:w="7444" w:type="dxa"/>
            <w:tcBorders>
              <w:top w:val="single" w:sz="4" w:space="0" w:color="auto"/>
              <w:left w:val="single" w:sz="4" w:space="0" w:color="auto"/>
              <w:bottom w:val="single" w:sz="4" w:space="0" w:color="auto"/>
              <w:right w:val="single" w:sz="4" w:space="0" w:color="auto"/>
            </w:tcBorders>
          </w:tcPr>
          <w:p w:rsidR="00CD540C" w:rsidRPr="00CD540C" w:rsidRDefault="00CD540C" w:rsidP="00CD540C">
            <w:pPr>
              <w:tabs>
                <w:tab w:val="left" w:pos="5812"/>
              </w:tabs>
              <w:ind w:left="57"/>
              <w:contextualSpacing/>
              <w:mirrorIndents/>
              <w:jc w:val="center"/>
              <w:rPr>
                <w:rFonts w:ascii="Times New Roman" w:eastAsia="Calibri" w:hAnsi="Times New Roman" w:cs="Times New Roman"/>
              </w:rPr>
            </w:pPr>
            <w:r w:rsidRPr="00CD540C">
              <w:rPr>
                <w:rFonts w:ascii="Times New Roman" w:eastAsia="Calibri" w:hAnsi="Times New Roman" w:cs="Times New Roman"/>
              </w:rPr>
              <w:t>…</w:t>
            </w:r>
          </w:p>
        </w:tc>
      </w:tr>
    </w:tbl>
    <w:p w:rsidR="004B6868" w:rsidRDefault="004B6868" w:rsidP="004B6868">
      <w:pPr>
        <w:pStyle w:val="a6"/>
        <w:spacing w:before="5"/>
        <w:rPr>
          <w:bCs/>
          <w:sz w:val="28"/>
          <w:szCs w:val="28"/>
        </w:rPr>
      </w:pPr>
    </w:p>
    <w:p w:rsidR="008B2836" w:rsidRPr="002109B7" w:rsidRDefault="008B2836" w:rsidP="008B2836">
      <w:pPr>
        <w:pStyle w:val="a6"/>
        <w:spacing w:before="5"/>
        <w:rPr>
          <w:bCs/>
          <w:sz w:val="28"/>
          <w:szCs w:val="28"/>
        </w:rPr>
      </w:pPr>
    </w:p>
    <w:p w:rsidR="003830AF" w:rsidRDefault="003830AF" w:rsidP="003830AF">
      <w:pPr>
        <w:pBdr>
          <w:top w:val="none" w:sz="0" w:space="0" w:color="000000"/>
          <w:left w:val="none" w:sz="0" w:space="0" w:color="000000"/>
          <w:bottom w:val="none" w:sz="0" w:space="0" w:color="000000"/>
          <w:right w:val="none" w:sz="0" w:space="0" w:color="000000"/>
        </w:pBdr>
        <w:suppressAutoHyphens/>
        <w:spacing w:after="0" w:line="240" w:lineRule="auto"/>
        <w:ind w:left="10773"/>
        <w:jc w:val="center"/>
        <w:rPr>
          <w:rFonts w:ascii="Times New Roman" w:eastAsia="Calibri" w:hAnsi="Times New Roman" w:cs="Times New Roman"/>
          <w:color w:val="000000"/>
          <w:sz w:val="28"/>
          <w:szCs w:val="28"/>
          <w:lang w:eastAsia="zh-CN"/>
        </w:rPr>
      </w:pPr>
    </w:p>
    <w:p w:rsidR="003830AF" w:rsidRDefault="003830AF" w:rsidP="003830AF">
      <w:pPr>
        <w:pBdr>
          <w:top w:val="none" w:sz="0" w:space="0" w:color="000000"/>
          <w:left w:val="none" w:sz="0" w:space="0" w:color="000000"/>
          <w:bottom w:val="none" w:sz="0" w:space="0" w:color="000000"/>
          <w:right w:val="none" w:sz="0" w:space="0" w:color="000000"/>
        </w:pBdr>
        <w:suppressAutoHyphens/>
        <w:spacing w:after="0" w:line="240" w:lineRule="auto"/>
        <w:ind w:left="10773"/>
        <w:jc w:val="center"/>
        <w:rPr>
          <w:rFonts w:ascii="Times New Roman" w:eastAsia="Calibri" w:hAnsi="Times New Roman" w:cs="Times New Roman"/>
          <w:color w:val="000000"/>
          <w:sz w:val="28"/>
          <w:szCs w:val="28"/>
          <w:lang w:eastAsia="zh-CN"/>
        </w:rPr>
      </w:pPr>
    </w:p>
    <w:p w:rsidR="00E24984" w:rsidRDefault="00E24984" w:rsidP="003830AF">
      <w:pPr>
        <w:pBdr>
          <w:top w:val="none" w:sz="0" w:space="0" w:color="000000"/>
          <w:left w:val="none" w:sz="0" w:space="0" w:color="000000"/>
          <w:bottom w:val="none" w:sz="0" w:space="0" w:color="000000"/>
          <w:right w:val="none" w:sz="0" w:space="0" w:color="000000"/>
        </w:pBdr>
        <w:suppressAutoHyphens/>
        <w:spacing w:after="0" w:line="240" w:lineRule="auto"/>
        <w:ind w:left="10773"/>
        <w:jc w:val="center"/>
        <w:rPr>
          <w:rFonts w:ascii="Times New Roman" w:eastAsia="Calibri" w:hAnsi="Times New Roman" w:cs="Times New Roman"/>
          <w:color w:val="000000"/>
          <w:sz w:val="28"/>
          <w:szCs w:val="28"/>
          <w:lang w:eastAsia="zh-CN"/>
        </w:rPr>
      </w:pPr>
    </w:p>
    <w:p w:rsidR="00E24984" w:rsidRDefault="00E24984" w:rsidP="003830AF">
      <w:pPr>
        <w:pBdr>
          <w:top w:val="none" w:sz="0" w:space="0" w:color="000000"/>
          <w:left w:val="none" w:sz="0" w:space="0" w:color="000000"/>
          <w:bottom w:val="none" w:sz="0" w:space="0" w:color="000000"/>
          <w:right w:val="none" w:sz="0" w:space="0" w:color="000000"/>
        </w:pBdr>
        <w:suppressAutoHyphens/>
        <w:spacing w:after="0" w:line="240" w:lineRule="auto"/>
        <w:ind w:left="10773"/>
        <w:jc w:val="center"/>
        <w:rPr>
          <w:rFonts w:ascii="Times New Roman" w:eastAsia="Calibri" w:hAnsi="Times New Roman" w:cs="Times New Roman"/>
          <w:color w:val="000000"/>
          <w:sz w:val="28"/>
          <w:szCs w:val="28"/>
          <w:lang w:eastAsia="zh-CN"/>
        </w:rPr>
      </w:pPr>
    </w:p>
    <w:p w:rsidR="00E24984" w:rsidRDefault="00E24984" w:rsidP="00E24984">
      <w:pPr>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8"/>
          <w:szCs w:val="28"/>
          <w:lang w:eastAsia="zh-CN"/>
        </w:rPr>
      </w:pPr>
    </w:p>
    <w:p w:rsidR="00FB1EFF" w:rsidRDefault="00FB1EFF" w:rsidP="00E24984">
      <w:pPr>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8"/>
          <w:szCs w:val="28"/>
          <w:lang w:eastAsia="zh-CN"/>
        </w:rPr>
      </w:pPr>
    </w:p>
    <w:p w:rsidR="00FB1EFF" w:rsidRDefault="00FB1EFF" w:rsidP="00E24984">
      <w:pPr>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8"/>
          <w:szCs w:val="28"/>
          <w:lang w:eastAsia="zh-CN"/>
        </w:rPr>
      </w:pPr>
    </w:p>
    <w:p w:rsidR="00FB1EFF" w:rsidRDefault="00FB1EFF" w:rsidP="00E24984">
      <w:pPr>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8"/>
          <w:szCs w:val="28"/>
          <w:lang w:eastAsia="zh-CN"/>
        </w:rPr>
      </w:pPr>
    </w:p>
    <w:p w:rsidR="00FB1EFF" w:rsidRDefault="00FB1EFF" w:rsidP="00E24984">
      <w:pPr>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8"/>
          <w:szCs w:val="28"/>
          <w:lang w:eastAsia="zh-CN"/>
        </w:rPr>
      </w:pPr>
    </w:p>
    <w:p w:rsidR="00FB1EFF" w:rsidRDefault="00FB1EFF" w:rsidP="00E24984">
      <w:pPr>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8"/>
          <w:szCs w:val="28"/>
          <w:lang w:eastAsia="zh-CN"/>
        </w:rPr>
      </w:pPr>
    </w:p>
    <w:p w:rsidR="003830AF" w:rsidRPr="003830AF" w:rsidRDefault="003830AF" w:rsidP="00235EAF">
      <w:pPr>
        <w:pBdr>
          <w:top w:val="none" w:sz="0" w:space="0" w:color="000000"/>
          <w:left w:val="none" w:sz="0" w:space="0" w:color="000000"/>
          <w:bottom w:val="none" w:sz="0" w:space="0" w:color="000000"/>
          <w:right w:val="none" w:sz="0" w:space="0" w:color="000000"/>
        </w:pBdr>
        <w:suppressAutoHyphens/>
        <w:spacing w:after="0" w:line="240" w:lineRule="auto"/>
        <w:ind w:left="9912" w:firstLine="708"/>
        <w:rPr>
          <w:rFonts w:ascii="Times New Roman" w:eastAsia="Calibri" w:hAnsi="Times New Roman" w:cs="Times New Roman"/>
          <w:color w:val="000000"/>
          <w:sz w:val="28"/>
          <w:szCs w:val="28"/>
          <w:lang w:eastAsia="zh-CN"/>
        </w:rPr>
      </w:pPr>
      <w:r w:rsidRPr="003830AF">
        <w:rPr>
          <w:rFonts w:ascii="Times New Roman" w:eastAsia="Calibri" w:hAnsi="Times New Roman" w:cs="Times New Roman"/>
          <w:color w:val="000000"/>
          <w:sz w:val="28"/>
          <w:szCs w:val="28"/>
          <w:lang w:eastAsia="zh-CN"/>
        </w:rPr>
        <w:lastRenderedPageBreak/>
        <w:t xml:space="preserve">Приложение № </w:t>
      </w:r>
      <w:r>
        <w:rPr>
          <w:rFonts w:ascii="Times New Roman" w:eastAsia="Calibri" w:hAnsi="Times New Roman" w:cs="Times New Roman"/>
          <w:color w:val="000000"/>
          <w:sz w:val="28"/>
          <w:szCs w:val="28"/>
          <w:lang w:eastAsia="zh-CN"/>
        </w:rPr>
        <w:t>6</w:t>
      </w:r>
    </w:p>
    <w:p w:rsidR="003830AF" w:rsidRPr="008B2836" w:rsidRDefault="003830AF" w:rsidP="003830AF">
      <w:pPr>
        <w:spacing w:after="0" w:line="240" w:lineRule="auto"/>
        <w:ind w:left="8505"/>
        <w:jc w:val="center"/>
        <w:rPr>
          <w:sz w:val="28"/>
          <w:szCs w:val="28"/>
        </w:rPr>
      </w:pPr>
      <w:r w:rsidRPr="008B2836">
        <w:rPr>
          <w:rFonts w:ascii="Times New Roman" w:hAnsi="Times New Roman" w:cs="Times New Roman"/>
          <w:sz w:val="28"/>
          <w:szCs w:val="28"/>
        </w:rPr>
        <w:t xml:space="preserve">к </w:t>
      </w:r>
      <w:r w:rsidRPr="008B2836">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8B2836">
        <w:rPr>
          <w:rFonts w:ascii="Times New Roman" w:hAnsi="Times New Roman" w:cs="Times New Roman"/>
          <w:sz w:val="28"/>
          <w:szCs w:val="28"/>
        </w:rPr>
        <w:t xml:space="preserve"> по виду спорта «дзюдо», утвержденной приказом </w:t>
      </w:r>
    </w:p>
    <w:p w:rsidR="003830AF" w:rsidRPr="008B2836" w:rsidRDefault="00FB1EFF" w:rsidP="003830AF">
      <w:pPr>
        <w:spacing w:after="0" w:line="240" w:lineRule="auto"/>
        <w:ind w:left="8505"/>
        <w:jc w:val="center"/>
        <w:rPr>
          <w:sz w:val="28"/>
          <w:szCs w:val="28"/>
        </w:rPr>
      </w:pPr>
      <w:r>
        <w:rPr>
          <w:rFonts w:ascii="Times New Roman" w:hAnsi="Times New Roman" w:cs="Times New Roman"/>
          <w:sz w:val="28"/>
          <w:szCs w:val="28"/>
        </w:rPr>
        <w:t>от «___» _________ 2023</w:t>
      </w:r>
      <w:r w:rsidR="003830AF" w:rsidRPr="008B2836">
        <w:rPr>
          <w:rFonts w:ascii="Times New Roman" w:hAnsi="Times New Roman" w:cs="Times New Roman"/>
          <w:sz w:val="28"/>
          <w:szCs w:val="28"/>
        </w:rPr>
        <w:t xml:space="preserve"> г. № ____</w:t>
      </w:r>
    </w:p>
    <w:p w:rsidR="003830AF" w:rsidRPr="003830AF" w:rsidRDefault="003830AF" w:rsidP="00E24984">
      <w:pPr>
        <w:widowControl w:val="0"/>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bCs/>
          <w:color w:val="000000"/>
          <w:sz w:val="28"/>
          <w:szCs w:val="28"/>
          <w:lang w:eastAsia="zh-CN"/>
        </w:rPr>
      </w:pPr>
    </w:p>
    <w:p w:rsidR="003830AF" w:rsidRPr="003830AF" w:rsidRDefault="003830AF" w:rsidP="003830AF">
      <w:pPr>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709"/>
        <w:jc w:val="center"/>
        <w:rPr>
          <w:rFonts w:ascii="Times New Roman" w:eastAsia="Times New Roman" w:hAnsi="Times New Roman" w:cs="Times New Roman"/>
          <w:b/>
          <w:bCs/>
          <w:color w:val="000000"/>
          <w:sz w:val="28"/>
          <w:szCs w:val="28"/>
          <w:lang w:eastAsia="ru-RU"/>
        </w:rPr>
      </w:pPr>
      <w:r w:rsidRPr="003830AF">
        <w:rPr>
          <w:rFonts w:ascii="Times New Roman" w:eastAsia="Calibri" w:hAnsi="Times New Roman" w:cs="Times New Roman"/>
          <w:b/>
          <w:bCs/>
          <w:color w:val="000000"/>
          <w:sz w:val="28"/>
          <w:szCs w:val="28"/>
          <w:lang w:eastAsia="zh-CN"/>
        </w:rPr>
        <w:t>Обеспечение спортивной экипи</w:t>
      </w:r>
      <w:r w:rsidRPr="003830AF">
        <w:rPr>
          <w:rFonts w:ascii="Times New Roman" w:eastAsia="Calibri" w:hAnsi="Times New Roman" w:cs="Times New Roman"/>
          <w:b/>
          <w:bCs/>
          <w:sz w:val="28"/>
          <w:szCs w:val="28"/>
          <w:lang w:eastAsia="zh-CN"/>
        </w:rPr>
        <w:t>ровкой</w:t>
      </w:r>
    </w:p>
    <w:p w:rsidR="003830AF" w:rsidRPr="003830AF" w:rsidRDefault="003830AF" w:rsidP="003830AF">
      <w:pPr>
        <w:widowControl w:val="0"/>
        <w:suppressAutoHyphens/>
        <w:autoSpaceDE w:val="0"/>
        <w:spacing w:after="0" w:line="240" w:lineRule="auto"/>
        <w:outlineLvl w:val="1"/>
        <w:rPr>
          <w:rFonts w:ascii="Times New Roman" w:eastAsia="Times New Roman" w:hAnsi="Times New Roman" w:cs="Arial"/>
          <w:sz w:val="28"/>
          <w:szCs w:val="28"/>
          <w:lang w:eastAsia="zh-CN"/>
        </w:rPr>
      </w:pPr>
    </w:p>
    <w:tbl>
      <w:tblPr>
        <w:tblW w:w="12757" w:type="dxa"/>
        <w:tblInd w:w="109" w:type="dxa"/>
        <w:tblLook w:val="0000"/>
      </w:tblPr>
      <w:tblGrid>
        <w:gridCol w:w="569"/>
        <w:gridCol w:w="1715"/>
        <w:gridCol w:w="1228"/>
        <w:gridCol w:w="1363"/>
        <w:gridCol w:w="2345"/>
        <w:gridCol w:w="1426"/>
        <w:gridCol w:w="4111"/>
      </w:tblGrid>
      <w:tr w:rsidR="00FB1EFF" w:rsidRPr="003830AF" w:rsidTr="00FB1EFF">
        <w:trPr>
          <w:gridAfter w:val="2"/>
          <w:wAfter w:w="5537" w:type="dxa"/>
          <w:cantSplit/>
          <w:trHeight w:val="276"/>
        </w:trPr>
        <w:tc>
          <w:tcPr>
            <w:tcW w:w="569" w:type="dxa"/>
            <w:vMerge w:val="restart"/>
            <w:tcBorders>
              <w:top w:val="single" w:sz="4" w:space="0" w:color="000000"/>
              <w:left w:val="single" w:sz="4" w:space="0" w:color="000000"/>
              <w:bottom w:val="single" w:sz="4" w:space="0" w:color="000000"/>
            </w:tcBorders>
            <w:shd w:val="clear" w:color="auto" w:fill="auto"/>
            <w:vAlign w:val="center"/>
          </w:tcPr>
          <w:p w:rsidR="00FB1EFF" w:rsidRPr="003830AF" w:rsidRDefault="00FB1EFF" w:rsidP="003830AF">
            <w:pPr>
              <w:pBdr>
                <w:top w:val="none" w:sz="0" w:space="0" w:color="000000"/>
                <w:left w:val="none" w:sz="0" w:space="0" w:color="000000"/>
                <w:bottom w:val="none" w:sz="0" w:space="0" w:color="000000"/>
                <w:right w:val="none" w:sz="0" w:space="0" w:color="000000"/>
              </w:pBdr>
              <w:suppressAutoHyphens/>
              <w:spacing w:after="0" w:line="240" w:lineRule="auto"/>
              <w:ind w:left="-108" w:right="-108"/>
              <w:jc w:val="center"/>
              <w:rPr>
                <w:rFonts w:ascii="Times New Roman" w:eastAsia="Calibri" w:hAnsi="Times New Roman" w:cs="Times New Roman"/>
                <w:color w:val="000000"/>
                <w:sz w:val="24"/>
                <w:szCs w:val="24"/>
                <w:lang w:eastAsia="zh-CN"/>
              </w:rPr>
            </w:pPr>
            <w:r w:rsidRPr="003830AF">
              <w:rPr>
                <w:rFonts w:ascii="Times New Roman" w:eastAsia="Times New Roman" w:hAnsi="Times New Roman" w:cs="Times New Roman"/>
                <w:color w:val="000000"/>
                <w:sz w:val="24"/>
                <w:szCs w:val="24"/>
                <w:lang w:eastAsia="zh-CN"/>
              </w:rPr>
              <w:t>№</w:t>
            </w:r>
          </w:p>
          <w:p w:rsidR="00FB1EFF" w:rsidRPr="003830AF" w:rsidRDefault="00FB1EFF" w:rsidP="003830AF">
            <w:pPr>
              <w:pBdr>
                <w:top w:val="none" w:sz="0" w:space="0" w:color="000000"/>
                <w:left w:val="none" w:sz="0" w:space="0" w:color="000000"/>
                <w:bottom w:val="none" w:sz="0" w:space="0" w:color="000000"/>
                <w:right w:val="none" w:sz="0" w:space="0" w:color="000000"/>
              </w:pBdr>
              <w:suppressAutoHyphens/>
              <w:spacing w:after="0" w:line="240" w:lineRule="auto"/>
              <w:ind w:left="-108" w:right="-108"/>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color w:val="000000"/>
                <w:sz w:val="24"/>
                <w:szCs w:val="24"/>
                <w:lang w:eastAsia="zh-CN"/>
              </w:rPr>
              <w:t>п/п</w:t>
            </w:r>
          </w:p>
        </w:tc>
        <w:tc>
          <w:tcPr>
            <w:tcW w:w="1715"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bCs/>
                <w:color w:val="000000"/>
                <w:sz w:val="24"/>
                <w:szCs w:val="24"/>
                <w:lang w:eastAsia="zh-CN"/>
              </w:rPr>
              <w:t>Наименование</w:t>
            </w:r>
          </w:p>
        </w:tc>
        <w:tc>
          <w:tcPr>
            <w:tcW w:w="1228" w:type="dxa"/>
            <w:vMerge w:val="restart"/>
            <w:tcBorders>
              <w:top w:val="single" w:sz="4" w:space="0" w:color="000000"/>
              <w:left w:val="single" w:sz="4" w:space="0" w:color="auto"/>
              <w:bottom w:val="single" w:sz="4" w:space="0" w:color="000000"/>
            </w:tcBorders>
            <w:shd w:val="clear" w:color="auto" w:fill="auto"/>
            <w:vAlign w:val="center"/>
          </w:tcPr>
          <w:p w:rsidR="00FB1EFF" w:rsidRPr="003830AF" w:rsidRDefault="00FB1EFF" w:rsidP="003830A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p>
        </w:tc>
        <w:tc>
          <w:tcPr>
            <w:tcW w:w="1363" w:type="dxa"/>
            <w:vMerge w:val="restart"/>
            <w:tcBorders>
              <w:top w:val="single" w:sz="4" w:space="0" w:color="000000"/>
              <w:left w:val="single" w:sz="4" w:space="0" w:color="000000"/>
              <w:bottom w:val="single" w:sz="4" w:space="0" w:color="000000"/>
            </w:tcBorders>
            <w:shd w:val="clear" w:color="auto" w:fill="auto"/>
            <w:vAlign w:val="center"/>
          </w:tcPr>
          <w:p w:rsidR="00FB1EFF" w:rsidRPr="003830AF" w:rsidRDefault="00FB1EFF" w:rsidP="003830AF">
            <w:pPr>
              <w:pBdr>
                <w:top w:val="none" w:sz="0" w:space="0" w:color="000000"/>
                <w:left w:val="none" w:sz="0" w:space="0" w:color="000000"/>
                <w:bottom w:val="none" w:sz="0" w:space="0" w:color="000000"/>
                <w:right w:val="none" w:sz="0" w:space="0" w:color="000000"/>
              </w:pBdr>
              <w:suppressAutoHyphens/>
              <w:spacing w:after="0" w:line="240" w:lineRule="auto"/>
              <w:ind w:left="-108" w:right="-108"/>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bCs/>
                <w:color w:val="000000"/>
                <w:sz w:val="24"/>
                <w:szCs w:val="24"/>
                <w:lang w:eastAsia="zh-CN"/>
              </w:rPr>
              <w:t>Единица измерения</w:t>
            </w:r>
          </w:p>
        </w:tc>
        <w:tc>
          <w:tcPr>
            <w:tcW w:w="2345"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pBdr>
                <w:top w:val="none" w:sz="0" w:space="0" w:color="000000"/>
                <w:left w:val="none" w:sz="0" w:space="0" w:color="000000"/>
                <w:bottom w:val="none" w:sz="0" w:space="0" w:color="000000"/>
                <w:right w:val="none" w:sz="0" w:space="0" w:color="000000"/>
              </w:pBdr>
              <w:suppressAutoHyphens/>
              <w:spacing w:after="0" w:line="240" w:lineRule="auto"/>
              <w:ind w:left="-108" w:right="-108"/>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bCs/>
                <w:color w:val="000000"/>
                <w:sz w:val="24"/>
                <w:szCs w:val="24"/>
                <w:lang w:eastAsia="zh-CN"/>
              </w:rPr>
              <w:t>Расчетная единица</w:t>
            </w:r>
          </w:p>
        </w:tc>
      </w:tr>
      <w:tr w:rsidR="00FB1EFF" w:rsidRPr="003830AF" w:rsidTr="00FB1EFF">
        <w:trPr>
          <w:cantSplit/>
          <w:trHeight w:val="843"/>
        </w:trPr>
        <w:tc>
          <w:tcPr>
            <w:tcW w:w="569" w:type="dxa"/>
            <w:vMerge/>
            <w:tcBorders>
              <w:top w:val="single" w:sz="4" w:space="0" w:color="000000"/>
              <w:left w:val="single" w:sz="4" w:space="0" w:color="000000"/>
              <w:bottom w:val="single" w:sz="4" w:space="0" w:color="000000"/>
            </w:tcBorders>
            <w:shd w:val="clear" w:color="auto" w:fill="auto"/>
            <w:vAlign w:val="center"/>
          </w:tcPr>
          <w:p w:rsidR="00FB1EFF" w:rsidRPr="003830AF" w:rsidRDefault="00FB1EFF" w:rsidP="003830AF">
            <w:pPr>
              <w:pBdr>
                <w:top w:val="none" w:sz="0" w:space="0" w:color="000000"/>
                <w:left w:val="none" w:sz="0" w:space="0" w:color="000000"/>
                <w:bottom w:val="none" w:sz="0" w:space="0" w:color="000000"/>
                <w:right w:val="none" w:sz="0" w:space="0" w:color="000000"/>
              </w:pBdr>
              <w:suppressAutoHyphens/>
              <w:snapToGrid w:val="0"/>
              <w:spacing w:after="0" w:line="240" w:lineRule="auto"/>
              <w:jc w:val="center"/>
              <w:rPr>
                <w:rFonts w:ascii="Times New Roman" w:eastAsia="Calibri" w:hAnsi="Times New Roman" w:cs="Times New Roman"/>
                <w:color w:val="000000"/>
                <w:sz w:val="24"/>
                <w:szCs w:val="24"/>
                <w:lang w:eastAsia="zh-CN"/>
              </w:rPr>
            </w:pPr>
          </w:p>
        </w:tc>
        <w:tc>
          <w:tcPr>
            <w:tcW w:w="1715"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suppressAutoHyphens/>
              <w:autoSpaceDE w:val="0"/>
              <w:snapToGrid w:val="0"/>
              <w:spacing w:after="200" w:line="240" w:lineRule="auto"/>
              <w:jc w:val="center"/>
              <w:rPr>
                <w:rFonts w:ascii="Times New Roman" w:eastAsia="Calibri" w:hAnsi="Times New Roman" w:cs="Times New Roman"/>
                <w:sz w:val="24"/>
                <w:szCs w:val="24"/>
                <w:lang w:eastAsia="zh-CN"/>
              </w:rPr>
            </w:pPr>
          </w:p>
        </w:tc>
        <w:tc>
          <w:tcPr>
            <w:tcW w:w="1228" w:type="dxa"/>
            <w:vMerge/>
            <w:tcBorders>
              <w:top w:val="single" w:sz="4" w:space="0" w:color="000000"/>
              <w:left w:val="single" w:sz="4" w:space="0" w:color="auto"/>
              <w:bottom w:val="single" w:sz="4" w:space="0" w:color="000000"/>
            </w:tcBorders>
            <w:shd w:val="clear" w:color="auto" w:fill="auto"/>
            <w:vAlign w:val="center"/>
          </w:tcPr>
          <w:p w:rsidR="00FB1EFF" w:rsidRPr="003830AF" w:rsidRDefault="00FB1EFF" w:rsidP="003830AF">
            <w:pPr>
              <w:suppressAutoHyphens/>
              <w:autoSpaceDE w:val="0"/>
              <w:snapToGrid w:val="0"/>
              <w:spacing w:after="200" w:line="240" w:lineRule="auto"/>
              <w:jc w:val="center"/>
              <w:rPr>
                <w:rFonts w:ascii="Times New Roman" w:eastAsia="Calibri" w:hAnsi="Times New Roman" w:cs="Times New Roman"/>
                <w:sz w:val="24"/>
                <w:szCs w:val="24"/>
                <w:lang w:eastAsia="zh-CN"/>
              </w:rPr>
            </w:pPr>
          </w:p>
        </w:tc>
        <w:tc>
          <w:tcPr>
            <w:tcW w:w="1363" w:type="dxa"/>
            <w:vMerge/>
            <w:tcBorders>
              <w:top w:val="single" w:sz="4" w:space="0" w:color="000000"/>
              <w:left w:val="single" w:sz="4" w:space="0" w:color="000000"/>
              <w:bottom w:val="single" w:sz="4" w:space="0" w:color="000000"/>
            </w:tcBorders>
            <w:shd w:val="clear" w:color="auto" w:fill="auto"/>
            <w:vAlign w:val="center"/>
          </w:tcPr>
          <w:p w:rsidR="00FB1EFF" w:rsidRPr="003830AF" w:rsidRDefault="00FB1EFF" w:rsidP="003830AF">
            <w:pPr>
              <w:pBdr>
                <w:top w:val="none" w:sz="0" w:space="0" w:color="000000"/>
                <w:left w:val="none" w:sz="0" w:space="0" w:color="000000"/>
                <w:bottom w:val="none" w:sz="0" w:space="0" w:color="000000"/>
                <w:right w:val="none" w:sz="0" w:space="0" w:color="000000"/>
              </w:pBdr>
              <w:suppressAutoHyphens/>
              <w:snapToGrid w:val="0"/>
              <w:spacing w:after="0" w:line="240" w:lineRule="auto"/>
              <w:jc w:val="center"/>
              <w:rPr>
                <w:rFonts w:ascii="Times New Roman" w:eastAsia="Calibri" w:hAnsi="Times New Roman" w:cs="Times New Roman"/>
                <w:color w:val="000000"/>
                <w:sz w:val="24"/>
                <w:szCs w:val="24"/>
                <w:lang w:eastAsia="zh-CN"/>
              </w:rPr>
            </w:pPr>
          </w:p>
        </w:tc>
        <w:tc>
          <w:tcPr>
            <w:tcW w:w="2345"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pBdr>
                <w:top w:val="none" w:sz="0" w:space="0" w:color="000000"/>
                <w:left w:val="none" w:sz="0" w:space="0" w:color="000000"/>
                <w:bottom w:val="none" w:sz="0" w:space="0" w:color="000000"/>
                <w:right w:val="none" w:sz="0" w:space="0" w:color="000000"/>
              </w:pBdr>
              <w:suppressAutoHyphens/>
              <w:snapToGrid w:val="0"/>
              <w:spacing w:after="0" w:line="240" w:lineRule="auto"/>
              <w:ind w:left="-108" w:right="-108"/>
              <w:jc w:val="center"/>
              <w:rPr>
                <w:rFonts w:ascii="Times New Roman" w:eastAsia="Calibri" w:hAnsi="Times New Roman" w:cs="Times New Roman"/>
                <w:color w:val="000000"/>
                <w:sz w:val="24"/>
                <w:szCs w:val="24"/>
                <w:lang w:eastAsia="zh-CN"/>
              </w:rPr>
            </w:pPr>
          </w:p>
        </w:tc>
        <w:tc>
          <w:tcPr>
            <w:tcW w:w="55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pBdr>
                <w:top w:val="none" w:sz="0" w:space="0" w:color="000000"/>
                <w:left w:val="none" w:sz="0" w:space="0" w:color="000000"/>
                <w:bottom w:val="none" w:sz="0" w:space="0" w:color="000000"/>
                <w:right w:val="none" w:sz="0" w:space="0" w:color="000000"/>
              </w:pBdr>
              <w:suppressAutoHyphens/>
              <w:spacing w:after="0" w:line="240" w:lineRule="auto"/>
              <w:ind w:left="-108" w:right="-108"/>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color w:val="000000"/>
                <w:sz w:val="24"/>
                <w:szCs w:val="24"/>
                <w:lang w:eastAsia="zh-CN"/>
              </w:rPr>
              <w:t>Этап начальной подготовки</w:t>
            </w:r>
          </w:p>
        </w:tc>
      </w:tr>
      <w:tr w:rsidR="00FB1EFF" w:rsidRPr="003830AF" w:rsidTr="00FB1EFF">
        <w:trPr>
          <w:cantSplit/>
          <w:trHeight w:val="1657"/>
        </w:trPr>
        <w:tc>
          <w:tcPr>
            <w:tcW w:w="569" w:type="dxa"/>
            <w:vMerge/>
            <w:tcBorders>
              <w:top w:val="single" w:sz="4" w:space="0" w:color="000000"/>
              <w:left w:val="single" w:sz="4" w:space="0" w:color="000000"/>
              <w:bottom w:val="single" w:sz="4" w:space="0" w:color="000000"/>
            </w:tcBorders>
            <w:shd w:val="clear" w:color="auto" w:fill="auto"/>
          </w:tcPr>
          <w:p w:rsidR="00FB1EFF" w:rsidRPr="003830AF" w:rsidRDefault="00FB1EFF" w:rsidP="003830AF">
            <w:pPr>
              <w:pBdr>
                <w:top w:val="none" w:sz="0" w:space="0" w:color="000000"/>
                <w:left w:val="none" w:sz="0" w:space="0" w:color="000000"/>
                <w:bottom w:val="none" w:sz="0" w:space="0" w:color="000000"/>
                <w:right w:val="none" w:sz="0" w:space="0" w:color="000000"/>
              </w:pBdr>
              <w:suppressAutoHyphens/>
              <w:snapToGrid w:val="0"/>
              <w:spacing w:after="0" w:line="240" w:lineRule="auto"/>
              <w:jc w:val="center"/>
              <w:rPr>
                <w:rFonts w:ascii="Times New Roman" w:eastAsia="Calibri" w:hAnsi="Times New Roman" w:cs="Times New Roman"/>
                <w:color w:val="000000"/>
                <w:sz w:val="24"/>
                <w:szCs w:val="24"/>
                <w:lang w:eastAsia="zh-CN"/>
              </w:rPr>
            </w:pPr>
          </w:p>
        </w:tc>
        <w:tc>
          <w:tcPr>
            <w:tcW w:w="1715" w:type="dxa"/>
            <w:vMerge/>
            <w:tcBorders>
              <w:top w:val="single" w:sz="4" w:space="0" w:color="000000"/>
              <w:left w:val="single" w:sz="4" w:space="0" w:color="000000"/>
              <w:bottom w:val="single" w:sz="4" w:space="0" w:color="000000"/>
              <w:right w:val="single" w:sz="4" w:space="0" w:color="auto"/>
            </w:tcBorders>
            <w:shd w:val="clear" w:color="auto" w:fill="auto"/>
          </w:tcPr>
          <w:p w:rsidR="00FB1EFF" w:rsidRPr="003830AF" w:rsidRDefault="00FB1EFF" w:rsidP="003830AF">
            <w:pPr>
              <w:suppressAutoHyphens/>
              <w:autoSpaceDE w:val="0"/>
              <w:snapToGrid w:val="0"/>
              <w:spacing w:after="200" w:line="240" w:lineRule="auto"/>
              <w:jc w:val="center"/>
              <w:rPr>
                <w:rFonts w:ascii="Times New Roman" w:eastAsia="Calibri" w:hAnsi="Times New Roman" w:cs="Times New Roman"/>
                <w:sz w:val="24"/>
                <w:szCs w:val="24"/>
                <w:lang w:eastAsia="zh-CN"/>
              </w:rPr>
            </w:pPr>
          </w:p>
        </w:tc>
        <w:tc>
          <w:tcPr>
            <w:tcW w:w="1228" w:type="dxa"/>
            <w:vMerge/>
            <w:tcBorders>
              <w:top w:val="single" w:sz="4" w:space="0" w:color="000000"/>
              <w:left w:val="single" w:sz="4" w:space="0" w:color="auto"/>
              <w:bottom w:val="single" w:sz="4" w:space="0" w:color="000000"/>
            </w:tcBorders>
            <w:shd w:val="clear" w:color="auto" w:fill="auto"/>
          </w:tcPr>
          <w:p w:rsidR="00FB1EFF" w:rsidRPr="003830AF" w:rsidRDefault="00FB1EFF" w:rsidP="003830AF">
            <w:pPr>
              <w:suppressAutoHyphens/>
              <w:autoSpaceDE w:val="0"/>
              <w:snapToGrid w:val="0"/>
              <w:spacing w:after="200" w:line="240" w:lineRule="auto"/>
              <w:jc w:val="center"/>
              <w:rPr>
                <w:rFonts w:ascii="Times New Roman" w:eastAsia="Calibri" w:hAnsi="Times New Roman" w:cs="Times New Roman"/>
                <w:sz w:val="24"/>
                <w:szCs w:val="24"/>
                <w:lang w:eastAsia="zh-CN"/>
              </w:rPr>
            </w:pPr>
          </w:p>
        </w:tc>
        <w:tc>
          <w:tcPr>
            <w:tcW w:w="1363" w:type="dxa"/>
            <w:vMerge/>
            <w:tcBorders>
              <w:top w:val="single" w:sz="4" w:space="0" w:color="000000"/>
              <w:left w:val="single" w:sz="4" w:space="0" w:color="000000"/>
              <w:bottom w:val="single" w:sz="4" w:space="0" w:color="000000"/>
            </w:tcBorders>
            <w:shd w:val="clear" w:color="auto" w:fill="auto"/>
          </w:tcPr>
          <w:p w:rsidR="00FB1EFF" w:rsidRPr="003830AF" w:rsidRDefault="00FB1EFF" w:rsidP="003830AF">
            <w:pPr>
              <w:pBdr>
                <w:top w:val="none" w:sz="0" w:space="0" w:color="000000"/>
                <w:left w:val="none" w:sz="0" w:space="0" w:color="000000"/>
                <w:bottom w:val="none" w:sz="0" w:space="0" w:color="000000"/>
                <w:right w:val="none" w:sz="0" w:space="0" w:color="000000"/>
              </w:pBdr>
              <w:suppressAutoHyphens/>
              <w:snapToGrid w:val="0"/>
              <w:spacing w:after="0" w:line="240" w:lineRule="auto"/>
              <w:jc w:val="center"/>
              <w:rPr>
                <w:rFonts w:ascii="Times New Roman" w:eastAsia="Calibri" w:hAnsi="Times New Roman" w:cs="Times New Roman"/>
                <w:color w:val="000000"/>
                <w:sz w:val="24"/>
                <w:szCs w:val="24"/>
                <w:lang w:eastAsia="zh-CN"/>
              </w:rPr>
            </w:pPr>
          </w:p>
        </w:tc>
        <w:tc>
          <w:tcPr>
            <w:tcW w:w="2345" w:type="dxa"/>
            <w:vMerge/>
            <w:tcBorders>
              <w:top w:val="single" w:sz="4" w:space="0" w:color="000000"/>
              <w:left w:val="single" w:sz="4" w:space="0" w:color="000000"/>
              <w:bottom w:val="single" w:sz="4" w:space="0" w:color="000000"/>
              <w:right w:val="single" w:sz="4" w:space="0" w:color="auto"/>
            </w:tcBorders>
            <w:shd w:val="clear" w:color="auto" w:fill="auto"/>
          </w:tcPr>
          <w:p w:rsidR="00FB1EFF" w:rsidRPr="003830AF" w:rsidRDefault="00FB1EFF" w:rsidP="003830AF">
            <w:pPr>
              <w:pBdr>
                <w:top w:val="none" w:sz="0" w:space="0" w:color="000000"/>
                <w:left w:val="none" w:sz="0" w:space="0" w:color="000000"/>
                <w:bottom w:val="none" w:sz="0" w:space="0" w:color="000000"/>
                <w:right w:val="none" w:sz="0" w:space="0" w:color="000000"/>
              </w:pBdr>
              <w:suppressAutoHyphens/>
              <w:snapToGrid w:val="0"/>
              <w:spacing w:after="0" w:line="240" w:lineRule="auto"/>
              <w:ind w:left="-108" w:right="-108"/>
              <w:jc w:val="center"/>
              <w:rPr>
                <w:rFonts w:ascii="Times New Roman" w:eastAsia="Calibri" w:hAnsi="Times New Roman" w:cs="Times New Roman"/>
                <w:color w:val="000000"/>
                <w:sz w:val="24"/>
                <w:szCs w:val="24"/>
                <w:lang w:eastAsia="zh-CN"/>
              </w:rPr>
            </w:pPr>
          </w:p>
        </w:tc>
        <w:tc>
          <w:tcPr>
            <w:tcW w:w="1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B1EFF" w:rsidRPr="003830AF" w:rsidRDefault="00FB1EFF" w:rsidP="003830A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color w:val="000000"/>
                <w:sz w:val="24"/>
                <w:szCs w:val="24"/>
                <w:lang w:eastAsia="zh-CN"/>
              </w:rPr>
              <w:t>количество</w:t>
            </w:r>
          </w:p>
        </w:tc>
        <w:tc>
          <w:tcPr>
            <w:tcW w:w="411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B1EFF" w:rsidRPr="003830AF" w:rsidRDefault="00FB1EFF" w:rsidP="003830A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color w:val="000000"/>
                <w:sz w:val="24"/>
                <w:szCs w:val="24"/>
                <w:lang w:eastAsia="zh-CN"/>
              </w:rPr>
              <w:t>срок эксплуатации (лет)</w:t>
            </w:r>
          </w:p>
        </w:tc>
      </w:tr>
      <w:tr w:rsidR="00FB1EFF" w:rsidRPr="003830AF" w:rsidTr="00FB1EFF">
        <w:trPr>
          <w:trHeight w:val="20"/>
        </w:trPr>
        <w:tc>
          <w:tcPr>
            <w:tcW w:w="569" w:type="dxa"/>
            <w:tcBorders>
              <w:top w:val="single" w:sz="4" w:space="0" w:color="000000"/>
              <w:left w:val="single" w:sz="4" w:space="0" w:color="000000"/>
              <w:bottom w:val="single" w:sz="4" w:space="0" w:color="000000"/>
            </w:tcBorders>
            <w:shd w:val="clear" w:color="auto" w:fill="auto"/>
            <w:vAlign w:val="center"/>
          </w:tcPr>
          <w:p w:rsidR="00FB1EFF" w:rsidRPr="003830AF" w:rsidRDefault="00FB1EFF" w:rsidP="003830AF">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3830AF">
              <w:rPr>
                <w:rFonts w:ascii="Times New Roman" w:eastAsia="Times New Roman" w:hAnsi="Times New Roman" w:cs="Times New Roman"/>
                <w:sz w:val="24"/>
                <w:szCs w:val="24"/>
                <w:lang w:eastAsia="zh-CN"/>
              </w:rPr>
              <w:t>1.</w:t>
            </w:r>
          </w:p>
        </w:tc>
        <w:tc>
          <w:tcPr>
            <w:tcW w:w="1715" w:type="dxa"/>
            <w:tcBorders>
              <w:top w:val="single" w:sz="4" w:space="0" w:color="000000"/>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4"/>
                <w:szCs w:val="24"/>
                <w:lang w:eastAsia="zh-CN"/>
              </w:rPr>
            </w:pPr>
            <w:r w:rsidRPr="003830AF">
              <w:rPr>
                <w:rFonts w:ascii="Times New Roman" w:eastAsia="Times New Roman" w:hAnsi="Times New Roman" w:cs="Times New Roman"/>
                <w:sz w:val="24"/>
                <w:szCs w:val="24"/>
                <w:lang w:eastAsia="ru-RU"/>
              </w:rPr>
              <w:t xml:space="preserve">Кимоно для дзюдо белое («дзюдога»: куртка </w:t>
            </w:r>
            <w:r w:rsidRPr="003830AF">
              <w:rPr>
                <w:rFonts w:ascii="Times New Roman" w:eastAsia="Times New Roman" w:hAnsi="Times New Roman" w:cs="Times New Roman"/>
                <w:sz w:val="24"/>
                <w:szCs w:val="24"/>
                <w:lang w:eastAsia="ru-RU"/>
              </w:rPr>
              <w:br/>
              <w:t>и брюки)</w:t>
            </w:r>
          </w:p>
        </w:tc>
        <w:tc>
          <w:tcPr>
            <w:tcW w:w="1228" w:type="dxa"/>
            <w:tcBorders>
              <w:top w:val="single" w:sz="4" w:space="0" w:color="000000"/>
              <w:left w:val="single" w:sz="4" w:space="0" w:color="auto"/>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4"/>
                <w:szCs w:val="24"/>
                <w:lang w:eastAsia="zh-CN"/>
              </w:rPr>
            </w:pPr>
          </w:p>
        </w:tc>
        <w:tc>
          <w:tcPr>
            <w:tcW w:w="1363" w:type="dxa"/>
            <w:tcBorders>
              <w:top w:val="single" w:sz="4" w:space="0" w:color="000000"/>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комплект</w:t>
            </w:r>
          </w:p>
        </w:tc>
        <w:tc>
          <w:tcPr>
            <w:tcW w:w="2345" w:type="dxa"/>
            <w:tcBorders>
              <w:top w:val="single" w:sz="4" w:space="0" w:color="000000"/>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на обучающегося</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r>
      <w:tr w:rsidR="00FB1EFF" w:rsidRPr="003830AF" w:rsidTr="00FB1EFF">
        <w:trPr>
          <w:trHeight w:val="20"/>
        </w:trPr>
        <w:tc>
          <w:tcPr>
            <w:tcW w:w="569" w:type="dxa"/>
            <w:tcBorders>
              <w:left w:val="single" w:sz="4" w:space="0" w:color="000000"/>
              <w:bottom w:val="single" w:sz="4" w:space="0" w:color="000000"/>
            </w:tcBorders>
            <w:shd w:val="clear" w:color="auto" w:fill="auto"/>
            <w:vAlign w:val="center"/>
          </w:tcPr>
          <w:p w:rsidR="00FB1EFF" w:rsidRPr="003830AF" w:rsidRDefault="00FB1EFF" w:rsidP="003830AF">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3830AF">
              <w:rPr>
                <w:rFonts w:ascii="Times New Roman" w:eastAsia="Times New Roman" w:hAnsi="Times New Roman" w:cs="Times New Roman"/>
                <w:sz w:val="24"/>
                <w:szCs w:val="24"/>
                <w:lang w:eastAsia="zh-CN"/>
              </w:rPr>
              <w:t>2.</w:t>
            </w:r>
          </w:p>
        </w:tc>
        <w:tc>
          <w:tcPr>
            <w:tcW w:w="2943" w:type="dxa"/>
            <w:gridSpan w:val="2"/>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4"/>
                <w:szCs w:val="24"/>
                <w:lang w:eastAsia="zh-CN"/>
              </w:rPr>
            </w:pPr>
            <w:r w:rsidRPr="003830AF">
              <w:rPr>
                <w:rFonts w:ascii="Times New Roman" w:eastAsia="Times New Roman" w:hAnsi="Times New Roman" w:cs="Times New Roman"/>
                <w:sz w:val="24"/>
                <w:szCs w:val="24"/>
                <w:lang w:eastAsia="ru-RU"/>
              </w:rPr>
              <w:t xml:space="preserve">Кимоно для дзюдо белое для спортивных соревнований («дзюдога»: куртка </w:t>
            </w:r>
            <w:r w:rsidRPr="003830AF">
              <w:rPr>
                <w:rFonts w:ascii="Times New Roman" w:eastAsia="Times New Roman" w:hAnsi="Times New Roman" w:cs="Times New Roman"/>
                <w:sz w:val="24"/>
                <w:szCs w:val="24"/>
                <w:lang w:eastAsia="ru-RU"/>
              </w:rPr>
              <w:br/>
              <w:t>и брюки)</w:t>
            </w:r>
          </w:p>
        </w:tc>
        <w:tc>
          <w:tcPr>
            <w:tcW w:w="1363" w:type="dxa"/>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комплект</w:t>
            </w:r>
          </w:p>
        </w:tc>
        <w:tc>
          <w:tcPr>
            <w:tcW w:w="2345" w:type="dxa"/>
            <w:tcBorders>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на обучающегося</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r>
      <w:tr w:rsidR="00FB1EFF" w:rsidRPr="003830AF" w:rsidTr="00FB1EFF">
        <w:trPr>
          <w:trHeight w:val="2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1EFF" w:rsidRPr="003830AF" w:rsidRDefault="00FB1EFF" w:rsidP="003830AF">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3830AF">
              <w:rPr>
                <w:rFonts w:ascii="Times New Roman" w:eastAsia="Times New Roman" w:hAnsi="Times New Roman" w:cs="Times New Roman"/>
                <w:sz w:val="24"/>
                <w:szCs w:val="24"/>
                <w:lang w:eastAsia="zh-CN"/>
              </w:rPr>
              <w:t>3.</w:t>
            </w:r>
          </w:p>
        </w:tc>
        <w:tc>
          <w:tcPr>
            <w:tcW w:w="2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4"/>
                <w:szCs w:val="24"/>
                <w:lang w:eastAsia="zh-CN"/>
              </w:rPr>
            </w:pPr>
            <w:r w:rsidRPr="003830AF">
              <w:rPr>
                <w:rFonts w:ascii="Times New Roman" w:eastAsia="Times New Roman" w:hAnsi="Times New Roman" w:cs="Times New Roman"/>
                <w:sz w:val="24"/>
                <w:szCs w:val="24"/>
                <w:lang w:eastAsia="ru-RU"/>
              </w:rPr>
              <w:t xml:space="preserve">Кимоно для дзюдо синее («дзюдога»: куртка </w:t>
            </w:r>
            <w:r w:rsidRPr="003830AF">
              <w:rPr>
                <w:rFonts w:ascii="Times New Roman" w:eastAsia="Times New Roman" w:hAnsi="Times New Roman" w:cs="Times New Roman"/>
                <w:sz w:val="24"/>
                <w:szCs w:val="24"/>
                <w:lang w:eastAsia="ru-RU"/>
              </w:rPr>
              <w:br/>
              <w:t>и брюки)</w:t>
            </w: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комплект</w:t>
            </w:r>
          </w:p>
        </w:tc>
        <w:tc>
          <w:tcPr>
            <w:tcW w:w="2345" w:type="dxa"/>
            <w:tcBorders>
              <w:top w:val="single" w:sz="4" w:space="0" w:color="000000"/>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на обучающегося</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r>
      <w:tr w:rsidR="00FB1EFF" w:rsidRPr="003830AF" w:rsidTr="00FB1EFF">
        <w:trPr>
          <w:trHeight w:val="20"/>
        </w:trPr>
        <w:tc>
          <w:tcPr>
            <w:tcW w:w="569" w:type="dxa"/>
            <w:tcBorders>
              <w:top w:val="single" w:sz="4" w:space="0" w:color="000000"/>
              <w:left w:val="single" w:sz="4" w:space="0" w:color="000000"/>
              <w:bottom w:val="single" w:sz="4" w:space="0" w:color="000000"/>
            </w:tcBorders>
            <w:shd w:val="clear" w:color="auto" w:fill="auto"/>
            <w:vAlign w:val="center"/>
          </w:tcPr>
          <w:p w:rsidR="00FB1EFF" w:rsidRPr="003830AF" w:rsidRDefault="00FB1EFF" w:rsidP="003830AF">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3830AF">
              <w:rPr>
                <w:rFonts w:ascii="Times New Roman" w:eastAsia="Times New Roman" w:hAnsi="Times New Roman" w:cs="Times New Roman"/>
                <w:sz w:val="24"/>
                <w:szCs w:val="24"/>
                <w:lang w:eastAsia="zh-CN"/>
              </w:rPr>
              <w:lastRenderedPageBreak/>
              <w:t>4.</w:t>
            </w:r>
          </w:p>
        </w:tc>
        <w:tc>
          <w:tcPr>
            <w:tcW w:w="2943" w:type="dxa"/>
            <w:gridSpan w:val="2"/>
            <w:tcBorders>
              <w:top w:val="single" w:sz="4" w:space="0" w:color="000000"/>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4"/>
                <w:szCs w:val="24"/>
                <w:lang w:eastAsia="zh-CN"/>
              </w:rPr>
            </w:pPr>
            <w:r w:rsidRPr="003830AF">
              <w:rPr>
                <w:rFonts w:ascii="Times New Roman" w:eastAsia="Times New Roman" w:hAnsi="Times New Roman" w:cs="Times New Roman"/>
                <w:sz w:val="24"/>
                <w:szCs w:val="24"/>
                <w:lang w:eastAsia="ru-RU"/>
              </w:rPr>
              <w:t xml:space="preserve">Кимоно для дзюдо синее для спортивных соревнований («дзюдога»: куртка </w:t>
            </w:r>
            <w:r w:rsidRPr="003830AF">
              <w:rPr>
                <w:rFonts w:ascii="Times New Roman" w:eastAsia="Times New Roman" w:hAnsi="Times New Roman" w:cs="Times New Roman"/>
                <w:sz w:val="24"/>
                <w:szCs w:val="24"/>
                <w:lang w:eastAsia="ru-RU"/>
              </w:rPr>
              <w:br/>
              <w:t>и брюки)</w:t>
            </w:r>
          </w:p>
        </w:tc>
        <w:tc>
          <w:tcPr>
            <w:tcW w:w="1363" w:type="dxa"/>
            <w:tcBorders>
              <w:top w:val="single" w:sz="4" w:space="0" w:color="000000"/>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комплект</w:t>
            </w:r>
          </w:p>
        </w:tc>
        <w:tc>
          <w:tcPr>
            <w:tcW w:w="2345" w:type="dxa"/>
            <w:tcBorders>
              <w:top w:val="single" w:sz="4" w:space="0" w:color="000000"/>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на обучающегося</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r>
      <w:tr w:rsidR="00FB1EFF" w:rsidRPr="003830AF" w:rsidTr="00FB1EFF">
        <w:trPr>
          <w:trHeight w:val="20"/>
        </w:trPr>
        <w:tc>
          <w:tcPr>
            <w:tcW w:w="569" w:type="dxa"/>
            <w:tcBorders>
              <w:left w:val="single" w:sz="4" w:space="0" w:color="000000"/>
              <w:bottom w:val="single" w:sz="4" w:space="0" w:color="000000"/>
            </w:tcBorders>
            <w:shd w:val="clear" w:color="auto" w:fill="auto"/>
            <w:vAlign w:val="center"/>
          </w:tcPr>
          <w:p w:rsidR="00FB1EFF" w:rsidRPr="003830AF" w:rsidRDefault="00FB1EFF" w:rsidP="003830AF">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3830AF">
              <w:rPr>
                <w:rFonts w:ascii="Times New Roman" w:eastAsia="Times New Roman" w:hAnsi="Times New Roman" w:cs="Times New Roman"/>
                <w:sz w:val="24"/>
                <w:szCs w:val="24"/>
                <w:lang w:eastAsia="zh-CN"/>
              </w:rPr>
              <w:t>5.</w:t>
            </w:r>
          </w:p>
        </w:tc>
        <w:tc>
          <w:tcPr>
            <w:tcW w:w="2943" w:type="dxa"/>
            <w:gridSpan w:val="2"/>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Костюм весосгоночный</w:t>
            </w:r>
          </w:p>
        </w:tc>
        <w:tc>
          <w:tcPr>
            <w:tcW w:w="1363" w:type="dxa"/>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штук</w:t>
            </w:r>
          </w:p>
        </w:tc>
        <w:tc>
          <w:tcPr>
            <w:tcW w:w="2345" w:type="dxa"/>
            <w:tcBorders>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на обучающегося</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r>
      <w:tr w:rsidR="00FB1EFF" w:rsidRPr="003830AF" w:rsidTr="00FB1EFF">
        <w:trPr>
          <w:trHeight w:val="20"/>
        </w:trPr>
        <w:tc>
          <w:tcPr>
            <w:tcW w:w="569" w:type="dxa"/>
            <w:tcBorders>
              <w:left w:val="single" w:sz="4" w:space="0" w:color="000000"/>
              <w:bottom w:val="single" w:sz="4" w:space="0" w:color="000000"/>
            </w:tcBorders>
            <w:shd w:val="clear" w:color="auto" w:fill="auto"/>
            <w:vAlign w:val="center"/>
          </w:tcPr>
          <w:p w:rsidR="00FB1EFF" w:rsidRPr="003830AF" w:rsidRDefault="00FB1EFF" w:rsidP="003830AF">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3830AF">
              <w:rPr>
                <w:rFonts w:ascii="Times New Roman" w:eastAsia="Times New Roman" w:hAnsi="Times New Roman" w:cs="Times New Roman"/>
                <w:sz w:val="24"/>
                <w:szCs w:val="24"/>
                <w:lang w:eastAsia="zh-CN"/>
              </w:rPr>
              <w:t>6.</w:t>
            </w:r>
          </w:p>
        </w:tc>
        <w:tc>
          <w:tcPr>
            <w:tcW w:w="2943" w:type="dxa"/>
            <w:gridSpan w:val="2"/>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Костюм спортивный</w:t>
            </w:r>
          </w:p>
        </w:tc>
        <w:tc>
          <w:tcPr>
            <w:tcW w:w="1363" w:type="dxa"/>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штук</w:t>
            </w:r>
          </w:p>
        </w:tc>
        <w:tc>
          <w:tcPr>
            <w:tcW w:w="2345" w:type="dxa"/>
            <w:tcBorders>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на обучающегося</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r>
      <w:tr w:rsidR="00FB1EFF" w:rsidRPr="003830AF" w:rsidTr="00FB1EFF">
        <w:trPr>
          <w:trHeight w:val="20"/>
        </w:trPr>
        <w:tc>
          <w:tcPr>
            <w:tcW w:w="569" w:type="dxa"/>
            <w:tcBorders>
              <w:left w:val="single" w:sz="4" w:space="0" w:color="000000"/>
              <w:bottom w:val="single" w:sz="4" w:space="0" w:color="000000"/>
            </w:tcBorders>
            <w:shd w:val="clear" w:color="auto" w:fill="auto"/>
            <w:vAlign w:val="center"/>
          </w:tcPr>
          <w:p w:rsidR="00FB1EFF" w:rsidRPr="003830AF" w:rsidRDefault="00FB1EFF" w:rsidP="003830AF">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3830AF">
              <w:rPr>
                <w:rFonts w:ascii="Times New Roman" w:eastAsia="Times New Roman" w:hAnsi="Times New Roman" w:cs="Times New Roman"/>
                <w:sz w:val="24"/>
                <w:szCs w:val="24"/>
                <w:lang w:eastAsia="zh-CN"/>
              </w:rPr>
              <w:t>7.</w:t>
            </w:r>
          </w:p>
        </w:tc>
        <w:tc>
          <w:tcPr>
            <w:tcW w:w="2943" w:type="dxa"/>
            <w:gridSpan w:val="2"/>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Костюм спортивный ветрозащитный</w:t>
            </w:r>
          </w:p>
        </w:tc>
        <w:tc>
          <w:tcPr>
            <w:tcW w:w="1363" w:type="dxa"/>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штук</w:t>
            </w:r>
          </w:p>
        </w:tc>
        <w:tc>
          <w:tcPr>
            <w:tcW w:w="2345" w:type="dxa"/>
            <w:tcBorders>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на обучающегося</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r>
      <w:tr w:rsidR="00FB1EFF" w:rsidRPr="003830AF" w:rsidTr="00FB1EFF">
        <w:trPr>
          <w:trHeight w:val="20"/>
        </w:trPr>
        <w:tc>
          <w:tcPr>
            <w:tcW w:w="569" w:type="dxa"/>
            <w:tcBorders>
              <w:left w:val="single" w:sz="4" w:space="0" w:color="000000"/>
              <w:bottom w:val="single" w:sz="4" w:space="0" w:color="000000"/>
            </w:tcBorders>
            <w:shd w:val="clear" w:color="auto" w:fill="auto"/>
            <w:vAlign w:val="center"/>
          </w:tcPr>
          <w:p w:rsidR="00FB1EFF" w:rsidRPr="003830AF" w:rsidRDefault="00FB1EFF" w:rsidP="003830AF">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3830AF">
              <w:rPr>
                <w:rFonts w:ascii="Times New Roman" w:eastAsia="Times New Roman" w:hAnsi="Times New Roman" w:cs="Times New Roman"/>
                <w:sz w:val="24"/>
                <w:szCs w:val="24"/>
                <w:lang w:eastAsia="zh-CN"/>
              </w:rPr>
              <w:t>8.</w:t>
            </w:r>
          </w:p>
        </w:tc>
        <w:tc>
          <w:tcPr>
            <w:tcW w:w="2943" w:type="dxa"/>
            <w:gridSpan w:val="2"/>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Кроссовки</w:t>
            </w:r>
          </w:p>
        </w:tc>
        <w:tc>
          <w:tcPr>
            <w:tcW w:w="1363" w:type="dxa"/>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пар</w:t>
            </w:r>
          </w:p>
        </w:tc>
        <w:tc>
          <w:tcPr>
            <w:tcW w:w="2345" w:type="dxa"/>
            <w:tcBorders>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на обучающегося</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r>
      <w:tr w:rsidR="00FB1EFF" w:rsidRPr="003830AF" w:rsidTr="00FB1EFF">
        <w:trPr>
          <w:trHeight w:val="20"/>
        </w:trPr>
        <w:tc>
          <w:tcPr>
            <w:tcW w:w="569" w:type="dxa"/>
            <w:tcBorders>
              <w:left w:val="single" w:sz="4" w:space="0" w:color="000000"/>
              <w:bottom w:val="single" w:sz="4" w:space="0" w:color="000000"/>
            </w:tcBorders>
            <w:shd w:val="clear" w:color="auto" w:fill="auto"/>
            <w:vAlign w:val="center"/>
          </w:tcPr>
          <w:p w:rsidR="00FB1EFF" w:rsidRPr="003830AF" w:rsidRDefault="00FB1EFF" w:rsidP="003830AF">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3830AF">
              <w:rPr>
                <w:rFonts w:ascii="Times New Roman" w:eastAsia="Times New Roman" w:hAnsi="Times New Roman" w:cs="Times New Roman"/>
                <w:sz w:val="24"/>
                <w:szCs w:val="24"/>
                <w:lang w:eastAsia="zh-CN"/>
              </w:rPr>
              <w:t>9.</w:t>
            </w:r>
          </w:p>
        </w:tc>
        <w:tc>
          <w:tcPr>
            <w:tcW w:w="2943" w:type="dxa"/>
            <w:gridSpan w:val="2"/>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Куртка зимняя утепленная</w:t>
            </w:r>
          </w:p>
        </w:tc>
        <w:tc>
          <w:tcPr>
            <w:tcW w:w="1363" w:type="dxa"/>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штук</w:t>
            </w:r>
          </w:p>
        </w:tc>
        <w:tc>
          <w:tcPr>
            <w:tcW w:w="2345" w:type="dxa"/>
            <w:tcBorders>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на обучающегося</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r>
      <w:tr w:rsidR="00FB1EFF" w:rsidRPr="003830AF" w:rsidTr="00FB1EFF">
        <w:trPr>
          <w:trHeight w:val="20"/>
        </w:trPr>
        <w:tc>
          <w:tcPr>
            <w:tcW w:w="569" w:type="dxa"/>
            <w:tcBorders>
              <w:left w:val="single" w:sz="4" w:space="0" w:color="000000"/>
              <w:bottom w:val="single" w:sz="4" w:space="0" w:color="000000"/>
            </w:tcBorders>
            <w:shd w:val="clear" w:color="auto" w:fill="auto"/>
            <w:vAlign w:val="center"/>
          </w:tcPr>
          <w:p w:rsidR="00FB1EFF" w:rsidRPr="003830AF" w:rsidRDefault="00FB1EFF" w:rsidP="003830AF">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3830AF">
              <w:rPr>
                <w:rFonts w:ascii="Times New Roman" w:eastAsia="Times New Roman" w:hAnsi="Times New Roman" w:cs="Times New Roman"/>
                <w:sz w:val="24"/>
                <w:szCs w:val="24"/>
                <w:lang w:eastAsia="zh-CN"/>
              </w:rPr>
              <w:t>10.</w:t>
            </w:r>
          </w:p>
        </w:tc>
        <w:tc>
          <w:tcPr>
            <w:tcW w:w="2943" w:type="dxa"/>
            <w:gridSpan w:val="2"/>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Пояс для дзюдо</w:t>
            </w:r>
          </w:p>
        </w:tc>
        <w:tc>
          <w:tcPr>
            <w:tcW w:w="1363" w:type="dxa"/>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штук</w:t>
            </w:r>
          </w:p>
        </w:tc>
        <w:tc>
          <w:tcPr>
            <w:tcW w:w="2345" w:type="dxa"/>
            <w:tcBorders>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на обучающегося</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r>
      <w:tr w:rsidR="00FB1EFF" w:rsidRPr="003830AF" w:rsidTr="00FB1EFF">
        <w:trPr>
          <w:trHeight w:val="20"/>
        </w:trPr>
        <w:tc>
          <w:tcPr>
            <w:tcW w:w="569" w:type="dxa"/>
            <w:tcBorders>
              <w:left w:val="single" w:sz="4" w:space="0" w:color="000000"/>
              <w:bottom w:val="single" w:sz="4" w:space="0" w:color="000000"/>
            </w:tcBorders>
            <w:shd w:val="clear" w:color="auto" w:fill="auto"/>
            <w:vAlign w:val="center"/>
          </w:tcPr>
          <w:p w:rsidR="00FB1EFF" w:rsidRPr="003830AF" w:rsidRDefault="00FB1EFF" w:rsidP="003830AF">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3830AF">
              <w:rPr>
                <w:rFonts w:ascii="Times New Roman" w:eastAsia="Times New Roman" w:hAnsi="Times New Roman" w:cs="Times New Roman"/>
                <w:sz w:val="24"/>
                <w:szCs w:val="24"/>
                <w:lang w:eastAsia="zh-CN"/>
              </w:rPr>
              <w:t>11.</w:t>
            </w:r>
          </w:p>
        </w:tc>
        <w:tc>
          <w:tcPr>
            <w:tcW w:w="2943" w:type="dxa"/>
            <w:gridSpan w:val="2"/>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Сумка спортивная</w:t>
            </w:r>
          </w:p>
        </w:tc>
        <w:tc>
          <w:tcPr>
            <w:tcW w:w="1363" w:type="dxa"/>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штук</w:t>
            </w:r>
          </w:p>
        </w:tc>
        <w:tc>
          <w:tcPr>
            <w:tcW w:w="2345" w:type="dxa"/>
            <w:tcBorders>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на обучающегося</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r>
      <w:tr w:rsidR="00FB1EFF" w:rsidRPr="003830AF" w:rsidTr="00FB1EFF">
        <w:trPr>
          <w:trHeight w:val="20"/>
        </w:trPr>
        <w:tc>
          <w:tcPr>
            <w:tcW w:w="569" w:type="dxa"/>
            <w:tcBorders>
              <w:left w:val="single" w:sz="4" w:space="0" w:color="000000"/>
              <w:bottom w:val="single" w:sz="4" w:space="0" w:color="000000"/>
            </w:tcBorders>
            <w:shd w:val="clear" w:color="auto" w:fill="auto"/>
            <w:vAlign w:val="center"/>
          </w:tcPr>
          <w:p w:rsidR="00FB1EFF" w:rsidRPr="003830AF" w:rsidRDefault="00FB1EFF" w:rsidP="003830AF">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3830AF">
              <w:rPr>
                <w:rFonts w:ascii="Times New Roman" w:eastAsia="Times New Roman" w:hAnsi="Times New Roman" w:cs="Times New Roman"/>
                <w:sz w:val="24"/>
                <w:szCs w:val="24"/>
                <w:lang w:eastAsia="zh-CN"/>
              </w:rPr>
              <w:t>12.</w:t>
            </w:r>
          </w:p>
        </w:tc>
        <w:tc>
          <w:tcPr>
            <w:tcW w:w="2943" w:type="dxa"/>
            <w:gridSpan w:val="2"/>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Тапки спортивные</w:t>
            </w:r>
          </w:p>
        </w:tc>
        <w:tc>
          <w:tcPr>
            <w:tcW w:w="1363" w:type="dxa"/>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пар</w:t>
            </w:r>
          </w:p>
        </w:tc>
        <w:tc>
          <w:tcPr>
            <w:tcW w:w="2345" w:type="dxa"/>
            <w:tcBorders>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на обучающегося</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r>
      <w:tr w:rsidR="00FB1EFF" w:rsidRPr="003830AF" w:rsidTr="00FB1EFF">
        <w:trPr>
          <w:trHeight w:val="20"/>
        </w:trPr>
        <w:tc>
          <w:tcPr>
            <w:tcW w:w="569" w:type="dxa"/>
            <w:tcBorders>
              <w:left w:val="single" w:sz="4" w:space="0" w:color="000000"/>
              <w:bottom w:val="single" w:sz="4" w:space="0" w:color="000000"/>
            </w:tcBorders>
            <w:shd w:val="clear" w:color="auto" w:fill="auto"/>
            <w:vAlign w:val="center"/>
          </w:tcPr>
          <w:p w:rsidR="00FB1EFF" w:rsidRPr="003830AF" w:rsidRDefault="00FB1EFF" w:rsidP="003830AF">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3830AF">
              <w:rPr>
                <w:rFonts w:ascii="Times New Roman" w:eastAsia="Times New Roman" w:hAnsi="Times New Roman" w:cs="Times New Roman"/>
                <w:sz w:val="24"/>
                <w:szCs w:val="24"/>
                <w:lang w:eastAsia="zh-CN"/>
              </w:rPr>
              <w:t>13.</w:t>
            </w:r>
          </w:p>
        </w:tc>
        <w:tc>
          <w:tcPr>
            <w:tcW w:w="2943" w:type="dxa"/>
            <w:gridSpan w:val="2"/>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Тейп спортивный</w:t>
            </w:r>
          </w:p>
        </w:tc>
        <w:tc>
          <w:tcPr>
            <w:tcW w:w="1363" w:type="dxa"/>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штук</w:t>
            </w:r>
          </w:p>
        </w:tc>
        <w:tc>
          <w:tcPr>
            <w:tcW w:w="2345" w:type="dxa"/>
            <w:tcBorders>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на обучающегося</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b/>
                <w:sz w:val="24"/>
                <w:szCs w:val="24"/>
                <w:lang w:eastAsia="zh-CN"/>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b/>
                <w:sz w:val="24"/>
                <w:szCs w:val="24"/>
                <w:lang w:eastAsia="zh-CN"/>
              </w:rPr>
              <w:t>-</w:t>
            </w:r>
          </w:p>
        </w:tc>
      </w:tr>
      <w:tr w:rsidR="00FB1EFF" w:rsidRPr="003830AF" w:rsidTr="00FB1EFF">
        <w:trPr>
          <w:trHeight w:val="20"/>
        </w:trPr>
        <w:tc>
          <w:tcPr>
            <w:tcW w:w="569" w:type="dxa"/>
            <w:tcBorders>
              <w:left w:val="single" w:sz="4" w:space="0" w:color="000000"/>
              <w:bottom w:val="single" w:sz="4" w:space="0" w:color="000000"/>
            </w:tcBorders>
            <w:shd w:val="clear" w:color="auto" w:fill="auto"/>
            <w:vAlign w:val="center"/>
          </w:tcPr>
          <w:p w:rsidR="00FB1EFF" w:rsidRPr="003830AF" w:rsidRDefault="00FB1EFF" w:rsidP="003830AF">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3830AF">
              <w:rPr>
                <w:rFonts w:ascii="Times New Roman" w:eastAsia="Times New Roman" w:hAnsi="Times New Roman" w:cs="Times New Roman"/>
                <w:sz w:val="24"/>
                <w:szCs w:val="24"/>
                <w:lang w:eastAsia="zh-CN"/>
              </w:rPr>
              <w:t>14.</w:t>
            </w:r>
          </w:p>
        </w:tc>
        <w:tc>
          <w:tcPr>
            <w:tcW w:w="2943" w:type="dxa"/>
            <w:gridSpan w:val="2"/>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Футболка</w:t>
            </w:r>
          </w:p>
        </w:tc>
        <w:tc>
          <w:tcPr>
            <w:tcW w:w="1363" w:type="dxa"/>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штук</w:t>
            </w:r>
          </w:p>
        </w:tc>
        <w:tc>
          <w:tcPr>
            <w:tcW w:w="2345" w:type="dxa"/>
            <w:tcBorders>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на обучающегося</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r>
      <w:tr w:rsidR="00FB1EFF" w:rsidRPr="003830AF" w:rsidTr="00FB1EFF">
        <w:trPr>
          <w:trHeight w:val="20"/>
        </w:trPr>
        <w:tc>
          <w:tcPr>
            <w:tcW w:w="569" w:type="dxa"/>
            <w:tcBorders>
              <w:left w:val="single" w:sz="4" w:space="0" w:color="000000"/>
              <w:bottom w:val="single" w:sz="4" w:space="0" w:color="000000"/>
            </w:tcBorders>
            <w:shd w:val="clear" w:color="auto" w:fill="auto"/>
            <w:vAlign w:val="center"/>
          </w:tcPr>
          <w:p w:rsidR="00FB1EFF" w:rsidRPr="003830AF" w:rsidRDefault="00FB1EFF" w:rsidP="003830AF">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3830AF">
              <w:rPr>
                <w:rFonts w:ascii="Times New Roman" w:eastAsia="Times New Roman" w:hAnsi="Times New Roman" w:cs="Times New Roman"/>
                <w:sz w:val="24"/>
                <w:szCs w:val="24"/>
                <w:lang w:eastAsia="zh-CN"/>
              </w:rPr>
              <w:t>15.</w:t>
            </w:r>
          </w:p>
        </w:tc>
        <w:tc>
          <w:tcPr>
            <w:tcW w:w="2943" w:type="dxa"/>
            <w:gridSpan w:val="2"/>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Шапка спортивная</w:t>
            </w:r>
          </w:p>
        </w:tc>
        <w:tc>
          <w:tcPr>
            <w:tcW w:w="1363" w:type="dxa"/>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штук</w:t>
            </w:r>
          </w:p>
        </w:tc>
        <w:tc>
          <w:tcPr>
            <w:tcW w:w="2345" w:type="dxa"/>
            <w:tcBorders>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на обучающегося</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r>
      <w:tr w:rsidR="00FB1EFF" w:rsidRPr="003830AF" w:rsidTr="00FB1EFF">
        <w:trPr>
          <w:trHeight w:val="20"/>
        </w:trPr>
        <w:tc>
          <w:tcPr>
            <w:tcW w:w="569" w:type="dxa"/>
            <w:tcBorders>
              <w:left w:val="single" w:sz="4" w:space="0" w:color="000000"/>
              <w:bottom w:val="single" w:sz="4" w:space="0" w:color="000000"/>
            </w:tcBorders>
            <w:shd w:val="clear" w:color="auto" w:fill="auto"/>
            <w:vAlign w:val="center"/>
          </w:tcPr>
          <w:p w:rsidR="00FB1EFF" w:rsidRPr="003830AF" w:rsidRDefault="00FB1EFF" w:rsidP="003830AF">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3830AF">
              <w:rPr>
                <w:rFonts w:ascii="Times New Roman" w:eastAsia="Times New Roman" w:hAnsi="Times New Roman" w:cs="Times New Roman"/>
                <w:sz w:val="24"/>
                <w:szCs w:val="24"/>
                <w:lang w:eastAsia="zh-CN"/>
              </w:rPr>
              <w:t>16.</w:t>
            </w:r>
          </w:p>
        </w:tc>
        <w:tc>
          <w:tcPr>
            <w:tcW w:w="2943" w:type="dxa"/>
            <w:gridSpan w:val="2"/>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Шорты спортивные</w:t>
            </w:r>
          </w:p>
        </w:tc>
        <w:tc>
          <w:tcPr>
            <w:tcW w:w="1363" w:type="dxa"/>
            <w:tcBorders>
              <w:left w:val="single" w:sz="4" w:space="0" w:color="000000"/>
              <w:bottom w:val="single" w:sz="4" w:space="0" w:color="000000"/>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штук</w:t>
            </w:r>
          </w:p>
        </w:tc>
        <w:tc>
          <w:tcPr>
            <w:tcW w:w="2345" w:type="dxa"/>
            <w:tcBorders>
              <w:left w:val="single" w:sz="4" w:space="0" w:color="000000"/>
              <w:bottom w:val="single" w:sz="4" w:space="0" w:color="000000"/>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на обучающегося</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B1EFF" w:rsidRPr="003830AF" w:rsidRDefault="00FB1EFF" w:rsidP="003830AF">
            <w:pPr>
              <w:suppressLineNumbers/>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color w:val="000000"/>
                <w:sz w:val="24"/>
                <w:szCs w:val="24"/>
                <w:lang w:eastAsia="zh-CN"/>
              </w:rPr>
            </w:pPr>
            <w:r w:rsidRPr="003830AF">
              <w:rPr>
                <w:rFonts w:ascii="Times New Roman" w:eastAsia="Calibri" w:hAnsi="Times New Roman" w:cs="Times New Roman"/>
                <w:sz w:val="24"/>
                <w:szCs w:val="24"/>
                <w:lang w:eastAsia="zh-CN"/>
              </w:rPr>
              <w:t>-</w:t>
            </w:r>
          </w:p>
        </w:tc>
      </w:tr>
    </w:tbl>
    <w:p w:rsidR="00941640" w:rsidRDefault="00941640" w:rsidP="000112AC">
      <w:pPr>
        <w:pStyle w:val="a6"/>
        <w:spacing w:before="5"/>
        <w:jc w:val="both"/>
        <w:rPr>
          <w:bCs/>
          <w:i/>
          <w:iCs/>
          <w:sz w:val="28"/>
          <w:szCs w:val="28"/>
        </w:rPr>
      </w:pPr>
    </w:p>
    <w:sectPr w:rsidR="00941640" w:rsidSect="000112AC">
      <w:headerReference w:type="default" r:id="rId19"/>
      <w:pgSz w:w="16838" w:h="11906" w:orient="landscape"/>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5E6" w:rsidRDefault="007535E6" w:rsidP="00F4658F">
      <w:pPr>
        <w:spacing w:after="0" w:line="240" w:lineRule="auto"/>
      </w:pPr>
      <w:r>
        <w:separator/>
      </w:r>
    </w:p>
  </w:endnote>
  <w:endnote w:type="continuationSeparator" w:id="1">
    <w:p w:rsidR="007535E6" w:rsidRDefault="007535E6" w:rsidP="00F465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TimesNewRomanPSMT">
    <w:panose1 w:val="00000000000000000000"/>
    <w:charset w:val="00"/>
    <w:family w:val="roman"/>
    <w:notTrueType/>
    <w:pitch w:val="default"/>
    <w:sig w:usb0="00000000" w:usb1="00000000" w:usb2="00000000" w:usb3="00000000" w:csb0="00000000" w:csb1="00000000"/>
  </w:font>
  <w:font w:name="TimesNewRomanPS-BoldMT">
    <w:altName w:val="Angsana New"/>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EAF" w:rsidRDefault="00235EAF">
    <w:pPr>
      <w:pStyle w:val="ad"/>
      <w:jc w:val="cen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5E6" w:rsidRDefault="007535E6" w:rsidP="00F4658F">
      <w:pPr>
        <w:spacing w:after="0" w:line="240" w:lineRule="auto"/>
      </w:pPr>
      <w:r>
        <w:separator/>
      </w:r>
    </w:p>
  </w:footnote>
  <w:footnote w:type="continuationSeparator" w:id="1">
    <w:p w:rsidR="007535E6" w:rsidRDefault="007535E6" w:rsidP="00F465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EAF" w:rsidRPr="00DD1A5B" w:rsidRDefault="00235EAF" w:rsidP="00DD1A5B">
    <w:pPr>
      <w:pStyle w:val="ab"/>
      <w:jc w:val="center"/>
      <w:rPr>
        <w:rFonts w:ascii="Times New Roman" w:hAnsi="Times New Roman"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3186"/>
      <w:docPartObj>
        <w:docPartGallery w:val="Page Numbers (Top of Page)"/>
        <w:docPartUnique/>
      </w:docPartObj>
    </w:sdtPr>
    <w:sdtEndPr>
      <w:rPr>
        <w:rFonts w:ascii="Times New Roman" w:hAnsi="Times New Roman" w:cs="Times New Roman"/>
      </w:rPr>
    </w:sdtEndPr>
    <w:sdtContent>
      <w:p w:rsidR="00235EAF" w:rsidRPr="00325ECC" w:rsidRDefault="00235EAF" w:rsidP="00325ECC">
        <w:pPr>
          <w:pStyle w:val="ab"/>
          <w:jc w:val="center"/>
          <w:rPr>
            <w:rFonts w:ascii="Times New Roman" w:hAnsi="Times New Roman" w:cs="Times New Roman"/>
          </w:rPr>
        </w:pPr>
        <w:r w:rsidRPr="00325ECC">
          <w:rPr>
            <w:rFonts w:ascii="Times New Roman" w:hAnsi="Times New Roman" w:cs="Times New Roman"/>
          </w:rPr>
          <w:fldChar w:fldCharType="begin"/>
        </w:r>
        <w:r w:rsidRPr="00325ECC">
          <w:rPr>
            <w:rFonts w:ascii="Times New Roman" w:hAnsi="Times New Roman" w:cs="Times New Roman"/>
          </w:rPr>
          <w:instrText>PAGE   \* MERGEFORMAT</w:instrText>
        </w:r>
        <w:r w:rsidRPr="00325ECC">
          <w:rPr>
            <w:rFonts w:ascii="Times New Roman" w:hAnsi="Times New Roman" w:cs="Times New Roman"/>
          </w:rPr>
          <w:fldChar w:fldCharType="separate"/>
        </w:r>
        <w:r>
          <w:rPr>
            <w:rFonts w:ascii="Times New Roman" w:hAnsi="Times New Roman" w:cs="Times New Roman"/>
            <w:noProof/>
          </w:rPr>
          <w:t>48</w:t>
        </w:r>
        <w:r w:rsidRPr="00325ECC">
          <w:rPr>
            <w:rFonts w:ascii="Times New Roman" w:hAnsi="Times New Roman" w:cs="Times New Roman"/>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EAF" w:rsidRPr="00F4658F" w:rsidRDefault="00235EAF">
    <w:pPr>
      <w:pStyle w:val="ab"/>
      <w:jc w:val="center"/>
      <w:rPr>
        <w:rFonts w:ascii="Times New Roman" w:hAnsi="Times New Roman" w:cs="Times New Roman"/>
      </w:rPr>
    </w:pPr>
    <w:r w:rsidRPr="00F4658F">
      <w:rPr>
        <w:rFonts w:ascii="Times New Roman" w:hAnsi="Times New Roman" w:cs="Times New Roman"/>
      </w:rPr>
      <w:fldChar w:fldCharType="begin"/>
    </w:r>
    <w:r w:rsidRPr="00F4658F">
      <w:rPr>
        <w:rFonts w:ascii="Times New Roman" w:hAnsi="Times New Roman" w:cs="Times New Roman"/>
      </w:rPr>
      <w:instrText>PAGE   \* MERGEFORMAT</w:instrText>
    </w:r>
    <w:r w:rsidRPr="00F4658F">
      <w:rPr>
        <w:rFonts w:ascii="Times New Roman" w:hAnsi="Times New Roman" w:cs="Times New Roman"/>
      </w:rPr>
      <w:fldChar w:fldCharType="separate"/>
    </w:r>
    <w:r>
      <w:rPr>
        <w:rFonts w:ascii="Times New Roman" w:hAnsi="Times New Roman" w:cs="Times New Roman"/>
        <w:noProof/>
      </w:rPr>
      <w:t>53</w:t>
    </w:r>
    <w:r w:rsidRPr="00F4658F">
      <w:rPr>
        <w:rFonts w:ascii="Times New Roman" w:hAnsi="Times New Roman" w:cs="Times New Roman"/>
      </w:rPr>
      <w:fldChar w:fldCharType="end"/>
    </w:r>
  </w:p>
  <w:p w:rsidR="00235EAF" w:rsidRDefault="00235EAF">
    <w:pPr>
      <w:pStyle w:val="ab"/>
    </w:pPr>
  </w:p>
  <w:p w:rsidR="00235EAF" w:rsidRDefault="00235EA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C2A06EE"/>
    <w:lvl w:ilvl="0">
      <w:start w:val="1"/>
      <w:numFmt w:val="decimal"/>
      <w:lvlText w:val="%1."/>
      <w:lvlJc w:val="left"/>
      <w:pPr>
        <w:tabs>
          <w:tab w:val="num" w:pos="-540"/>
        </w:tabs>
        <w:ind w:left="720" w:hanging="720"/>
      </w:pPr>
      <w:rPr>
        <w:rFonts w:hint="default"/>
        <w:b w:val="0"/>
        <w:sz w:val="28"/>
        <w:szCs w:val="28"/>
      </w:rPr>
    </w:lvl>
    <w:lvl w:ilvl="1">
      <w:start w:val="3"/>
      <w:numFmt w:val="decimal"/>
      <w:lvlText w:val="%1.%2."/>
      <w:lvlJc w:val="left"/>
      <w:pPr>
        <w:tabs>
          <w:tab w:val="num" w:pos="0"/>
        </w:tabs>
        <w:ind w:left="1260" w:hanging="720"/>
      </w:pPr>
      <w:rPr>
        <w:rFonts w:hint="default"/>
      </w:rPr>
    </w:lvl>
    <w:lvl w:ilvl="2">
      <w:start w:val="1"/>
      <w:numFmt w:val="decimal"/>
      <w:lvlText w:val="%1.%2.%3."/>
      <w:lvlJc w:val="left"/>
      <w:pPr>
        <w:tabs>
          <w:tab w:val="num" w:pos="0"/>
        </w:tabs>
        <w:ind w:left="1260" w:hanging="720"/>
      </w:pPr>
      <w:rPr>
        <w:rFonts w:hint="default"/>
      </w:rPr>
    </w:lvl>
    <w:lvl w:ilvl="3">
      <w:start w:val="1"/>
      <w:numFmt w:val="decimal"/>
      <w:lvlText w:val="%1.%2.%3.%4."/>
      <w:lvlJc w:val="left"/>
      <w:pPr>
        <w:tabs>
          <w:tab w:val="num" w:pos="0"/>
        </w:tabs>
        <w:ind w:left="1620" w:hanging="1080"/>
      </w:pPr>
      <w:rPr>
        <w:rFonts w:hint="default"/>
      </w:rPr>
    </w:lvl>
    <w:lvl w:ilvl="4">
      <w:start w:val="1"/>
      <w:numFmt w:val="decimal"/>
      <w:lvlText w:val="%1.%2.%3.%4.%5."/>
      <w:lvlJc w:val="left"/>
      <w:pPr>
        <w:tabs>
          <w:tab w:val="num" w:pos="0"/>
        </w:tabs>
        <w:ind w:left="1620" w:hanging="1080"/>
      </w:pPr>
      <w:rPr>
        <w:rFonts w:hint="default"/>
      </w:rPr>
    </w:lvl>
    <w:lvl w:ilvl="5">
      <w:start w:val="1"/>
      <w:numFmt w:val="decimal"/>
      <w:lvlText w:val="%1.%2.%3.%4.%5.%6."/>
      <w:lvlJc w:val="left"/>
      <w:pPr>
        <w:tabs>
          <w:tab w:val="num" w:pos="0"/>
        </w:tabs>
        <w:ind w:left="1980" w:hanging="1440"/>
      </w:pPr>
      <w:rPr>
        <w:rFonts w:hint="default"/>
      </w:rPr>
    </w:lvl>
    <w:lvl w:ilvl="6">
      <w:start w:val="1"/>
      <w:numFmt w:val="decimal"/>
      <w:lvlText w:val="%1.%2.%3.%4.%5.%6.%7."/>
      <w:lvlJc w:val="left"/>
      <w:pPr>
        <w:tabs>
          <w:tab w:val="num" w:pos="0"/>
        </w:tabs>
        <w:ind w:left="2340" w:hanging="1800"/>
      </w:pPr>
      <w:rPr>
        <w:rFonts w:hint="default"/>
      </w:rPr>
    </w:lvl>
    <w:lvl w:ilvl="7">
      <w:start w:val="1"/>
      <w:numFmt w:val="decimal"/>
      <w:lvlText w:val="%1.%2.%3.%4.%5.%6.%7.%8."/>
      <w:lvlJc w:val="left"/>
      <w:pPr>
        <w:tabs>
          <w:tab w:val="num" w:pos="0"/>
        </w:tabs>
        <w:ind w:left="2340" w:hanging="1800"/>
      </w:pPr>
      <w:rPr>
        <w:rFonts w:hint="default"/>
      </w:rPr>
    </w:lvl>
    <w:lvl w:ilvl="8">
      <w:start w:val="1"/>
      <w:numFmt w:val="decimal"/>
      <w:lvlText w:val="%1.%2.%3.%4.%5.%6.%7.%8.%9."/>
      <w:lvlJc w:val="left"/>
      <w:pPr>
        <w:tabs>
          <w:tab w:val="num" w:pos="0"/>
        </w:tabs>
        <w:ind w:left="2700" w:hanging="2160"/>
      </w:pPr>
      <w:rPr>
        <w:rFonts w:hint="default"/>
      </w:rPr>
    </w:lvl>
  </w:abstractNum>
  <w:abstractNum w:abstractNumId="2">
    <w:nsid w:val="03E22904"/>
    <w:multiLevelType w:val="multilevel"/>
    <w:tmpl w:val="8B56C8BE"/>
    <w:lvl w:ilvl="0">
      <w:start w:val="1"/>
      <w:numFmt w:val="decimal"/>
      <w:lvlText w:val="%1."/>
      <w:lvlJc w:val="left"/>
      <w:pPr>
        <w:ind w:left="1631" w:hanging="360"/>
      </w:pPr>
      <w:rPr>
        <w:rFonts w:hint="default"/>
      </w:rPr>
    </w:lvl>
    <w:lvl w:ilvl="1">
      <w:start w:val="7"/>
      <w:numFmt w:val="decimal"/>
      <w:isLgl/>
      <w:lvlText w:val="%1.%2."/>
      <w:lvlJc w:val="left"/>
      <w:pPr>
        <w:ind w:left="1991" w:hanging="720"/>
      </w:pPr>
      <w:rPr>
        <w:rFonts w:hint="default"/>
      </w:rPr>
    </w:lvl>
    <w:lvl w:ilvl="2">
      <w:start w:val="5"/>
      <w:numFmt w:val="decimal"/>
      <w:isLgl/>
      <w:lvlText w:val="%1.%2.%3."/>
      <w:lvlJc w:val="left"/>
      <w:pPr>
        <w:ind w:left="1991" w:hanging="720"/>
      </w:pPr>
      <w:rPr>
        <w:rFonts w:hint="default"/>
      </w:rPr>
    </w:lvl>
    <w:lvl w:ilvl="3">
      <w:start w:val="1"/>
      <w:numFmt w:val="decimal"/>
      <w:isLgl/>
      <w:lvlText w:val="%1.%2.%3.%4."/>
      <w:lvlJc w:val="left"/>
      <w:pPr>
        <w:ind w:left="2351" w:hanging="1080"/>
      </w:pPr>
      <w:rPr>
        <w:rFonts w:hint="default"/>
      </w:rPr>
    </w:lvl>
    <w:lvl w:ilvl="4">
      <w:start w:val="1"/>
      <w:numFmt w:val="decimal"/>
      <w:isLgl/>
      <w:lvlText w:val="%1.%2.%3.%4.%5."/>
      <w:lvlJc w:val="left"/>
      <w:pPr>
        <w:ind w:left="2351" w:hanging="1080"/>
      </w:pPr>
      <w:rPr>
        <w:rFonts w:hint="default"/>
      </w:rPr>
    </w:lvl>
    <w:lvl w:ilvl="5">
      <w:start w:val="1"/>
      <w:numFmt w:val="decimal"/>
      <w:isLgl/>
      <w:lvlText w:val="%1.%2.%3.%4.%5.%6."/>
      <w:lvlJc w:val="left"/>
      <w:pPr>
        <w:ind w:left="2711" w:hanging="1440"/>
      </w:pPr>
      <w:rPr>
        <w:rFonts w:hint="default"/>
      </w:rPr>
    </w:lvl>
    <w:lvl w:ilvl="6">
      <w:start w:val="1"/>
      <w:numFmt w:val="decimal"/>
      <w:isLgl/>
      <w:lvlText w:val="%1.%2.%3.%4.%5.%6.%7."/>
      <w:lvlJc w:val="left"/>
      <w:pPr>
        <w:ind w:left="3071" w:hanging="1800"/>
      </w:pPr>
      <w:rPr>
        <w:rFonts w:hint="default"/>
      </w:rPr>
    </w:lvl>
    <w:lvl w:ilvl="7">
      <w:start w:val="1"/>
      <w:numFmt w:val="decimal"/>
      <w:isLgl/>
      <w:lvlText w:val="%1.%2.%3.%4.%5.%6.%7.%8."/>
      <w:lvlJc w:val="left"/>
      <w:pPr>
        <w:ind w:left="3071" w:hanging="1800"/>
      </w:pPr>
      <w:rPr>
        <w:rFonts w:hint="default"/>
      </w:rPr>
    </w:lvl>
    <w:lvl w:ilvl="8">
      <w:start w:val="1"/>
      <w:numFmt w:val="decimal"/>
      <w:isLgl/>
      <w:lvlText w:val="%1.%2.%3.%4.%5.%6.%7.%8.%9."/>
      <w:lvlJc w:val="left"/>
      <w:pPr>
        <w:ind w:left="3431" w:hanging="2160"/>
      </w:pPr>
      <w:rPr>
        <w:rFonts w:hint="default"/>
      </w:rPr>
    </w:lvl>
  </w:abstractNum>
  <w:abstractNum w:abstractNumId="3">
    <w:nsid w:val="089C74E1"/>
    <w:multiLevelType w:val="hybridMultilevel"/>
    <w:tmpl w:val="B24A37D8"/>
    <w:lvl w:ilvl="0" w:tplc="A78C29F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0DFE057D"/>
    <w:multiLevelType w:val="hybridMultilevel"/>
    <w:tmpl w:val="D782514A"/>
    <w:lvl w:ilvl="0" w:tplc="A458680A">
      <w:start w:val="16"/>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0F295675"/>
    <w:multiLevelType w:val="multilevel"/>
    <w:tmpl w:val="3192FF56"/>
    <w:lvl w:ilvl="0">
      <w:start w:val="2"/>
      <w:numFmt w:val="decimal"/>
      <w:lvlText w:val="%1."/>
      <w:lvlJc w:val="left"/>
      <w:pPr>
        <w:ind w:left="450" w:hanging="450"/>
      </w:pPr>
      <w:rPr>
        <w:rFonts w:hint="default"/>
      </w:rPr>
    </w:lvl>
    <w:lvl w:ilvl="1">
      <w:start w:val="9"/>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6">
    <w:nsid w:val="10A83052"/>
    <w:multiLevelType w:val="hybridMultilevel"/>
    <w:tmpl w:val="DC5A29BE"/>
    <w:lvl w:ilvl="0" w:tplc="E59E909A">
      <w:start w:val="1"/>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7">
    <w:nsid w:val="15B62E3E"/>
    <w:multiLevelType w:val="multilevel"/>
    <w:tmpl w:val="8408B1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A71087E"/>
    <w:multiLevelType w:val="multilevel"/>
    <w:tmpl w:val="934AE366"/>
    <w:lvl w:ilvl="0">
      <w:start w:val="10"/>
      <w:numFmt w:val="decimal"/>
      <w:lvlText w:val="%1."/>
      <w:lvlJc w:val="left"/>
      <w:pPr>
        <w:ind w:left="943"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9">
    <w:nsid w:val="1ABC505D"/>
    <w:multiLevelType w:val="multilevel"/>
    <w:tmpl w:val="2C783D3C"/>
    <w:lvl w:ilvl="0">
      <w:start w:val="1"/>
      <w:numFmt w:val="decimal"/>
      <w:lvlText w:val="%1."/>
      <w:lvlJc w:val="left"/>
      <w:pPr>
        <w:ind w:left="928"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0">
    <w:nsid w:val="1C16272D"/>
    <w:multiLevelType w:val="hybridMultilevel"/>
    <w:tmpl w:val="76CA88FA"/>
    <w:lvl w:ilvl="0" w:tplc="19960E06">
      <w:start w:val="6"/>
      <w:numFmt w:val="decimal"/>
      <w:lvlText w:val="%1."/>
      <w:lvlJc w:val="left"/>
      <w:pPr>
        <w:ind w:left="2368" w:hanging="360"/>
      </w:pPr>
      <w:rPr>
        <w:rFonts w:hint="default"/>
      </w:rPr>
    </w:lvl>
    <w:lvl w:ilvl="1" w:tplc="04190019" w:tentative="1">
      <w:start w:val="1"/>
      <w:numFmt w:val="lowerLetter"/>
      <w:lvlText w:val="%2."/>
      <w:lvlJc w:val="left"/>
      <w:pPr>
        <w:ind w:left="3088" w:hanging="360"/>
      </w:pPr>
    </w:lvl>
    <w:lvl w:ilvl="2" w:tplc="0419001B" w:tentative="1">
      <w:start w:val="1"/>
      <w:numFmt w:val="lowerRoman"/>
      <w:lvlText w:val="%3."/>
      <w:lvlJc w:val="right"/>
      <w:pPr>
        <w:ind w:left="3808" w:hanging="180"/>
      </w:pPr>
    </w:lvl>
    <w:lvl w:ilvl="3" w:tplc="0419000F" w:tentative="1">
      <w:start w:val="1"/>
      <w:numFmt w:val="decimal"/>
      <w:lvlText w:val="%4."/>
      <w:lvlJc w:val="left"/>
      <w:pPr>
        <w:ind w:left="4528" w:hanging="360"/>
      </w:pPr>
    </w:lvl>
    <w:lvl w:ilvl="4" w:tplc="04190019" w:tentative="1">
      <w:start w:val="1"/>
      <w:numFmt w:val="lowerLetter"/>
      <w:lvlText w:val="%5."/>
      <w:lvlJc w:val="left"/>
      <w:pPr>
        <w:ind w:left="5248" w:hanging="360"/>
      </w:pPr>
    </w:lvl>
    <w:lvl w:ilvl="5" w:tplc="0419001B" w:tentative="1">
      <w:start w:val="1"/>
      <w:numFmt w:val="lowerRoman"/>
      <w:lvlText w:val="%6."/>
      <w:lvlJc w:val="right"/>
      <w:pPr>
        <w:ind w:left="5968" w:hanging="180"/>
      </w:pPr>
    </w:lvl>
    <w:lvl w:ilvl="6" w:tplc="0419000F" w:tentative="1">
      <w:start w:val="1"/>
      <w:numFmt w:val="decimal"/>
      <w:lvlText w:val="%7."/>
      <w:lvlJc w:val="left"/>
      <w:pPr>
        <w:ind w:left="6688" w:hanging="360"/>
      </w:pPr>
    </w:lvl>
    <w:lvl w:ilvl="7" w:tplc="04190019" w:tentative="1">
      <w:start w:val="1"/>
      <w:numFmt w:val="lowerLetter"/>
      <w:lvlText w:val="%8."/>
      <w:lvlJc w:val="left"/>
      <w:pPr>
        <w:ind w:left="7408" w:hanging="360"/>
      </w:pPr>
    </w:lvl>
    <w:lvl w:ilvl="8" w:tplc="0419001B" w:tentative="1">
      <w:start w:val="1"/>
      <w:numFmt w:val="lowerRoman"/>
      <w:lvlText w:val="%9."/>
      <w:lvlJc w:val="right"/>
      <w:pPr>
        <w:ind w:left="8128" w:hanging="180"/>
      </w:pPr>
    </w:lvl>
  </w:abstractNum>
  <w:abstractNum w:abstractNumId="11">
    <w:nsid w:val="1E7A714E"/>
    <w:multiLevelType w:val="hybridMultilevel"/>
    <w:tmpl w:val="E58A7EE4"/>
    <w:lvl w:ilvl="0" w:tplc="61E2AB70">
      <w:start w:val="13"/>
      <w:numFmt w:val="decimal"/>
      <w:lvlText w:val="%1."/>
      <w:lvlJc w:val="left"/>
      <w:pPr>
        <w:ind w:left="1226" w:hanging="375"/>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2546154C"/>
    <w:multiLevelType w:val="multilevel"/>
    <w:tmpl w:val="5928A7FE"/>
    <w:lvl w:ilvl="0">
      <w:start w:val="2"/>
      <w:numFmt w:val="decimal"/>
      <w:lvlText w:val="%1."/>
      <w:lvlJc w:val="left"/>
      <w:pPr>
        <w:ind w:left="450" w:hanging="450"/>
      </w:pPr>
      <w:rPr>
        <w:rFonts w:hint="default"/>
      </w:rPr>
    </w:lvl>
    <w:lvl w:ilvl="1">
      <w:start w:val="9"/>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3">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AB80CE5"/>
    <w:multiLevelType w:val="hybridMultilevel"/>
    <w:tmpl w:val="D4347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0C6C7E"/>
    <w:multiLevelType w:val="multilevel"/>
    <w:tmpl w:val="D842144C"/>
    <w:lvl w:ilvl="0">
      <w:start w:val="1"/>
      <w:numFmt w:val="decimal"/>
      <w:lvlText w:val="%1."/>
      <w:lvlJc w:val="left"/>
      <w:pPr>
        <w:ind w:left="450" w:hanging="450"/>
      </w:pPr>
      <w:rPr>
        <w:rFonts w:eastAsia="Times New Roman" w:hint="default"/>
      </w:rPr>
    </w:lvl>
    <w:lvl w:ilvl="1">
      <w:start w:val="1"/>
      <w:numFmt w:val="decimal"/>
      <w:lvlText w:val="%1.%2."/>
      <w:lvlJc w:val="left"/>
      <w:pPr>
        <w:ind w:left="1288" w:hanging="720"/>
      </w:pPr>
      <w:rPr>
        <w:rFonts w:eastAsia="Times New Roman" w:hint="default"/>
      </w:rPr>
    </w:lvl>
    <w:lvl w:ilvl="2">
      <w:start w:val="1"/>
      <w:numFmt w:val="decimal"/>
      <w:lvlText w:val="%1.%2.%3."/>
      <w:lvlJc w:val="left"/>
      <w:pPr>
        <w:ind w:left="1856" w:hanging="720"/>
      </w:pPr>
      <w:rPr>
        <w:rFonts w:eastAsia="Times New Roman" w:hint="default"/>
      </w:rPr>
    </w:lvl>
    <w:lvl w:ilvl="3">
      <w:start w:val="1"/>
      <w:numFmt w:val="decimal"/>
      <w:lvlText w:val="%1.%2.%3.%4."/>
      <w:lvlJc w:val="left"/>
      <w:pPr>
        <w:ind w:left="2784" w:hanging="1080"/>
      </w:pPr>
      <w:rPr>
        <w:rFonts w:eastAsia="Times New Roman" w:hint="default"/>
      </w:rPr>
    </w:lvl>
    <w:lvl w:ilvl="4">
      <w:start w:val="1"/>
      <w:numFmt w:val="decimal"/>
      <w:lvlText w:val="%1.%2.%3.%4.%5."/>
      <w:lvlJc w:val="left"/>
      <w:pPr>
        <w:ind w:left="3352" w:hanging="1080"/>
      </w:pPr>
      <w:rPr>
        <w:rFonts w:eastAsia="Times New Roman" w:hint="default"/>
      </w:rPr>
    </w:lvl>
    <w:lvl w:ilvl="5">
      <w:start w:val="1"/>
      <w:numFmt w:val="decimal"/>
      <w:lvlText w:val="%1.%2.%3.%4.%5.%6."/>
      <w:lvlJc w:val="left"/>
      <w:pPr>
        <w:ind w:left="4280" w:hanging="1440"/>
      </w:pPr>
      <w:rPr>
        <w:rFonts w:eastAsia="Times New Roman" w:hint="default"/>
      </w:rPr>
    </w:lvl>
    <w:lvl w:ilvl="6">
      <w:start w:val="1"/>
      <w:numFmt w:val="decimal"/>
      <w:lvlText w:val="%1.%2.%3.%4.%5.%6.%7."/>
      <w:lvlJc w:val="left"/>
      <w:pPr>
        <w:ind w:left="5208" w:hanging="1800"/>
      </w:pPr>
      <w:rPr>
        <w:rFonts w:eastAsia="Times New Roman" w:hint="default"/>
      </w:rPr>
    </w:lvl>
    <w:lvl w:ilvl="7">
      <w:start w:val="1"/>
      <w:numFmt w:val="decimal"/>
      <w:lvlText w:val="%1.%2.%3.%4.%5.%6.%7.%8."/>
      <w:lvlJc w:val="left"/>
      <w:pPr>
        <w:ind w:left="5776" w:hanging="1800"/>
      </w:pPr>
      <w:rPr>
        <w:rFonts w:eastAsia="Times New Roman" w:hint="default"/>
      </w:rPr>
    </w:lvl>
    <w:lvl w:ilvl="8">
      <w:start w:val="1"/>
      <w:numFmt w:val="decimal"/>
      <w:lvlText w:val="%1.%2.%3.%4.%5.%6.%7.%8.%9."/>
      <w:lvlJc w:val="left"/>
      <w:pPr>
        <w:ind w:left="6704" w:hanging="2160"/>
      </w:pPr>
      <w:rPr>
        <w:rFonts w:eastAsia="Times New Roman" w:hint="default"/>
      </w:rPr>
    </w:lvl>
  </w:abstractNum>
  <w:abstractNum w:abstractNumId="16">
    <w:nsid w:val="2F77343A"/>
    <w:multiLevelType w:val="multilevel"/>
    <w:tmpl w:val="879608CE"/>
    <w:lvl w:ilvl="0">
      <w:start w:val="2"/>
      <w:numFmt w:val="decimal"/>
      <w:lvlText w:val="%1"/>
      <w:lvlJc w:val="left"/>
      <w:pPr>
        <w:ind w:left="675" w:hanging="675"/>
      </w:pPr>
      <w:rPr>
        <w:rFonts w:hint="default"/>
      </w:rPr>
    </w:lvl>
    <w:lvl w:ilvl="1">
      <w:start w:val="101"/>
      <w:numFmt w:val="decimal"/>
      <w:lvlText w:val="%1.%2"/>
      <w:lvlJc w:val="left"/>
      <w:pPr>
        <w:ind w:left="1384" w:hanging="6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2FAC168F"/>
    <w:multiLevelType w:val="multilevel"/>
    <w:tmpl w:val="52A8854A"/>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2FC855E7"/>
    <w:multiLevelType w:val="multilevel"/>
    <w:tmpl w:val="7C4AC338"/>
    <w:lvl w:ilvl="0">
      <w:start w:val="3"/>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9">
    <w:nsid w:val="32744DD9"/>
    <w:multiLevelType w:val="multilevel"/>
    <w:tmpl w:val="98325484"/>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3B223E93"/>
    <w:multiLevelType w:val="hybridMultilevel"/>
    <w:tmpl w:val="F7A63792"/>
    <w:lvl w:ilvl="0" w:tplc="283623BE">
      <w:start w:val="17"/>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497385"/>
    <w:multiLevelType w:val="hybridMultilevel"/>
    <w:tmpl w:val="3266E864"/>
    <w:lvl w:ilvl="0" w:tplc="D15C5BD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1C24C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2E09A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D06AA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22BD5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1AC61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F4448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1A1DF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D87FD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4CC67CEF"/>
    <w:multiLevelType w:val="multilevel"/>
    <w:tmpl w:val="1952D1DA"/>
    <w:lvl w:ilvl="0">
      <w:start w:val="1"/>
      <w:numFmt w:val="decimal"/>
      <w:lvlText w:val="%1."/>
      <w:lvlJc w:val="left"/>
      <w:pPr>
        <w:ind w:left="735"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63" w:hanging="720"/>
      </w:pPr>
      <w:rPr>
        <w:rFonts w:hint="default"/>
      </w:rPr>
    </w:lvl>
    <w:lvl w:ilvl="3">
      <w:start w:val="1"/>
      <w:numFmt w:val="decimal"/>
      <w:isLgl/>
      <w:lvlText w:val="%1.%2.%3.%4."/>
      <w:lvlJc w:val="left"/>
      <w:pPr>
        <w:ind w:left="2457" w:hanging="1080"/>
      </w:pPr>
      <w:rPr>
        <w:rFonts w:hint="default"/>
      </w:rPr>
    </w:lvl>
    <w:lvl w:ilvl="4">
      <w:start w:val="1"/>
      <w:numFmt w:val="decimal"/>
      <w:isLgl/>
      <w:lvlText w:val="%1.%2.%3.%4.%5."/>
      <w:lvlJc w:val="left"/>
      <w:pPr>
        <w:ind w:left="2791" w:hanging="1080"/>
      </w:pPr>
      <w:rPr>
        <w:rFonts w:hint="default"/>
      </w:rPr>
    </w:lvl>
    <w:lvl w:ilvl="5">
      <w:start w:val="1"/>
      <w:numFmt w:val="decimal"/>
      <w:isLgl/>
      <w:lvlText w:val="%1.%2.%3.%4.%5.%6."/>
      <w:lvlJc w:val="left"/>
      <w:pPr>
        <w:ind w:left="3485" w:hanging="1440"/>
      </w:pPr>
      <w:rPr>
        <w:rFonts w:hint="default"/>
      </w:rPr>
    </w:lvl>
    <w:lvl w:ilvl="6">
      <w:start w:val="1"/>
      <w:numFmt w:val="decimal"/>
      <w:isLgl/>
      <w:lvlText w:val="%1.%2.%3.%4.%5.%6.%7."/>
      <w:lvlJc w:val="left"/>
      <w:pPr>
        <w:ind w:left="4179" w:hanging="1800"/>
      </w:pPr>
      <w:rPr>
        <w:rFonts w:hint="default"/>
      </w:rPr>
    </w:lvl>
    <w:lvl w:ilvl="7">
      <w:start w:val="1"/>
      <w:numFmt w:val="decimal"/>
      <w:isLgl/>
      <w:lvlText w:val="%1.%2.%3.%4.%5.%6.%7.%8."/>
      <w:lvlJc w:val="left"/>
      <w:pPr>
        <w:ind w:left="4513" w:hanging="1800"/>
      </w:pPr>
      <w:rPr>
        <w:rFonts w:hint="default"/>
      </w:rPr>
    </w:lvl>
    <w:lvl w:ilvl="8">
      <w:start w:val="1"/>
      <w:numFmt w:val="decimal"/>
      <w:isLgl/>
      <w:lvlText w:val="%1.%2.%3.%4.%5.%6.%7.%8.%9."/>
      <w:lvlJc w:val="left"/>
      <w:pPr>
        <w:ind w:left="5207" w:hanging="2160"/>
      </w:pPr>
      <w:rPr>
        <w:rFonts w:hint="default"/>
      </w:rPr>
    </w:lvl>
  </w:abstractNum>
  <w:abstractNum w:abstractNumId="23">
    <w:nsid w:val="520124EF"/>
    <w:multiLevelType w:val="hybridMultilevel"/>
    <w:tmpl w:val="896C5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4A46B3"/>
    <w:multiLevelType w:val="multilevel"/>
    <w:tmpl w:val="22684B22"/>
    <w:lvl w:ilvl="0">
      <w:start w:val="2"/>
      <w:numFmt w:val="decimal"/>
      <w:lvlText w:val="%1."/>
      <w:lvlJc w:val="left"/>
      <w:pPr>
        <w:ind w:left="600" w:hanging="600"/>
      </w:pPr>
      <w:rPr>
        <w:rFonts w:hint="default"/>
      </w:rPr>
    </w:lvl>
    <w:lvl w:ilvl="1">
      <w:start w:val="1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5">
    <w:nsid w:val="5EB3560D"/>
    <w:multiLevelType w:val="multilevel"/>
    <w:tmpl w:val="DA7C7C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2523F69"/>
    <w:multiLevelType w:val="multilevel"/>
    <w:tmpl w:val="BB52D3B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64E74D16"/>
    <w:multiLevelType w:val="hybridMultilevel"/>
    <w:tmpl w:val="43DA5402"/>
    <w:lvl w:ilvl="0" w:tplc="328C7D0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8">
    <w:nsid w:val="74E24062"/>
    <w:multiLevelType w:val="hybridMultilevel"/>
    <w:tmpl w:val="568A8654"/>
    <w:lvl w:ilvl="0" w:tplc="BDC6099E">
      <w:start w:val="1"/>
      <w:numFmt w:val="upperRoman"/>
      <w:lvlText w:val="%1."/>
      <w:lvlJc w:val="left"/>
      <w:pPr>
        <w:ind w:left="7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704659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98DA2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1225C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F0F0D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2A717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3EF4E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3C1BE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B24B2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75190A92"/>
    <w:multiLevelType w:val="multilevel"/>
    <w:tmpl w:val="45BEF2D2"/>
    <w:lvl w:ilvl="0">
      <w:start w:val="2"/>
      <w:numFmt w:val="decimal"/>
      <w:lvlText w:val="%1."/>
      <w:lvlJc w:val="left"/>
      <w:pPr>
        <w:ind w:left="450" w:hanging="450"/>
      </w:pPr>
      <w:rPr>
        <w:rFonts w:hint="default"/>
      </w:rPr>
    </w:lvl>
    <w:lvl w:ilvl="1">
      <w:start w:val="8"/>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528" w:hanging="180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464" w:hanging="2160"/>
      </w:pPr>
      <w:rPr>
        <w:rFonts w:hint="default"/>
      </w:rPr>
    </w:lvl>
  </w:abstractNum>
  <w:num w:numId="1">
    <w:abstractNumId w:val="13"/>
  </w:num>
  <w:num w:numId="2">
    <w:abstractNumId w:val="9"/>
  </w:num>
  <w:num w:numId="3">
    <w:abstractNumId w:val="11"/>
  </w:num>
  <w:num w:numId="4">
    <w:abstractNumId w:val="20"/>
  </w:num>
  <w:num w:numId="5">
    <w:abstractNumId w:val="0"/>
  </w:num>
  <w:num w:numId="6">
    <w:abstractNumId w:val="1"/>
  </w:num>
  <w:num w:numId="7">
    <w:abstractNumId w:val="28"/>
  </w:num>
  <w:num w:numId="8">
    <w:abstractNumId w:val="19"/>
  </w:num>
  <w:num w:numId="9">
    <w:abstractNumId w:val="26"/>
  </w:num>
  <w:num w:numId="10">
    <w:abstractNumId w:val="21"/>
  </w:num>
  <w:num w:numId="11">
    <w:abstractNumId w:val="23"/>
  </w:num>
  <w:num w:numId="12">
    <w:abstractNumId w:val="6"/>
  </w:num>
  <w:num w:numId="13">
    <w:abstractNumId w:val="27"/>
  </w:num>
  <w:num w:numId="14">
    <w:abstractNumId w:val="14"/>
  </w:num>
  <w:num w:numId="15">
    <w:abstractNumId w:val="3"/>
  </w:num>
  <w:num w:numId="16">
    <w:abstractNumId w:val="22"/>
  </w:num>
  <w:num w:numId="17">
    <w:abstractNumId w:val="2"/>
  </w:num>
  <w:num w:numId="18">
    <w:abstractNumId w:val="17"/>
  </w:num>
  <w:num w:numId="19">
    <w:abstractNumId w:val="5"/>
  </w:num>
  <w:num w:numId="20">
    <w:abstractNumId w:val="29"/>
  </w:num>
  <w:num w:numId="21">
    <w:abstractNumId w:val="24"/>
  </w:num>
  <w:num w:numId="22">
    <w:abstractNumId w:val="18"/>
  </w:num>
  <w:num w:numId="23">
    <w:abstractNumId w:val="10"/>
  </w:num>
  <w:num w:numId="24">
    <w:abstractNumId w:val="8"/>
  </w:num>
  <w:num w:numId="25">
    <w:abstractNumId w:val="4"/>
  </w:num>
  <w:num w:numId="26">
    <w:abstractNumId w:val="25"/>
  </w:num>
  <w:num w:numId="27">
    <w:abstractNumId w:val="7"/>
  </w:num>
  <w:num w:numId="28">
    <w:abstractNumId w:val="15"/>
  </w:num>
  <w:num w:numId="29">
    <w:abstractNumId w:val="12"/>
  </w:num>
  <w:num w:numId="30">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03640"/>
    <w:rsid w:val="00002DC2"/>
    <w:rsid w:val="00005F50"/>
    <w:rsid w:val="000112AC"/>
    <w:rsid w:val="00011C66"/>
    <w:rsid w:val="00012580"/>
    <w:rsid w:val="00012F55"/>
    <w:rsid w:val="00013E07"/>
    <w:rsid w:val="00014141"/>
    <w:rsid w:val="000159C1"/>
    <w:rsid w:val="00015D17"/>
    <w:rsid w:val="00020574"/>
    <w:rsid w:val="00024C5B"/>
    <w:rsid w:val="00025EA3"/>
    <w:rsid w:val="00026D54"/>
    <w:rsid w:val="00027524"/>
    <w:rsid w:val="00027E4F"/>
    <w:rsid w:val="00032987"/>
    <w:rsid w:val="0003482B"/>
    <w:rsid w:val="00035118"/>
    <w:rsid w:val="00040B0B"/>
    <w:rsid w:val="000413E6"/>
    <w:rsid w:val="000438C9"/>
    <w:rsid w:val="00043C22"/>
    <w:rsid w:val="00043F7D"/>
    <w:rsid w:val="000444D8"/>
    <w:rsid w:val="0004526E"/>
    <w:rsid w:val="0004539B"/>
    <w:rsid w:val="00046645"/>
    <w:rsid w:val="00047419"/>
    <w:rsid w:val="0005051B"/>
    <w:rsid w:val="000536BD"/>
    <w:rsid w:val="00056DA8"/>
    <w:rsid w:val="000574E7"/>
    <w:rsid w:val="00057AFD"/>
    <w:rsid w:val="00057C82"/>
    <w:rsid w:val="00061B49"/>
    <w:rsid w:val="000624B0"/>
    <w:rsid w:val="000625F2"/>
    <w:rsid w:val="00066517"/>
    <w:rsid w:val="0006775A"/>
    <w:rsid w:val="00072A6B"/>
    <w:rsid w:val="00076816"/>
    <w:rsid w:val="000777E5"/>
    <w:rsid w:val="00083019"/>
    <w:rsid w:val="00083534"/>
    <w:rsid w:val="00083F75"/>
    <w:rsid w:val="0008517B"/>
    <w:rsid w:val="00085884"/>
    <w:rsid w:val="00087E33"/>
    <w:rsid w:val="000919F7"/>
    <w:rsid w:val="000925C5"/>
    <w:rsid w:val="00093A85"/>
    <w:rsid w:val="000977AC"/>
    <w:rsid w:val="000A09E7"/>
    <w:rsid w:val="000A0C68"/>
    <w:rsid w:val="000A2891"/>
    <w:rsid w:val="000A374A"/>
    <w:rsid w:val="000A3DC8"/>
    <w:rsid w:val="000A6803"/>
    <w:rsid w:val="000A685A"/>
    <w:rsid w:val="000A6CCB"/>
    <w:rsid w:val="000A6F98"/>
    <w:rsid w:val="000A7621"/>
    <w:rsid w:val="000A7A17"/>
    <w:rsid w:val="000A7C2B"/>
    <w:rsid w:val="000B22ED"/>
    <w:rsid w:val="000B6077"/>
    <w:rsid w:val="000B786B"/>
    <w:rsid w:val="000C2B20"/>
    <w:rsid w:val="000C363B"/>
    <w:rsid w:val="000C4DE6"/>
    <w:rsid w:val="000C519F"/>
    <w:rsid w:val="000C6882"/>
    <w:rsid w:val="000D0F76"/>
    <w:rsid w:val="000D1A03"/>
    <w:rsid w:val="000D1E5B"/>
    <w:rsid w:val="000D1E8C"/>
    <w:rsid w:val="000D2740"/>
    <w:rsid w:val="000D2BE0"/>
    <w:rsid w:val="000E0001"/>
    <w:rsid w:val="000E1401"/>
    <w:rsid w:val="000E2BD8"/>
    <w:rsid w:val="000E352B"/>
    <w:rsid w:val="000E4947"/>
    <w:rsid w:val="000E4AAD"/>
    <w:rsid w:val="000E5743"/>
    <w:rsid w:val="000E6789"/>
    <w:rsid w:val="000E7294"/>
    <w:rsid w:val="000F0916"/>
    <w:rsid w:val="000F2BFD"/>
    <w:rsid w:val="000F4548"/>
    <w:rsid w:val="000F4576"/>
    <w:rsid w:val="000F66A0"/>
    <w:rsid w:val="000F7367"/>
    <w:rsid w:val="001000AD"/>
    <w:rsid w:val="00100BF5"/>
    <w:rsid w:val="00104412"/>
    <w:rsid w:val="00104D8D"/>
    <w:rsid w:val="001062BE"/>
    <w:rsid w:val="001062CA"/>
    <w:rsid w:val="00112151"/>
    <w:rsid w:val="001122BC"/>
    <w:rsid w:val="00112804"/>
    <w:rsid w:val="00112AE8"/>
    <w:rsid w:val="00113946"/>
    <w:rsid w:val="00114FBE"/>
    <w:rsid w:val="00116376"/>
    <w:rsid w:val="001226A0"/>
    <w:rsid w:val="00122795"/>
    <w:rsid w:val="00125326"/>
    <w:rsid w:val="00127E1A"/>
    <w:rsid w:val="00134E93"/>
    <w:rsid w:val="00134F6A"/>
    <w:rsid w:val="00136B19"/>
    <w:rsid w:val="00140389"/>
    <w:rsid w:val="00143EDD"/>
    <w:rsid w:val="001440F5"/>
    <w:rsid w:val="001502A2"/>
    <w:rsid w:val="00154C10"/>
    <w:rsid w:val="00154E69"/>
    <w:rsid w:val="0015534C"/>
    <w:rsid w:val="00155A45"/>
    <w:rsid w:val="00156328"/>
    <w:rsid w:val="0015643D"/>
    <w:rsid w:val="001613F6"/>
    <w:rsid w:val="00164479"/>
    <w:rsid w:val="0016579E"/>
    <w:rsid w:val="00165A47"/>
    <w:rsid w:val="00166078"/>
    <w:rsid w:val="00166BCD"/>
    <w:rsid w:val="00166DE3"/>
    <w:rsid w:val="00171D13"/>
    <w:rsid w:val="00172128"/>
    <w:rsid w:val="0017365C"/>
    <w:rsid w:val="0017537A"/>
    <w:rsid w:val="00176433"/>
    <w:rsid w:val="001766ED"/>
    <w:rsid w:val="00176701"/>
    <w:rsid w:val="00177824"/>
    <w:rsid w:val="00181983"/>
    <w:rsid w:val="001825DD"/>
    <w:rsid w:val="00183710"/>
    <w:rsid w:val="0018376A"/>
    <w:rsid w:val="00184222"/>
    <w:rsid w:val="001848FC"/>
    <w:rsid w:val="00184BCC"/>
    <w:rsid w:val="0018560A"/>
    <w:rsid w:val="001866BB"/>
    <w:rsid w:val="0018697B"/>
    <w:rsid w:val="001870C9"/>
    <w:rsid w:val="0019012A"/>
    <w:rsid w:val="00190ADB"/>
    <w:rsid w:val="001911D5"/>
    <w:rsid w:val="00192E91"/>
    <w:rsid w:val="0019319E"/>
    <w:rsid w:val="001943AD"/>
    <w:rsid w:val="001A0BA2"/>
    <w:rsid w:val="001A33E0"/>
    <w:rsid w:val="001A7820"/>
    <w:rsid w:val="001A7F53"/>
    <w:rsid w:val="001B1B36"/>
    <w:rsid w:val="001B22C6"/>
    <w:rsid w:val="001B4142"/>
    <w:rsid w:val="001B47E2"/>
    <w:rsid w:val="001B4850"/>
    <w:rsid w:val="001B6B8A"/>
    <w:rsid w:val="001B6CEC"/>
    <w:rsid w:val="001C19B7"/>
    <w:rsid w:val="001C2560"/>
    <w:rsid w:val="001C2866"/>
    <w:rsid w:val="001C447B"/>
    <w:rsid w:val="001C5441"/>
    <w:rsid w:val="001C5E95"/>
    <w:rsid w:val="001C634F"/>
    <w:rsid w:val="001C660C"/>
    <w:rsid w:val="001C69C8"/>
    <w:rsid w:val="001C6DF9"/>
    <w:rsid w:val="001C7FD4"/>
    <w:rsid w:val="001D21CB"/>
    <w:rsid w:val="001D25AC"/>
    <w:rsid w:val="001D2EBB"/>
    <w:rsid w:val="001D327C"/>
    <w:rsid w:val="001D3AAE"/>
    <w:rsid w:val="001D3BBA"/>
    <w:rsid w:val="001E093A"/>
    <w:rsid w:val="001E4ABA"/>
    <w:rsid w:val="001E6FE0"/>
    <w:rsid w:val="001F03AC"/>
    <w:rsid w:val="001F1275"/>
    <w:rsid w:val="001F32A5"/>
    <w:rsid w:val="001F3699"/>
    <w:rsid w:val="001F5A0D"/>
    <w:rsid w:val="001F7E44"/>
    <w:rsid w:val="0020308D"/>
    <w:rsid w:val="0020337E"/>
    <w:rsid w:val="00206638"/>
    <w:rsid w:val="00206CD7"/>
    <w:rsid w:val="00207674"/>
    <w:rsid w:val="00211BF8"/>
    <w:rsid w:val="00211E16"/>
    <w:rsid w:val="00212B8B"/>
    <w:rsid w:val="00213696"/>
    <w:rsid w:val="0021384E"/>
    <w:rsid w:val="00221F34"/>
    <w:rsid w:val="0022217C"/>
    <w:rsid w:val="0022353B"/>
    <w:rsid w:val="00223633"/>
    <w:rsid w:val="002238F5"/>
    <w:rsid w:val="002240F8"/>
    <w:rsid w:val="002276D6"/>
    <w:rsid w:val="00227705"/>
    <w:rsid w:val="00227B4B"/>
    <w:rsid w:val="00230F20"/>
    <w:rsid w:val="00231B1B"/>
    <w:rsid w:val="00232E7F"/>
    <w:rsid w:val="0023546B"/>
    <w:rsid w:val="00235EAF"/>
    <w:rsid w:val="00237114"/>
    <w:rsid w:val="00242D22"/>
    <w:rsid w:val="00242F63"/>
    <w:rsid w:val="00243BA8"/>
    <w:rsid w:val="00244E75"/>
    <w:rsid w:val="002472AF"/>
    <w:rsid w:val="0024771E"/>
    <w:rsid w:val="00247AF9"/>
    <w:rsid w:val="00251482"/>
    <w:rsid w:val="002527AD"/>
    <w:rsid w:val="00252C3A"/>
    <w:rsid w:val="00255696"/>
    <w:rsid w:val="00255A76"/>
    <w:rsid w:val="00255D61"/>
    <w:rsid w:val="00256902"/>
    <w:rsid w:val="00262D40"/>
    <w:rsid w:val="00263AAA"/>
    <w:rsid w:val="00263F67"/>
    <w:rsid w:val="002665DF"/>
    <w:rsid w:val="00266A1F"/>
    <w:rsid w:val="00270BF7"/>
    <w:rsid w:val="00270E82"/>
    <w:rsid w:val="00272B64"/>
    <w:rsid w:val="00272C4D"/>
    <w:rsid w:val="00273857"/>
    <w:rsid w:val="00274F2C"/>
    <w:rsid w:val="002750A4"/>
    <w:rsid w:val="002817D3"/>
    <w:rsid w:val="00282A73"/>
    <w:rsid w:val="002836B1"/>
    <w:rsid w:val="00284BD1"/>
    <w:rsid w:val="00285B18"/>
    <w:rsid w:val="00285F0F"/>
    <w:rsid w:val="00286F71"/>
    <w:rsid w:val="00290A86"/>
    <w:rsid w:val="00294788"/>
    <w:rsid w:val="00296664"/>
    <w:rsid w:val="00297AA5"/>
    <w:rsid w:val="002A2574"/>
    <w:rsid w:val="002A2F55"/>
    <w:rsid w:val="002A4E6F"/>
    <w:rsid w:val="002A71B7"/>
    <w:rsid w:val="002B01C7"/>
    <w:rsid w:val="002B1CE2"/>
    <w:rsid w:val="002B1FEF"/>
    <w:rsid w:val="002B5879"/>
    <w:rsid w:val="002B6567"/>
    <w:rsid w:val="002B72C7"/>
    <w:rsid w:val="002C27F1"/>
    <w:rsid w:val="002C3539"/>
    <w:rsid w:val="002C399D"/>
    <w:rsid w:val="002C4311"/>
    <w:rsid w:val="002C44CC"/>
    <w:rsid w:val="002C507D"/>
    <w:rsid w:val="002D04A1"/>
    <w:rsid w:val="002D1AA2"/>
    <w:rsid w:val="002D2A3A"/>
    <w:rsid w:val="002D3ADC"/>
    <w:rsid w:val="002D4676"/>
    <w:rsid w:val="002D5A88"/>
    <w:rsid w:val="002D621B"/>
    <w:rsid w:val="002D64BC"/>
    <w:rsid w:val="002D7C2B"/>
    <w:rsid w:val="002E06AD"/>
    <w:rsid w:val="002E0936"/>
    <w:rsid w:val="002E0FBF"/>
    <w:rsid w:val="002E19FB"/>
    <w:rsid w:val="002E4AB9"/>
    <w:rsid w:val="002E5CE8"/>
    <w:rsid w:val="002E62E8"/>
    <w:rsid w:val="002E7044"/>
    <w:rsid w:val="002E72F8"/>
    <w:rsid w:val="002E73A5"/>
    <w:rsid w:val="002F18F4"/>
    <w:rsid w:val="002F2697"/>
    <w:rsid w:val="002F56AB"/>
    <w:rsid w:val="002F58F4"/>
    <w:rsid w:val="0030063A"/>
    <w:rsid w:val="00300D57"/>
    <w:rsid w:val="00302358"/>
    <w:rsid w:val="00302964"/>
    <w:rsid w:val="00303D48"/>
    <w:rsid w:val="00303F5A"/>
    <w:rsid w:val="00305DBC"/>
    <w:rsid w:val="00307497"/>
    <w:rsid w:val="00307F2B"/>
    <w:rsid w:val="0031048E"/>
    <w:rsid w:val="003120F1"/>
    <w:rsid w:val="00314333"/>
    <w:rsid w:val="00315E01"/>
    <w:rsid w:val="00316CD6"/>
    <w:rsid w:val="003206C8"/>
    <w:rsid w:val="003211B8"/>
    <w:rsid w:val="00322807"/>
    <w:rsid w:val="003228C8"/>
    <w:rsid w:val="00323037"/>
    <w:rsid w:val="00325B01"/>
    <w:rsid w:val="00325CEF"/>
    <w:rsid w:val="00325ECC"/>
    <w:rsid w:val="003260CB"/>
    <w:rsid w:val="0032652A"/>
    <w:rsid w:val="00326C04"/>
    <w:rsid w:val="003274FB"/>
    <w:rsid w:val="00330D38"/>
    <w:rsid w:val="003333A3"/>
    <w:rsid w:val="00334DD4"/>
    <w:rsid w:val="00336D2E"/>
    <w:rsid w:val="00340AE9"/>
    <w:rsid w:val="00341785"/>
    <w:rsid w:val="00343CA2"/>
    <w:rsid w:val="00343E12"/>
    <w:rsid w:val="00344DC0"/>
    <w:rsid w:val="003466F2"/>
    <w:rsid w:val="003502FC"/>
    <w:rsid w:val="0035132C"/>
    <w:rsid w:val="00351A2C"/>
    <w:rsid w:val="00351DC8"/>
    <w:rsid w:val="00354D88"/>
    <w:rsid w:val="00356032"/>
    <w:rsid w:val="00356EE0"/>
    <w:rsid w:val="00357927"/>
    <w:rsid w:val="00362331"/>
    <w:rsid w:val="003631A9"/>
    <w:rsid w:val="00363A95"/>
    <w:rsid w:val="00363C62"/>
    <w:rsid w:val="00365F76"/>
    <w:rsid w:val="00366EDF"/>
    <w:rsid w:val="00376524"/>
    <w:rsid w:val="003777B7"/>
    <w:rsid w:val="003777F6"/>
    <w:rsid w:val="0038082E"/>
    <w:rsid w:val="00382DD4"/>
    <w:rsid w:val="003830AF"/>
    <w:rsid w:val="0038394E"/>
    <w:rsid w:val="0038405D"/>
    <w:rsid w:val="00384C09"/>
    <w:rsid w:val="00385A6A"/>
    <w:rsid w:val="00386D8C"/>
    <w:rsid w:val="00387E5F"/>
    <w:rsid w:val="00390578"/>
    <w:rsid w:val="0039722E"/>
    <w:rsid w:val="0039798C"/>
    <w:rsid w:val="003A288D"/>
    <w:rsid w:val="003A3E7B"/>
    <w:rsid w:val="003A496B"/>
    <w:rsid w:val="003A6B5F"/>
    <w:rsid w:val="003A6C47"/>
    <w:rsid w:val="003A73F2"/>
    <w:rsid w:val="003B097A"/>
    <w:rsid w:val="003B3E40"/>
    <w:rsid w:val="003B4712"/>
    <w:rsid w:val="003B51E7"/>
    <w:rsid w:val="003B53EA"/>
    <w:rsid w:val="003B716B"/>
    <w:rsid w:val="003C1149"/>
    <w:rsid w:val="003C270E"/>
    <w:rsid w:val="003C4483"/>
    <w:rsid w:val="003C4491"/>
    <w:rsid w:val="003C4D8B"/>
    <w:rsid w:val="003C4DD3"/>
    <w:rsid w:val="003C525B"/>
    <w:rsid w:val="003C5D40"/>
    <w:rsid w:val="003C5DFC"/>
    <w:rsid w:val="003C6DDA"/>
    <w:rsid w:val="003D04A6"/>
    <w:rsid w:val="003D18FF"/>
    <w:rsid w:val="003D2A39"/>
    <w:rsid w:val="003D366B"/>
    <w:rsid w:val="003D7683"/>
    <w:rsid w:val="003E06EF"/>
    <w:rsid w:val="003E0996"/>
    <w:rsid w:val="003E09F5"/>
    <w:rsid w:val="003E3AEF"/>
    <w:rsid w:val="003E51EF"/>
    <w:rsid w:val="003E58D0"/>
    <w:rsid w:val="003E64FD"/>
    <w:rsid w:val="003E7862"/>
    <w:rsid w:val="003F1AE0"/>
    <w:rsid w:val="003F382E"/>
    <w:rsid w:val="003F3AE1"/>
    <w:rsid w:val="003F5585"/>
    <w:rsid w:val="003F5C71"/>
    <w:rsid w:val="003F78BA"/>
    <w:rsid w:val="003F7A12"/>
    <w:rsid w:val="00400D53"/>
    <w:rsid w:val="00404177"/>
    <w:rsid w:val="00405264"/>
    <w:rsid w:val="00405C96"/>
    <w:rsid w:val="004116FB"/>
    <w:rsid w:val="004129B9"/>
    <w:rsid w:val="00413223"/>
    <w:rsid w:val="0041681F"/>
    <w:rsid w:val="00417C93"/>
    <w:rsid w:val="00422874"/>
    <w:rsid w:val="004256DE"/>
    <w:rsid w:val="00425877"/>
    <w:rsid w:val="00426EB9"/>
    <w:rsid w:val="004318C3"/>
    <w:rsid w:val="004375AE"/>
    <w:rsid w:val="0044153B"/>
    <w:rsid w:val="00443B87"/>
    <w:rsid w:val="004443ED"/>
    <w:rsid w:val="00445791"/>
    <w:rsid w:val="004458CE"/>
    <w:rsid w:val="0044683A"/>
    <w:rsid w:val="00447A11"/>
    <w:rsid w:val="004512B4"/>
    <w:rsid w:val="0045196B"/>
    <w:rsid w:val="0045212A"/>
    <w:rsid w:val="004539FF"/>
    <w:rsid w:val="00453CAA"/>
    <w:rsid w:val="00454091"/>
    <w:rsid w:val="00454A52"/>
    <w:rsid w:val="004575F3"/>
    <w:rsid w:val="00457AB7"/>
    <w:rsid w:val="00461C8F"/>
    <w:rsid w:val="0046397A"/>
    <w:rsid w:val="00464AD3"/>
    <w:rsid w:val="00464D41"/>
    <w:rsid w:val="00465800"/>
    <w:rsid w:val="004658AD"/>
    <w:rsid w:val="00465B93"/>
    <w:rsid w:val="00465E43"/>
    <w:rsid w:val="004672A0"/>
    <w:rsid w:val="004672E3"/>
    <w:rsid w:val="00467BF4"/>
    <w:rsid w:val="00470306"/>
    <w:rsid w:val="00470AF8"/>
    <w:rsid w:val="004710C5"/>
    <w:rsid w:val="004751F9"/>
    <w:rsid w:val="0047620D"/>
    <w:rsid w:val="004772FE"/>
    <w:rsid w:val="00481D54"/>
    <w:rsid w:val="00486EDA"/>
    <w:rsid w:val="00487DD2"/>
    <w:rsid w:val="00490E2C"/>
    <w:rsid w:val="00492929"/>
    <w:rsid w:val="00494700"/>
    <w:rsid w:val="004976BC"/>
    <w:rsid w:val="00497B94"/>
    <w:rsid w:val="004A0A45"/>
    <w:rsid w:val="004A15F7"/>
    <w:rsid w:val="004A2359"/>
    <w:rsid w:val="004A2D69"/>
    <w:rsid w:val="004A3587"/>
    <w:rsid w:val="004A3C95"/>
    <w:rsid w:val="004A43BD"/>
    <w:rsid w:val="004A54E7"/>
    <w:rsid w:val="004A56B8"/>
    <w:rsid w:val="004A59CB"/>
    <w:rsid w:val="004A5B0E"/>
    <w:rsid w:val="004A5EB6"/>
    <w:rsid w:val="004A67B5"/>
    <w:rsid w:val="004A69C4"/>
    <w:rsid w:val="004B17D5"/>
    <w:rsid w:val="004B1C4C"/>
    <w:rsid w:val="004B2CFA"/>
    <w:rsid w:val="004B6868"/>
    <w:rsid w:val="004B6DA6"/>
    <w:rsid w:val="004B6F08"/>
    <w:rsid w:val="004C14DE"/>
    <w:rsid w:val="004C1AF1"/>
    <w:rsid w:val="004C43AA"/>
    <w:rsid w:val="004C53DB"/>
    <w:rsid w:val="004C7E8F"/>
    <w:rsid w:val="004D0578"/>
    <w:rsid w:val="004D08B8"/>
    <w:rsid w:val="004D0A76"/>
    <w:rsid w:val="004D1D4E"/>
    <w:rsid w:val="004D2648"/>
    <w:rsid w:val="004D2BF7"/>
    <w:rsid w:val="004D303D"/>
    <w:rsid w:val="004D32AF"/>
    <w:rsid w:val="004D3AEA"/>
    <w:rsid w:val="004D4B5E"/>
    <w:rsid w:val="004D6255"/>
    <w:rsid w:val="004D6264"/>
    <w:rsid w:val="004D6819"/>
    <w:rsid w:val="004D7F21"/>
    <w:rsid w:val="004E287B"/>
    <w:rsid w:val="004E5ADF"/>
    <w:rsid w:val="004E6766"/>
    <w:rsid w:val="004E77C9"/>
    <w:rsid w:val="004E7FDE"/>
    <w:rsid w:val="004F139D"/>
    <w:rsid w:val="004F1ED0"/>
    <w:rsid w:val="004F21FD"/>
    <w:rsid w:val="004F235B"/>
    <w:rsid w:val="004F2AA5"/>
    <w:rsid w:val="004F2C6A"/>
    <w:rsid w:val="004F5D79"/>
    <w:rsid w:val="004F6082"/>
    <w:rsid w:val="004F7072"/>
    <w:rsid w:val="005016B4"/>
    <w:rsid w:val="00502BAF"/>
    <w:rsid w:val="0050367D"/>
    <w:rsid w:val="00504DC3"/>
    <w:rsid w:val="0050572A"/>
    <w:rsid w:val="00506962"/>
    <w:rsid w:val="00506AD3"/>
    <w:rsid w:val="0050705C"/>
    <w:rsid w:val="00510580"/>
    <w:rsid w:val="00510E4D"/>
    <w:rsid w:val="005115E5"/>
    <w:rsid w:val="00515E0C"/>
    <w:rsid w:val="00515EA4"/>
    <w:rsid w:val="00516244"/>
    <w:rsid w:val="005169A6"/>
    <w:rsid w:val="00516F66"/>
    <w:rsid w:val="00517BCF"/>
    <w:rsid w:val="00520674"/>
    <w:rsid w:val="00520AA1"/>
    <w:rsid w:val="00523E86"/>
    <w:rsid w:val="0052619C"/>
    <w:rsid w:val="005279B9"/>
    <w:rsid w:val="00527C03"/>
    <w:rsid w:val="00527D80"/>
    <w:rsid w:val="0053176C"/>
    <w:rsid w:val="00533488"/>
    <w:rsid w:val="00535B1A"/>
    <w:rsid w:val="00536F34"/>
    <w:rsid w:val="00540AAD"/>
    <w:rsid w:val="005411BF"/>
    <w:rsid w:val="00543954"/>
    <w:rsid w:val="00545D4D"/>
    <w:rsid w:val="0054731F"/>
    <w:rsid w:val="00551F13"/>
    <w:rsid w:val="005538AA"/>
    <w:rsid w:val="00553A88"/>
    <w:rsid w:val="00555A97"/>
    <w:rsid w:val="005568C4"/>
    <w:rsid w:val="0055781E"/>
    <w:rsid w:val="00561065"/>
    <w:rsid w:val="005639FF"/>
    <w:rsid w:val="005704B8"/>
    <w:rsid w:val="00572E95"/>
    <w:rsid w:val="00577187"/>
    <w:rsid w:val="00577432"/>
    <w:rsid w:val="005819E0"/>
    <w:rsid w:val="005822F1"/>
    <w:rsid w:val="00583328"/>
    <w:rsid w:val="00584E59"/>
    <w:rsid w:val="005853A5"/>
    <w:rsid w:val="0058633B"/>
    <w:rsid w:val="005868A3"/>
    <w:rsid w:val="00587F7F"/>
    <w:rsid w:val="00590520"/>
    <w:rsid w:val="00590C8B"/>
    <w:rsid w:val="00590CF2"/>
    <w:rsid w:val="00591C28"/>
    <w:rsid w:val="005925F2"/>
    <w:rsid w:val="00593CD3"/>
    <w:rsid w:val="00593F45"/>
    <w:rsid w:val="005A18C8"/>
    <w:rsid w:val="005A1D8D"/>
    <w:rsid w:val="005A7055"/>
    <w:rsid w:val="005A767F"/>
    <w:rsid w:val="005B02B9"/>
    <w:rsid w:val="005B2CE4"/>
    <w:rsid w:val="005B3764"/>
    <w:rsid w:val="005B4755"/>
    <w:rsid w:val="005B6EB2"/>
    <w:rsid w:val="005C2A6A"/>
    <w:rsid w:val="005C3880"/>
    <w:rsid w:val="005C6E0C"/>
    <w:rsid w:val="005C771F"/>
    <w:rsid w:val="005C7CAD"/>
    <w:rsid w:val="005D0FDA"/>
    <w:rsid w:val="005D1116"/>
    <w:rsid w:val="005D117E"/>
    <w:rsid w:val="005D16A3"/>
    <w:rsid w:val="005D7AEC"/>
    <w:rsid w:val="005E1F68"/>
    <w:rsid w:val="005E4ADD"/>
    <w:rsid w:val="005E4D1D"/>
    <w:rsid w:val="005E4D9B"/>
    <w:rsid w:val="005E507F"/>
    <w:rsid w:val="005F104F"/>
    <w:rsid w:val="005F4350"/>
    <w:rsid w:val="005F6382"/>
    <w:rsid w:val="005F6AF7"/>
    <w:rsid w:val="005F748B"/>
    <w:rsid w:val="005F79E8"/>
    <w:rsid w:val="005F7FF6"/>
    <w:rsid w:val="006008FB"/>
    <w:rsid w:val="00600912"/>
    <w:rsid w:val="00601956"/>
    <w:rsid w:val="00601D94"/>
    <w:rsid w:val="006025B3"/>
    <w:rsid w:val="00602877"/>
    <w:rsid w:val="006032C6"/>
    <w:rsid w:val="006033A1"/>
    <w:rsid w:val="00603BF3"/>
    <w:rsid w:val="0060552C"/>
    <w:rsid w:val="00605AD3"/>
    <w:rsid w:val="00606164"/>
    <w:rsid w:val="00606417"/>
    <w:rsid w:val="006161A2"/>
    <w:rsid w:val="00616FE3"/>
    <w:rsid w:val="00620D31"/>
    <w:rsid w:val="00622FCA"/>
    <w:rsid w:val="00624F9C"/>
    <w:rsid w:val="006265BD"/>
    <w:rsid w:val="00626E25"/>
    <w:rsid w:val="0063006E"/>
    <w:rsid w:val="00631D9D"/>
    <w:rsid w:val="00632775"/>
    <w:rsid w:val="0063297F"/>
    <w:rsid w:val="00632F5C"/>
    <w:rsid w:val="00635FB8"/>
    <w:rsid w:val="00636E96"/>
    <w:rsid w:val="0064066F"/>
    <w:rsid w:val="0064380D"/>
    <w:rsid w:val="00644260"/>
    <w:rsid w:val="0064548C"/>
    <w:rsid w:val="00646B0E"/>
    <w:rsid w:val="00646CF5"/>
    <w:rsid w:val="00647976"/>
    <w:rsid w:val="00650F19"/>
    <w:rsid w:val="0065117E"/>
    <w:rsid w:val="006516AB"/>
    <w:rsid w:val="00651E4C"/>
    <w:rsid w:val="00652F7B"/>
    <w:rsid w:val="00653228"/>
    <w:rsid w:val="006539AF"/>
    <w:rsid w:val="0065440D"/>
    <w:rsid w:val="00654FE8"/>
    <w:rsid w:val="006552BC"/>
    <w:rsid w:val="00655B07"/>
    <w:rsid w:val="0066048B"/>
    <w:rsid w:val="0066069C"/>
    <w:rsid w:val="00664715"/>
    <w:rsid w:val="00664AE8"/>
    <w:rsid w:val="00667450"/>
    <w:rsid w:val="006678FA"/>
    <w:rsid w:val="0067100A"/>
    <w:rsid w:val="0067150D"/>
    <w:rsid w:val="00671ACC"/>
    <w:rsid w:val="00672143"/>
    <w:rsid w:val="0067271A"/>
    <w:rsid w:val="006733A5"/>
    <w:rsid w:val="006736AD"/>
    <w:rsid w:val="006756E2"/>
    <w:rsid w:val="00680810"/>
    <w:rsid w:val="0068090B"/>
    <w:rsid w:val="006823A6"/>
    <w:rsid w:val="00682A86"/>
    <w:rsid w:val="00682C55"/>
    <w:rsid w:val="0068375F"/>
    <w:rsid w:val="00683ED2"/>
    <w:rsid w:val="00684AB0"/>
    <w:rsid w:val="0068601F"/>
    <w:rsid w:val="006865C7"/>
    <w:rsid w:val="00687313"/>
    <w:rsid w:val="006915AE"/>
    <w:rsid w:val="00692E0D"/>
    <w:rsid w:val="006937EF"/>
    <w:rsid w:val="00694DDB"/>
    <w:rsid w:val="00697434"/>
    <w:rsid w:val="006A3C1C"/>
    <w:rsid w:val="006A3CDE"/>
    <w:rsid w:val="006A460C"/>
    <w:rsid w:val="006A5276"/>
    <w:rsid w:val="006A52A7"/>
    <w:rsid w:val="006A52BC"/>
    <w:rsid w:val="006A544E"/>
    <w:rsid w:val="006A64F1"/>
    <w:rsid w:val="006B071F"/>
    <w:rsid w:val="006B130E"/>
    <w:rsid w:val="006B138F"/>
    <w:rsid w:val="006B2121"/>
    <w:rsid w:val="006B3DA2"/>
    <w:rsid w:val="006B4E14"/>
    <w:rsid w:val="006C000F"/>
    <w:rsid w:val="006C0119"/>
    <w:rsid w:val="006C0A24"/>
    <w:rsid w:val="006C1796"/>
    <w:rsid w:val="006C2F40"/>
    <w:rsid w:val="006C3966"/>
    <w:rsid w:val="006C4834"/>
    <w:rsid w:val="006C5416"/>
    <w:rsid w:val="006D2179"/>
    <w:rsid w:val="006D3BEA"/>
    <w:rsid w:val="006E0469"/>
    <w:rsid w:val="006E427E"/>
    <w:rsid w:val="006E4A17"/>
    <w:rsid w:val="006E6E06"/>
    <w:rsid w:val="006E74CF"/>
    <w:rsid w:val="006E7AD5"/>
    <w:rsid w:val="006F060B"/>
    <w:rsid w:val="006F11C0"/>
    <w:rsid w:val="006F178C"/>
    <w:rsid w:val="006F753D"/>
    <w:rsid w:val="007009B6"/>
    <w:rsid w:val="00701B0D"/>
    <w:rsid w:val="00701B13"/>
    <w:rsid w:val="00701BA7"/>
    <w:rsid w:val="007025A2"/>
    <w:rsid w:val="007025DB"/>
    <w:rsid w:val="00702E19"/>
    <w:rsid w:val="00705B91"/>
    <w:rsid w:val="0070736A"/>
    <w:rsid w:val="0070784C"/>
    <w:rsid w:val="00710C87"/>
    <w:rsid w:val="00712209"/>
    <w:rsid w:val="00712325"/>
    <w:rsid w:val="00717231"/>
    <w:rsid w:val="00721F58"/>
    <w:rsid w:val="0072215F"/>
    <w:rsid w:val="007221E0"/>
    <w:rsid w:val="00724D89"/>
    <w:rsid w:val="007260A7"/>
    <w:rsid w:val="00726B6B"/>
    <w:rsid w:val="00732A9D"/>
    <w:rsid w:val="00732B08"/>
    <w:rsid w:val="00732FDB"/>
    <w:rsid w:val="00733F93"/>
    <w:rsid w:val="007358E3"/>
    <w:rsid w:val="0073647F"/>
    <w:rsid w:val="00736C29"/>
    <w:rsid w:val="00741BD6"/>
    <w:rsid w:val="00742147"/>
    <w:rsid w:val="007427EE"/>
    <w:rsid w:val="00744B8D"/>
    <w:rsid w:val="00745A20"/>
    <w:rsid w:val="00746077"/>
    <w:rsid w:val="0075054F"/>
    <w:rsid w:val="00751F84"/>
    <w:rsid w:val="00752C03"/>
    <w:rsid w:val="007535E6"/>
    <w:rsid w:val="007555F6"/>
    <w:rsid w:val="00755F0A"/>
    <w:rsid w:val="0075640B"/>
    <w:rsid w:val="0075744C"/>
    <w:rsid w:val="007622CB"/>
    <w:rsid w:val="007628C2"/>
    <w:rsid w:val="00763F32"/>
    <w:rsid w:val="00764599"/>
    <w:rsid w:val="00764752"/>
    <w:rsid w:val="007659CB"/>
    <w:rsid w:val="007719F7"/>
    <w:rsid w:val="0077237E"/>
    <w:rsid w:val="00774EC7"/>
    <w:rsid w:val="0077742D"/>
    <w:rsid w:val="00780981"/>
    <w:rsid w:val="00781AF6"/>
    <w:rsid w:val="0078337E"/>
    <w:rsid w:val="0078525F"/>
    <w:rsid w:val="00785764"/>
    <w:rsid w:val="0078637A"/>
    <w:rsid w:val="00790237"/>
    <w:rsid w:val="00790A48"/>
    <w:rsid w:val="00790D4C"/>
    <w:rsid w:val="00791902"/>
    <w:rsid w:val="00792E30"/>
    <w:rsid w:val="00793B84"/>
    <w:rsid w:val="00793F57"/>
    <w:rsid w:val="007941C0"/>
    <w:rsid w:val="00796A1E"/>
    <w:rsid w:val="007A3BDF"/>
    <w:rsid w:val="007A71C0"/>
    <w:rsid w:val="007A72C6"/>
    <w:rsid w:val="007B01D4"/>
    <w:rsid w:val="007B1873"/>
    <w:rsid w:val="007B193B"/>
    <w:rsid w:val="007B48CE"/>
    <w:rsid w:val="007B4DBA"/>
    <w:rsid w:val="007B53C5"/>
    <w:rsid w:val="007B5D59"/>
    <w:rsid w:val="007B5EE4"/>
    <w:rsid w:val="007B60C8"/>
    <w:rsid w:val="007B6A00"/>
    <w:rsid w:val="007B6F57"/>
    <w:rsid w:val="007B729B"/>
    <w:rsid w:val="007B7EE9"/>
    <w:rsid w:val="007C038B"/>
    <w:rsid w:val="007C2947"/>
    <w:rsid w:val="007C4A31"/>
    <w:rsid w:val="007C4CF2"/>
    <w:rsid w:val="007D014C"/>
    <w:rsid w:val="007D1214"/>
    <w:rsid w:val="007D1EAF"/>
    <w:rsid w:val="007D6BD8"/>
    <w:rsid w:val="007D72B4"/>
    <w:rsid w:val="007E21E0"/>
    <w:rsid w:val="007E3C33"/>
    <w:rsid w:val="007E3EAC"/>
    <w:rsid w:val="007E4892"/>
    <w:rsid w:val="007E5989"/>
    <w:rsid w:val="007F1ED0"/>
    <w:rsid w:val="007F2881"/>
    <w:rsid w:val="007F2C3D"/>
    <w:rsid w:val="007F2F06"/>
    <w:rsid w:val="007F47BF"/>
    <w:rsid w:val="007F5E2F"/>
    <w:rsid w:val="007F5F5D"/>
    <w:rsid w:val="00800946"/>
    <w:rsid w:val="0080356E"/>
    <w:rsid w:val="0080586C"/>
    <w:rsid w:val="00805EB2"/>
    <w:rsid w:val="00806B0B"/>
    <w:rsid w:val="00810DDD"/>
    <w:rsid w:val="0081123B"/>
    <w:rsid w:val="00813848"/>
    <w:rsid w:val="008138FD"/>
    <w:rsid w:val="00813FAE"/>
    <w:rsid w:val="0081444A"/>
    <w:rsid w:val="008147D6"/>
    <w:rsid w:val="0081584D"/>
    <w:rsid w:val="00815B23"/>
    <w:rsid w:val="00817CE6"/>
    <w:rsid w:val="00821981"/>
    <w:rsid w:val="008232C8"/>
    <w:rsid w:val="008239AC"/>
    <w:rsid w:val="00823DFC"/>
    <w:rsid w:val="008249CC"/>
    <w:rsid w:val="00824ED6"/>
    <w:rsid w:val="008251A8"/>
    <w:rsid w:val="0082584F"/>
    <w:rsid w:val="00825D23"/>
    <w:rsid w:val="00826522"/>
    <w:rsid w:val="00826700"/>
    <w:rsid w:val="00827571"/>
    <w:rsid w:val="00831610"/>
    <w:rsid w:val="0083355D"/>
    <w:rsid w:val="0083486B"/>
    <w:rsid w:val="00842187"/>
    <w:rsid w:val="0084232E"/>
    <w:rsid w:val="0084275A"/>
    <w:rsid w:val="0084312F"/>
    <w:rsid w:val="00843D32"/>
    <w:rsid w:val="00843D4B"/>
    <w:rsid w:val="00845657"/>
    <w:rsid w:val="0084747C"/>
    <w:rsid w:val="0084791E"/>
    <w:rsid w:val="00851EEA"/>
    <w:rsid w:val="00851F65"/>
    <w:rsid w:val="00853EA0"/>
    <w:rsid w:val="00856651"/>
    <w:rsid w:val="00861435"/>
    <w:rsid w:val="008619A6"/>
    <w:rsid w:val="00862D47"/>
    <w:rsid w:val="00863973"/>
    <w:rsid w:val="00863D5A"/>
    <w:rsid w:val="00866EE7"/>
    <w:rsid w:val="008673DE"/>
    <w:rsid w:val="00874100"/>
    <w:rsid w:val="00875977"/>
    <w:rsid w:val="00877BD0"/>
    <w:rsid w:val="008801B8"/>
    <w:rsid w:val="008813AB"/>
    <w:rsid w:val="008813D8"/>
    <w:rsid w:val="00881758"/>
    <w:rsid w:val="00881CA6"/>
    <w:rsid w:val="0088289C"/>
    <w:rsid w:val="00882F4E"/>
    <w:rsid w:val="008838C1"/>
    <w:rsid w:val="008838D0"/>
    <w:rsid w:val="00884114"/>
    <w:rsid w:val="008845F2"/>
    <w:rsid w:val="00884B7B"/>
    <w:rsid w:val="0088665E"/>
    <w:rsid w:val="0088794C"/>
    <w:rsid w:val="00892895"/>
    <w:rsid w:val="0089424D"/>
    <w:rsid w:val="00896638"/>
    <w:rsid w:val="00896A38"/>
    <w:rsid w:val="008A34F5"/>
    <w:rsid w:val="008A421A"/>
    <w:rsid w:val="008A5E7D"/>
    <w:rsid w:val="008A68B8"/>
    <w:rsid w:val="008A7590"/>
    <w:rsid w:val="008B0331"/>
    <w:rsid w:val="008B2836"/>
    <w:rsid w:val="008B43E7"/>
    <w:rsid w:val="008C0A56"/>
    <w:rsid w:val="008C0EBC"/>
    <w:rsid w:val="008C16D0"/>
    <w:rsid w:val="008C2AD2"/>
    <w:rsid w:val="008C2D1E"/>
    <w:rsid w:val="008C51E0"/>
    <w:rsid w:val="008D4190"/>
    <w:rsid w:val="008D5A06"/>
    <w:rsid w:val="008D74A8"/>
    <w:rsid w:val="008D7EC5"/>
    <w:rsid w:val="008E0E2C"/>
    <w:rsid w:val="008E0EA1"/>
    <w:rsid w:val="008E4659"/>
    <w:rsid w:val="008E64CE"/>
    <w:rsid w:val="008E7E7C"/>
    <w:rsid w:val="008F042B"/>
    <w:rsid w:val="008F2082"/>
    <w:rsid w:val="008F36E0"/>
    <w:rsid w:val="008F540C"/>
    <w:rsid w:val="008F5CA1"/>
    <w:rsid w:val="008F62ED"/>
    <w:rsid w:val="0091046B"/>
    <w:rsid w:val="00911419"/>
    <w:rsid w:val="00912536"/>
    <w:rsid w:val="009133EF"/>
    <w:rsid w:val="0091643B"/>
    <w:rsid w:val="00917B65"/>
    <w:rsid w:val="00920830"/>
    <w:rsid w:val="009233CE"/>
    <w:rsid w:val="00924A7C"/>
    <w:rsid w:val="009276E2"/>
    <w:rsid w:val="00927D2E"/>
    <w:rsid w:val="00933857"/>
    <w:rsid w:val="00933B01"/>
    <w:rsid w:val="009347C8"/>
    <w:rsid w:val="009350D4"/>
    <w:rsid w:val="00935B26"/>
    <w:rsid w:val="00935CB3"/>
    <w:rsid w:val="00935FF9"/>
    <w:rsid w:val="009366A6"/>
    <w:rsid w:val="00940916"/>
    <w:rsid w:val="00941640"/>
    <w:rsid w:val="00941F26"/>
    <w:rsid w:val="00943504"/>
    <w:rsid w:val="00944E43"/>
    <w:rsid w:val="009465D0"/>
    <w:rsid w:val="0095173F"/>
    <w:rsid w:val="0095272F"/>
    <w:rsid w:val="009571D1"/>
    <w:rsid w:val="00957D8A"/>
    <w:rsid w:val="00960772"/>
    <w:rsid w:val="00963DD3"/>
    <w:rsid w:val="00966339"/>
    <w:rsid w:val="00966D4A"/>
    <w:rsid w:val="0096781A"/>
    <w:rsid w:val="00967CC0"/>
    <w:rsid w:val="00970A25"/>
    <w:rsid w:val="00971935"/>
    <w:rsid w:val="00975084"/>
    <w:rsid w:val="009754AF"/>
    <w:rsid w:val="0097569B"/>
    <w:rsid w:val="009779DA"/>
    <w:rsid w:val="00980360"/>
    <w:rsid w:val="00981AFB"/>
    <w:rsid w:val="00984A0F"/>
    <w:rsid w:val="0098740A"/>
    <w:rsid w:val="00987661"/>
    <w:rsid w:val="00990040"/>
    <w:rsid w:val="0099044A"/>
    <w:rsid w:val="009929FE"/>
    <w:rsid w:val="00993F2B"/>
    <w:rsid w:val="009958B5"/>
    <w:rsid w:val="00995A13"/>
    <w:rsid w:val="009967DD"/>
    <w:rsid w:val="0099696B"/>
    <w:rsid w:val="00997A29"/>
    <w:rsid w:val="009A05EC"/>
    <w:rsid w:val="009A07A1"/>
    <w:rsid w:val="009A0990"/>
    <w:rsid w:val="009A61B5"/>
    <w:rsid w:val="009A62E5"/>
    <w:rsid w:val="009A70C9"/>
    <w:rsid w:val="009B48CE"/>
    <w:rsid w:val="009B5B89"/>
    <w:rsid w:val="009B60ED"/>
    <w:rsid w:val="009B70F2"/>
    <w:rsid w:val="009C15F2"/>
    <w:rsid w:val="009C19F7"/>
    <w:rsid w:val="009C454A"/>
    <w:rsid w:val="009C69BD"/>
    <w:rsid w:val="009C6D85"/>
    <w:rsid w:val="009C763F"/>
    <w:rsid w:val="009D129D"/>
    <w:rsid w:val="009D54B2"/>
    <w:rsid w:val="009D6607"/>
    <w:rsid w:val="009D7051"/>
    <w:rsid w:val="009E0CA4"/>
    <w:rsid w:val="009E3443"/>
    <w:rsid w:val="009E5C07"/>
    <w:rsid w:val="009E61A0"/>
    <w:rsid w:val="009E7429"/>
    <w:rsid w:val="009F0108"/>
    <w:rsid w:val="009F012D"/>
    <w:rsid w:val="009F25CF"/>
    <w:rsid w:val="009F39C1"/>
    <w:rsid w:val="009F6125"/>
    <w:rsid w:val="009F6E5E"/>
    <w:rsid w:val="00A004BE"/>
    <w:rsid w:val="00A02ED5"/>
    <w:rsid w:val="00A03332"/>
    <w:rsid w:val="00A03EE4"/>
    <w:rsid w:val="00A040CF"/>
    <w:rsid w:val="00A055FB"/>
    <w:rsid w:val="00A05647"/>
    <w:rsid w:val="00A05BEA"/>
    <w:rsid w:val="00A070EA"/>
    <w:rsid w:val="00A117ED"/>
    <w:rsid w:val="00A13759"/>
    <w:rsid w:val="00A14450"/>
    <w:rsid w:val="00A16CFB"/>
    <w:rsid w:val="00A1758E"/>
    <w:rsid w:val="00A2105F"/>
    <w:rsid w:val="00A22A35"/>
    <w:rsid w:val="00A25DFA"/>
    <w:rsid w:val="00A262F1"/>
    <w:rsid w:val="00A26656"/>
    <w:rsid w:val="00A266DC"/>
    <w:rsid w:val="00A26EDD"/>
    <w:rsid w:val="00A31108"/>
    <w:rsid w:val="00A328F8"/>
    <w:rsid w:val="00A334EF"/>
    <w:rsid w:val="00A34C54"/>
    <w:rsid w:val="00A360F5"/>
    <w:rsid w:val="00A40991"/>
    <w:rsid w:val="00A42473"/>
    <w:rsid w:val="00A42776"/>
    <w:rsid w:val="00A43BC5"/>
    <w:rsid w:val="00A44960"/>
    <w:rsid w:val="00A44DA9"/>
    <w:rsid w:val="00A45F33"/>
    <w:rsid w:val="00A462E0"/>
    <w:rsid w:val="00A463A6"/>
    <w:rsid w:val="00A46C6E"/>
    <w:rsid w:val="00A476AF"/>
    <w:rsid w:val="00A47A45"/>
    <w:rsid w:val="00A542B8"/>
    <w:rsid w:val="00A568AC"/>
    <w:rsid w:val="00A56B57"/>
    <w:rsid w:val="00A570DF"/>
    <w:rsid w:val="00A57158"/>
    <w:rsid w:val="00A57DEC"/>
    <w:rsid w:val="00A66DF3"/>
    <w:rsid w:val="00A6730D"/>
    <w:rsid w:val="00A70257"/>
    <w:rsid w:val="00A71D62"/>
    <w:rsid w:val="00A743EB"/>
    <w:rsid w:val="00A74687"/>
    <w:rsid w:val="00A766D2"/>
    <w:rsid w:val="00A7716F"/>
    <w:rsid w:val="00A80A95"/>
    <w:rsid w:val="00A82665"/>
    <w:rsid w:val="00A82D04"/>
    <w:rsid w:val="00A83500"/>
    <w:rsid w:val="00A83CAD"/>
    <w:rsid w:val="00A90C59"/>
    <w:rsid w:val="00A93A16"/>
    <w:rsid w:val="00A952B1"/>
    <w:rsid w:val="00A95481"/>
    <w:rsid w:val="00A969BE"/>
    <w:rsid w:val="00A9709F"/>
    <w:rsid w:val="00A97C33"/>
    <w:rsid w:val="00AA22A3"/>
    <w:rsid w:val="00AA2357"/>
    <w:rsid w:val="00AA2AFC"/>
    <w:rsid w:val="00AA3CF0"/>
    <w:rsid w:val="00AA3DF3"/>
    <w:rsid w:val="00AA4213"/>
    <w:rsid w:val="00AA44EC"/>
    <w:rsid w:val="00AA6FEB"/>
    <w:rsid w:val="00AA7546"/>
    <w:rsid w:val="00AA779B"/>
    <w:rsid w:val="00AA7C1E"/>
    <w:rsid w:val="00AB12F1"/>
    <w:rsid w:val="00AB182F"/>
    <w:rsid w:val="00AB266E"/>
    <w:rsid w:val="00AB31F9"/>
    <w:rsid w:val="00AB43C7"/>
    <w:rsid w:val="00AB4C7A"/>
    <w:rsid w:val="00AB4FB6"/>
    <w:rsid w:val="00AB57CA"/>
    <w:rsid w:val="00AC15B0"/>
    <w:rsid w:val="00AC1C6B"/>
    <w:rsid w:val="00AC231B"/>
    <w:rsid w:val="00AC286C"/>
    <w:rsid w:val="00AC3655"/>
    <w:rsid w:val="00AC3C3F"/>
    <w:rsid w:val="00AD027D"/>
    <w:rsid w:val="00AD0C3E"/>
    <w:rsid w:val="00AD0C4E"/>
    <w:rsid w:val="00AD34CF"/>
    <w:rsid w:val="00AD5BCA"/>
    <w:rsid w:val="00AD5D67"/>
    <w:rsid w:val="00AD6487"/>
    <w:rsid w:val="00AD6656"/>
    <w:rsid w:val="00AD6E13"/>
    <w:rsid w:val="00AD7E7C"/>
    <w:rsid w:val="00AE015F"/>
    <w:rsid w:val="00AE3C01"/>
    <w:rsid w:val="00AE3F6A"/>
    <w:rsid w:val="00AE5930"/>
    <w:rsid w:val="00AE5D70"/>
    <w:rsid w:val="00AE7A89"/>
    <w:rsid w:val="00AF028A"/>
    <w:rsid w:val="00AF4A0F"/>
    <w:rsid w:val="00AF5634"/>
    <w:rsid w:val="00AF5A89"/>
    <w:rsid w:val="00AF6905"/>
    <w:rsid w:val="00AF7AF9"/>
    <w:rsid w:val="00B04043"/>
    <w:rsid w:val="00B05722"/>
    <w:rsid w:val="00B05D8B"/>
    <w:rsid w:val="00B06D77"/>
    <w:rsid w:val="00B07981"/>
    <w:rsid w:val="00B10DB6"/>
    <w:rsid w:val="00B119FD"/>
    <w:rsid w:val="00B13B23"/>
    <w:rsid w:val="00B13B9F"/>
    <w:rsid w:val="00B149EE"/>
    <w:rsid w:val="00B1530B"/>
    <w:rsid w:val="00B1689E"/>
    <w:rsid w:val="00B17A76"/>
    <w:rsid w:val="00B21654"/>
    <w:rsid w:val="00B226B0"/>
    <w:rsid w:val="00B23506"/>
    <w:rsid w:val="00B25D23"/>
    <w:rsid w:val="00B317CE"/>
    <w:rsid w:val="00B35446"/>
    <w:rsid w:val="00B35675"/>
    <w:rsid w:val="00B36686"/>
    <w:rsid w:val="00B37CF2"/>
    <w:rsid w:val="00B41A9C"/>
    <w:rsid w:val="00B43558"/>
    <w:rsid w:val="00B43AEF"/>
    <w:rsid w:val="00B447F3"/>
    <w:rsid w:val="00B44BFF"/>
    <w:rsid w:val="00B45132"/>
    <w:rsid w:val="00B5102E"/>
    <w:rsid w:val="00B51FB1"/>
    <w:rsid w:val="00B524E9"/>
    <w:rsid w:val="00B52558"/>
    <w:rsid w:val="00B527AD"/>
    <w:rsid w:val="00B54763"/>
    <w:rsid w:val="00B56AB8"/>
    <w:rsid w:val="00B57DBE"/>
    <w:rsid w:val="00B60B7D"/>
    <w:rsid w:val="00B60EDE"/>
    <w:rsid w:val="00B6392B"/>
    <w:rsid w:val="00B64811"/>
    <w:rsid w:val="00B65EA5"/>
    <w:rsid w:val="00B66165"/>
    <w:rsid w:val="00B67622"/>
    <w:rsid w:val="00B718C6"/>
    <w:rsid w:val="00B724FD"/>
    <w:rsid w:val="00B744E6"/>
    <w:rsid w:val="00B76428"/>
    <w:rsid w:val="00B7732B"/>
    <w:rsid w:val="00B773C9"/>
    <w:rsid w:val="00B80C87"/>
    <w:rsid w:val="00B8504E"/>
    <w:rsid w:val="00B86E98"/>
    <w:rsid w:val="00B8770C"/>
    <w:rsid w:val="00B923A4"/>
    <w:rsid w:val="00B92B87"/>
    <w:rsid w:val="00B957C0"/>
    <w:rsid w:val="00BA1C61"/>
    <w:rsid w:val="00BA3B87"/>
    <w:rsid w:val="00BA4EEA"/>
    <w:rsid w:val="00BA5BF9"/>
    <w:rsid w:val="00BA6B0A"/>
    <w:rsid w:val="00BB280F"/>
    <w:rsid w:val="00BB5DBB"/>
    <w:rsid w:val="00BB74AF"/>
    <w:rsid w:val="00BB7C62"/>
    <w:rsid w:val="00BC00C5"/>
    <w:rsid w:val="00BC0113"/>
    <w:rsid w:val="00BC058E"/>
    <w:rsid w:val="00BC335F"/>
    <w:rsid w:val="00BC43F4"/>
    <w:rsid w:val="00BC5BAE"/>
    <w:rsid w:val="00BC78C6"/>
    <w:rsid w:val="00BD13AA"/>
    <w:rsid w:val="00BD1CD5"/>
    <w:rsid w:val="00BD4C7A"/>
    <w:rsid w:val="00BD5B96"/>
    <w:rsid w:val="00BD5E71"/>
    <w:rsid w:val="00BE0396"/>
    <w:rsid w:val="00BE0983"/>
    <w:rsid w:val="00BE0AFB"/>
    <w:rsid w:val="00BE0E41"/>
    <w:rsid w:val="00BE13C3"/>
    <w:rsid w:val="00BE17FF"/>
    <w:rsid w:val="00BE4847"/>
    <w:rsid w:val="00BE5002"/>
    <w:rsid w:val="00BE5D6B"/>
    <w:rsid w:val="00BE764E"/>
    <w:rsid w:val="00BE7C61"/>
    <w:rsid w:val="00BF18F7"/>
    <w:rsid w:val="00BF1AB6"/>
    <w:rsid w:val="00BF24E4"/>
    <w:rsid w:val="00BF2F95"/>
    <w:rsid w:val="00BF46A0"/>
    <w:rsid w:val="00BF5874"/>
    <w:rsid w:val="00BF5CF8"/>
    <w:rsid w:val="00BF5EE8"/>
    <w:rsid w:val="00BF606A"/>
    <w:rsid w:val="00C00CBE"/>
    <w:rsid w:val="00C00F72"/>
    <w:rsid w:val="00C01384"/>
    <w:rsid w:val="00C03773"/>
    <w:rsid w:val="00C04828"/>
    <w:rsid w:val="00C05269"/>
    <w:rsid w:val="00C06589"/>
    <w:rsid w:val="00C07774"/>
    <w:rsid w:val="00C11FD3"/>
    <w:rsid w:val="00C13570"/>
    <w:rsid w:val="00C148F6"/>
    <w:rsid w:val="00C1654F"/>
    <w:rsid w:val="00C16DAC"/>
    <w:rsid w:val="00C2071E"/>
    <w:rsid w:val="00C210CE"/>
    <w:rsid w:val="00C219D2"/>
    <w:rsid w:val="00C2747A"/>
    <w:rsid w:val="00C30B00"/>
    <w:rsid w:val="00C3127B"/>
    <w:rsid w:val="00C31439"/>
    <w:rsid w:val="00C31442"/>
    <w:rsid w:val="00C31D5D"/>
    <w:rsid w:val="00C339D1"/>
    <w:rsid w:val="00C33AB4"/>
    <w:rsid w:val="00C33F09"/>
    <w:rsid w:val="00C346AE"/>
    <w:rsid w:val="00C349EA"/>
    <w:rsid w:val="00C3616A"/>
    <w:rsid w:val="00C40435"/>
    <w:rsid w:val="00C43176"/>
    <w:rsid w:val="00C45555"/>
    <w:rsid w:val="00C45C68"/>
    <w:rsid w:val="00C46114"/>
    <w:rsid w:val="00C46E0F"/>
    <w:rsid w:val="00C551D7"/>
    <w:rsid w:val="00C554DE"/>
    <w:rsid w:val="00C55E85"/>
    <w:rsid w:val="00C56941"/>
    <w:rsid w:val="00C60C6D"/>
    <w:rsid w:val="00C61131"/>
    <w:rsid w:val="00C6141B"/>
    <w:rsid w:val="00C6243C"/>
    <w:rsid w:val="00C6319E"/>
    <w:rsid w:val="00C64075"/>
    <w:rsid w:val="00C64B12"/>
    <w:rsid w:val="00C67AFF"/>
    <w:rsid w:val="00C72515"/>
    <w:rsid w:val="00C7439E"/>
    <w:rsid w:val="00C77AE0"/>
    <w:rsid w:val="00C80BB7"/>
    <w:rsid w:val="00C81842"/>
    <w:rsid w:val="00C81DC9"/>
    <w:rsid w:val="00C82CF4"/>
    <w:rsid w:val="00C8511E"/>
    <w:rsid w:val="00C857D2"/>
    <w:rsid w:val="00C9150D"/>
    <w:rsid w:val="00C92175"/>
    <w:rsid w:val="00C9413C"/>
    <w:rsid w:val="00C95B65"/>
    <w:rsid w:val="00C95EE5"/>
    <w:rsid w:val="00C964B4"/>
    <w:rsid w:val="00C97025"/>
    <w:rsid w:val="00CA1AD8"/>
    <w:rsid w:val="00CA1CB5"/>
    <w:rsid w:val="00CA1CD8"/>
    <w:rsid w:val="00CA1FA6"/>
    <w:rsid w:val="00CA29EF"/>
    <w:rsid w:val="00CA2CD2"/>
    <w:rsid w:val="00CA422F"/>
    <w:rsid w:val="00CA4852"/>
    <w:rsid w:val="00CA4BF1"/>
    <w:rsid w:val="00CB094B"/>
    <w:rsid w:val="00CB0AE0"/>
    <w:rsid w:val="00CB1AF5"/>
    <w:rsid w:val="00CB2F61"/>
    <w:rsid w:val="00CB563F"/>
    <w:rsid w:val="00CB58B5"/>
    <w:rsid w:val="00CC08BC"/>
    <w:rsid w:val="00CC09AE"/>
    <w:rsid w:val="00CC332F"/>
    <w:rsid w:val="00CC4AB4"/>
    <w:rsid w:val="00CC6004"/>
    <w:rsid w:val="00CC70AA"/>
    <w:rsid w:val="00CD18BA"/>
    <w:rsid w:val="00CD24BC"/>
    <w:rsid w:val="00CD32B9"/>
    <w:rsid w:val="00CD36FF"/>
    <w:rsid w:val="00CD416B"/>
    <w:rsid w:val="00CD540C"/>
    <w:rsid w:val="00CD661F"/>
    <w:rsid w:val="00CE0B27"/>
    <w:rsid w:val="00CE12BF"/>
    <w:rsid w:val="00CE4693"/>
    <w:rsid w:val="00CE498B"/>
    <w:rsid w:val="00CE4AA1"/>
    <w:rsid w:val="00CE5591"/>
    <w:rsid w:val="00CE74CE"/>
    <w:rsid w:val="00CF0D0A"/>
    <w:rsid w:val="00CF102B"/>
    <w:rsid w:val="00CF1F91"/>
    <w:rsid w:val="00CF2A45"/>
    <w:rsid w:val="00CF7F38"/>
    <w:rsid w:val="00D02608"/>
    <w:rsid w:val="00D04097"/>
    <w:rsid w:val="00D04357"/>
    <w:rsid w:val="00D0438D"/>
    <w:rsid w:val="00D044AC"/>
    <w:rsid w:val="00D05277"/>
    <w:rsid w:val="00D05EC4"/>
    <w:rsid w:val="00D06532"/>
    <w:rsid w:val="00D066C0"/>
    <w:rsid w:val="00D06C74"/>
    <w:rsid w:val="00D101F6"/>
    <w:rsid w:val="00D118F4"/>
    <w:rsid w:val="00D11FA2"/>
    <w:rsid w:val="00D13A0A"/>
    <w:rsid w:val="00D13BBB"/>
    <w:rsid w:val="00D16643"/>
    <w:rsid w:val="00D16C2F"/>
    <w:rsid w:val="00D2328A"/>
    <w:rsid w:val="00D23F9F"/>
    <w:rsid w:val="00D254A5"/>
    <w:rsid w:val="00D25693"/>
    <w:rsid w:val="00D262A4"/>
    <w:rsid w:val="00D26C88"/>
    <w:rsid w:val="00D273C5"/>
    <w:rsid w:val="00D27662"/>
    <w:rsid w:val="00D30BA7"/>
    <w:rsid w:val="00D32BFC"/>
    <w:rsid w:val="00D36483"/>
    <w:rsid w:val="00D4193B"/>
    <w:rsid w:val="00D4247E"/>
    <w:rsid w:val="00D43266"/>
    <w:rsid w:val="00D4570E"/>
    <w:rsid w:val="00D458DF"/>
    <w:rsid w:val="00D45B24"/>
    <w:rsid w:val="00D45C7B"/>
    <w:rsid w:val="00D46818"/>
    <w:rsid w:val="00D46EB4"/>
    <w:rsid w:val="00D47681"/>
    <w:rsid w:val="00D5097E"/>
    <w:rsid w:val="00D519D1"/>
    <w:rsid w:val="00D54D1B"/>
    <w:rsid w:val="00D605ED"/>
    <w:rsid w:val="00D608BD"/>
    <w:rsid w:val="00D608CA"/>
    <w:rsid w:val="00D60CC7"/>
    <w:rsid w:val="00D60DF8"/>
    <w:rsid w:val="00D66524"/>
    <w:rsid w:val="00D66A75"/>
    <w:rsid w:val="00D66CE6"/>
    <w:rsid w:val="00D6733F"/>
    <w:rsid w:val="00D71B16"/>
    <w:rsid w:val="00D71CEA"/>
    <w:rsid w:val="00D71F45"/>
    <w:rsid w:val="00D72C5E"/>
    <w:rsid w:val="00D75327"/>
    <w:rsid w:val="00D75DA7"/>
    <w:rsid w:val="00D75F5B"/>
    <w:rsid w:val="00D76A87"/>
    <w:rsid w:val="00D802A2"/>
    <w:rsid w:val="00D8133F"/>
    <w:rsid w:val="00D820D0"/>
    <w:rsid w:val="00D82754"/>
    <w:rsid w:val="00D8417A"/>
    <w:rsid w:val="00D85726"/>
    <w:rsid w:val="00D87049"/>
    <w:rsid w:val="00D871D8"/>
    <w:rsid w:val="00D93C35"/>
    <w:rsid w:val="00D95044"/>
    <w:rsid w:val="00D95B5D"/>
    <w:rsid w:val="00D962C3"/>
    <w:rsid w:val="00DA267E"/>
    <w:rsid w:val="00DA35DC"/>
    <w:rsid w:val="00DA6411"/>
    <w:rsid w:val="00DA702A"/>
    <w:rsid w:val="00DA7AD4"/>
    <w:rsid w:val="00DA7D3C"/>
    <w:rsid w:val="00DA7EA5"/>
    <w:rsid w:val="00DB0DBA"/>
    <w:rsid w:val="00DB13F7"/>
    <w:rsid w:val="00DB36AC"/>
    <w:rsid w:val="00DB3724"/>
    <w:rsid w:val="00DB4F29"/>
    <w:rsid w:val="00DB6074"/>
    <w:rsid w:val="00DB7795"/>
    <w:rsid w:val="00DB7D31"/>
    <w:rsid w:val="00DC1089"/>
    <w:rsid w:val="00DC356B"/>
    <w:rsid w:val="00DC435D"/>
    <w:rsid w:val="00DC4B96"/>
    <w:rsid w:val="00DC60C1"/>
    <w:rsid w:val="00DC7B9A"/>
    <w:rsid w:val="00DD0D53"/>
    <w:rsid w:val="00DD0DBA"/>
    <w:rsid w:val="00DD1A5B"/>
    <w:rsid w:val="00DD2579"/>
    <w:rsid w:val="00DD3086"/>
    <w:rsid w:val="00DD4887"/>
    <w:rsid w:val="00DD5158"/>
    <w:rsid w:val="00DD5399"/>
    <w:rsid w:val="00DD6B45"/>
    <w:rsid w:val="00DE02FD"/>
    <w:rsid w:val="00DE56D2"/>
    <w:rsid w:val="00DE6CC8"/>
    <w:rsid w:val="00DE6DAD"/>
    <w:rsid w:val="00DF0174"/>
    <w:rsid w:val="00DF0746"/>
    <w:rsid w:val="00DF0985"/>
    <w:rsid w:val="00DF39F2"/>
    <w:rsid w:val="00DF4661"/>
    <w:rsid w:val="00DF4E56"/>
    <w:rsid w:val="00DF4ED9"/>
    <w:rsid w:val="00DF730A"/>
    <w:rsid w:val="00E00DA9"/>
    <w:rsid w:val="00E03840"/>
    <w:rsid w:val="00E03AFC"/>
    <w:rsid w:val="00E04A66"/>
    <w:rsid w:val="00E05C18"/>
    <w:rsid w:val="00E05F31"/>
    <w:rsid w:val="00E10FBE"/>
    <w:rsid w:val="00E11121"/>
    <w:rsid w:val="00E14AF7"/>
    <w:rsid w:val="00E15E9D"/>
    <w:rsid w:val="00E15FC8"/>
    <w:rsid w:val="00E16FD2"/>
    <w:rsid w:val="00E175F9"/>
    <w:rsid w:val="00E22088"/>
    <w:rsid w:val="00E22191"/>
    <w:rsid w:val="00E24984"/>
    <w:rsid w:val="00E24A4D"/>
    <w:rsid w:val="00E2589F"/>
    <w:rsid w:val="00E25FB8"/>
    <w:rsid w:val="00E2713A"/>
    <w:rsid w:val="00E30B40"/>
    <w:rsid w:val="00E312FE"/>
    <w:rsid w:val="00E31839"/>
    <w:rsid w:val="00E31A08"/>
    <w:rsid w:val="00E33FEC"/>
    <w:rsid w:val="00E34CAA"/>
    <w:rsid w:val="00E36C4C"/>
    <w:rsid w:val="00E3792F"/>
    <w:rsid w:val="00E405E3"/>
    <w:rsid w:val="00E422F2"/>
    <w:rsid w:val="00E4353C"/>
    <w:rsid w:val="00E4506A"/>
    <w:rsid w:val="00E46076"/>
    <w:rsid w:val="00E507E9"/>
    <w:rsid w:val="00E51181"/>
    <w:rsid w:val="00E53129"/>
    <w:rsid w:val="00E53267"/>
    <w:rsid w:val="00E545B5"/>
    <w:rsid w:val="00E5586B"/>
    <w:rsid w:val="00E55A29"/>
    <w:rsid w:val="00E56653"/>
    <w:rsid w:val="00E566B0"/>
    <w:rsid w:val="00E56A1A"/>
    <w:rsid w:val="00E5719D"/>
    <w:rsid w:val="00E6019E"/>
    <w:rsid w:val="00E61070"/>
    <w:rsid w:val="00E62199"/>
    <w:rsid w:val="00E62279"/>
    <w:rsid w:val="00E623D3"/>
    <w:rsid w:val="00E62FDA"/>
    <w:rsid w:val="00E63324"/>
    <w:rsid w:val="00E70018"/>
    <w:rsid w:val="00E72F43"/>
    <w:rsid w:val="00E756DC"/>
    <w:rsid w:val="00E77DC3"/>
    <w:rsid w:val="00E82582"/>
    <w:rsid w:val="00E832BA"/>
    <w:rsid w:val="00E832FD"/>
    <w:rsid w:val="00E84C93"/>
    <w:rsid w:val="00E85FCD"/>
    <w:rsid w:val="00E8629C"/>
    <w:rsid w:val="00E8780C"/>
    <w:rsid w:val="00E90528"/>
    <w:rsid w:val="00E91E4C"/>
    <w:rsid w:val="00E92A2B"/>
    <w:rsid w:val="00E9368B"/>
    <w:rsid w:val="00E93E01"/>
    <w:rsid w:val="00E9406B"/>
    <w:rsid w:val="00E94882"/>
    <w:rsid w:val="00E964FF"/>
    <w:rsid w:val="00EA0356"/>
    <w:rsid w:val="00EA04F4"/>
    <w:rsid w:val="00EA09AD"/>
    <w:rsid w:val="00EA0C21"/>
    <w:rsid w:val="00EA35EB"/>
    <w:rsid w:val="00EA3FE1"/>
    <w:rsid w:val="00EA4AEA"/>
    <w:rsid w:val="00EA5236"/>
    <w:rsid w:val="00EB1D37"/>
    <w:rsid w:val="00EB3356"/>
    <w:rsid w:val="00EB52C8"/>
    <w:rsid w:val="00EB6D23"/>
    <w:rsid w:val="00EC235F"/>
    <w:rsid w:val="00EC2368"/>
    <w:rsid w:val="00EC28D5"/>
    <w:rsid w:val="00EC2E2A"/>
    <w:rsid w:val="00EC43A2"/>
    <w:rsid w:val="00EC7962"/>
    <w:rsid w:val="00EC7A0D"/>
    <w:rsid w:val="00ED0A16"/>
    <w:rsid w:val="00ED2EC0"/>
    <w:rsid w:val="00ED3028"/>
    <w:rsid w:val="00ED4599"/>
    <w:rsid w:val="00ED4D26"/>
    <w:rsid w:val="00ED6C32"/>
    <w:rsid w:val="00ED6EE4"/>
    <w:rsid w:val="00EE01A6"/>
    <w:rsid w:val="00EE2160"/>
    <w:rsid w:val="00EE226D"/>
    <w:rsid w:val="00EE28A6"/>
    <w:rsid w:val="00EE2FAE"/>
    <w:rsid w:val="00EE31A0"/>
    <w:rsid w:val="00EF4367"/>
    <w:rsid w:val="00EF43AF"/>
    <w:rsid w:val="00EF527C"/>
    <w:rsid w:val="00F00514"/>
    <w:rsid w:val="00F01A33"/>
    <w:rsid w:val="00F03640"/>
    <w:rsid w:val="00F06FB3"/>
    <w:rsid w:val="00F0733D"/>
    <w:rsid w:val="00F07ABD"/>
    <w:rsid w:val="00F111E7"/>
    <w:rsid w:val="00F115DF"/>
    <w:rsid w:val="00F118AA"/>
    <w:rsid w:val="00F124B3"/>
    <w:rsid w:val="00F13837"/>
    <w:rsid w:val="00F14116"/>
    <w:rsid w:val="00F14E27"/>
    <w:rsid w:val="00F15004"/>
    <w:rsid w:val="00F15020"/>
    <w:rsid w:val="00F15CB0"/>
    <w:rsid w:val="00F1667C"/>
    <w:rsid w:val="00F17023"/>
    <w:rsid w:val="00F170B3"/>
    <w:rsid w:val="00F17954"/>
    <w:rsid w:val="00F20EAC"/>
    <w:rsid w:val="00F217E3"/>
    <w:rsid w:val="00F231E3"/>
    <w:rsid w:val="00F2514D"/>
    <w:rsid w:val="00F26713"/>
    <w:rsid w:val="00F26F83"/>
    <w:rsid w:val="00F27856"/>
    <w:rsid w:val="00F31215"/>
    <w:rsid w:val="00F3147E"/>
    <w:rsid w:val="00F3389D"/>
    <w:rsid w:val="00F34A34"/>
    <w:rsid w:val="00F35CCC"/>
    <w:rsid w:val="00F367C4"/>
    <w:rsid w:val="00F36CCB"/>
    <w:rsid w:val="00F37EE1"/>
    <w:rsid w:val="00F40CBD"/>
    <w:rsid w:val="00F42462"/>
    <w:rsid w:val="00F42743"/>
    <w:rsid w:val="00F42D5C"/>
    <w:rsid w:val="00F43F97"/>
    <w:rsid w:val="00F45601"/>
    <w:rsid w:val="00F4658F"/>
    <w:rsid w:val="00F50BFB"/>
    <w:rsid w:val="00F5192E"/>
    <w:rsid w:val="00F528DE"/>
    <w:rsid w:val="00F52B68"/>
    <w:rsid w:val="00F53847"/>
    <w:rsid w:val="00F53D68"/>
    <w:rsid w:val="00F53F9A"/>
    <w:rsid w:val="00F54621"/>
    <w:rsid w:val="00F55008"/>
    <w:rsid w:val="00F570C9"/>
    <w:rsid w:val="00F57E08"/>
    <w:rsid w:val="00F613B6"/>
    <w:rsid w:val="00F62BD8"/>
    <w:rsid w:val="00F6330F"/>
    <w:rsid w:val="00F63506"/>
    <w:rsid w:val="00F63721"/>
    <w:rsid w:val="00F63AA0"/>
    <w:rsid w:val="00F67B7B"/>
    <w:rsid w:val="00F71B3D"/>
    <w:rsid w:val="00F71C98"/>
    <w:rsid w:val="00F726D7"/>
    <w:rsid w:val="00F7307C"/>
    <w:rsid w:val="00F73502"/>
    <w:rsid w:val="00F74996"/>
    <w:rsid w:val="00F773C1"/>
    <w:rsid w:val="00F8020F"/>
    <w:rsid w:val="00F815FF"/>
    <w:rsid w:val="00F81A31"/>
    <w:rsid w:val="00F82698"/>
    <w:rsid w:val="00F82B56"/>
    <w:rsid w:val="00F85E87"/>
    <w:rsid w:val="00F8611C"/>
    <w:rsid w:val="00F902A9"/>
    <w:rsid w:val="00F9042A"/>
    <w:rsid w:val="00F916FF"/>
    <w:rsid w:val="00F94DCB"/>
    <w:rsid w:val="00FA07F5"/>
    <w:rsid w:val="00FA120B"/>
    <w:rsid w:val="00FA147D"/>
    <w:rsid w:val="00FA32A1"/>
    <w:rsid w:val="00FA360C"/>
    <w:rsid w:val="00FA4038"/>
    <w:rsid w:val="00FB0816"/>
    <w:rsid w:val="00FB18A0"/>
    <w:rsid w:val="00FB1EFF"/>
    <w:rsid w:val="00FB1FE0"/>
    <w:rsid w:val="00FB537D"/>
    <w:rsid w:val="00FB61DD"/>
    <w:rsid w:val="00FB7136"/>
    <w:rsid w:val="00FB7DA4"/>
    <w:rsid w:val="00FC3D19"/>
    <w:rsid w:val="00FC3E52"/>
    <w:rsid w:val="00FC4366"/>
    <w:rsid w:val="00FC47FF"/>
    <w:rsid w:val="00FC5EE1"/>
    <w:rsid w:val="00FD0D1B"/>
    <w:rsid w:val="00FD2E83"/>
    <w:rsid w:val="00FD31FB"/>
    <w:rsid w:val="00FD35B6"/>
    <w:rsid w:val="00FD4FAB"/>
    <w:rsid w:val="00FD68B2"/>
    <w:rsid w:val="00FD6BE1"/>
    <w:rsid w:val="00FD7E93"/>
    <w:rsid w:val="00FE00C1"/>
    <w:rsid w:val="00FE0C29"/>
    <w:rsid w:val="00FE1775"/>
    <w:rsid w:val="00FE223F"/>
    <w:rsid w:val="00FE4917"/>
    <w:rsid w:val="00FE5AD1"/>
    <w:rsid w:val="00FE6015"/>
    <w:rsid w:val="00FE6C0A"/>
    <w:rsid w:val="00FE6D40"/>
    <w:rsid w:val="00FF256C"/>
    <w:rsid w:val="00FF5183"/>
    <w:rsid w:val="00FF6C07"/>
    <w:rsid w:val="00FF7081"/>
    <w:rsid w:val="00FF73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paragraph" w:styleId="1">
    <w:name w:val="heading 1"/>
    <w:basedOn w:val="a0"/>
    <w:next w:val="a0"/>
    <w:link w:val="10"/>
    <w:uiPriority w:val="9"/>
    <w:qFormat/>
    <w:rsid w:val="00E72F43"/>
    <w:pPr>
      <w:keepNext/>
      <w:keepLines/>
      <w:numPr>
        <w:numId w:val="5"/>
      </w:numPr>
      <w:pBdr>
        <w:top w:val="none" w:sz="0" w:space="0" w:color="000000"/>
        <w:left w:val="none" w:sz="0" w:space="0" w:color="000000"/>
        <w:bottom w:val="none" w:sz="0" w:space="0" w:color="000000"/>
        <w:right w:val="none" w:sz="0" w:space="0" w:color="000000"/>
      </w:pBdr>
      <w:tabs>
        <w:tab w:val="left" w:pos="0"/>
      </w:tabs>
      <w:suppressAutoHyphens/>
      <w:spacing w:before="480" w:after="120" w:line="276" w:lineRule="auto"/>
      <w:outlineLvl w:val="0"/>
    </w:pPr>
    <w:rPr>
      <w:rFonts w:ascii="Calibri" w:eastAsia="Calibri" w:hAnsi="Calibri" w:cs="Times New Roman"/>
      <w:b/>
      <w:color w:val="000000"/>
      <w:sz w:val="48"/>
      <w:szCs w:val="48"/>
      <w:lang w:eastAsia="zh-CN"/>
    </w:rPr>
  </w:style>
  <w:style w:type="paragraph" w:styleId="2">
    <w:name w:val="heading 2"/>
    <w:basedOn w:val="a0"/>
    <w:next w:val="a0"/>
    <w:link w:val="20"/>
    <w:qFormat/>
    <w:rsid w:val="00E72F43"/>
    <w:pPr>
      <w:keepNext/>
      <w:keepLines/>
      <w:numPr>
        <w:ilvl w:val="1"/>
        <w:numId w:val="5"/>
      </w:numPr>
      <w:pBdr>
        <w:top w:val="none" w:sz="0" w:space="0" w:color="000000"/>
        <w:left w:val="none" w:sz="0" w:space="0" w:color="000000"/>
        <w:bottom w:val="none" w:sz="0" w:space="0" w:color="000000"/>
        <w:right w:val="none" w:sz="0" w:space="0" w:color="000000"/>
      </w:pBdr>
      <w:tabs>
        <w:tab w:val="left" w:pos="0"/>
      </w:tabs>
      <w:suppressAutoHyphens/>
      <w:spacing w:before="360" w:after="80" w:line="276" w:lineRule="auto"/>
      <w:outlineLvl w:val="1"/>
    </w:pPr>
    <w:rPr>
      <w:rFonts w:ascii="Calibri" w:eastAsia="Calibri" w:hAnsi="Calibri" w:cs="Times New Roman"/>
      <w:b/>
      <w:color w:val="000000"/>
      <w:sz w:val="36"/>
      <w:szCs w:val="36"/>
      <w:lang w:eastAsia="zh-CN"/>
    </w:rPr>
  </w:style>
  <w:style w:type="paragraph" w:styleId="3">
    <w:name w:val="heading 3"/>
    <w:basedOn w:val="a0"/>
    <w:next w:val="a0"/>
    <w:link w:val="30"/>
    <w:qFormat/>
    <w:rsid w:val="00E72F43"/>
    <w:pPr>
      <w:keepNext/>
      <w:keepLines/>
      <w:numPr>
        <w:ilvl w:val="2"/>
        <w:numId w:val="5"/>
      </w:numPr>
      <w:pBdr>
        <w:top w:val="none" w:sz="0" w:space="0" w:color="000000"/>
        <w:left w:val="none" w:sz="0" w:space="0" w:color="000000"/>
        <w:bottom w:val="none" w:sz="0" w:space="0" w:color="000000"/>
        <w:right w:val="none" w:sz="0" w:space="0" w:color="000000"/>
      </w:pBdr>
      <w:tabs>
        <w:tab w:val="left" w:pos="0"/>
      </w:tabs>
      <w:suppressAutoHyphens/>
      <w:spacing w:before="280" w:after="80" w:line="276" w:lineRule="auto"/>
      <w:outlineLvl w:val="2"/>
    </w:pPr>
    <w:rPr>
      <w:rFonts w:ascii="Calibri" w:eastAsia="Calibri" w:hAnsi="Calibri" w:cs="Times New Roman"/>
      <w:b/>
      <w:color w:val="000000"/>
      <w:sz w:val="28"/>
      <w:szCs w:val="28"/>
      <w:lang w:eastAsia="zh-CN"/>
    </w:rPr>
  </w:style>
  <w:style w:type="paragraph" w:styleId="4">
    <w:name w:val="heading 4"/>
    <w:basedOn w:val="a0"/>
    <w:next w:val="a0"/>
    <w:link w:val="40"/>
    <w:qFormat/>
    <w:rsid w:val="00E72F43"/>
    <w:pPr>
      <w:keepNext/>
      <w:keepLines/>
      <w:numPr>
        <w:ilvl w:val="3"/>
        <w:numId w:val="5"/>
      </w:numPr>
      <w:pBdr>
        <w:top w:val="none" w:sz="0" w:space="0" w:color="000000"/>
        <w:left w:val="none" w:sz="0" w:space="0" w:color="000000"/>
        <w:bottom w:val="none" w:sz="0" w:space="0" w:color="000000"/>
        <w:right w:val="none" w:sz="0" w:space="0" w:color="000000"/>
      </w:pBdr>
      <w:tabs>
        <w:tab w:val="left" w:pos="0"/>
      </w:tabs>
      <w:suppressAutoHyphens/>
      <w:spacing w:before="240" w:after="40" w:line="276" w:lineRule="auto"/>
      <w:outlineLvl w:val="3"/>
    </w:pPr>
    <w:rPr>
      <w:rFonts w:ascii="Calibri" w:eastAsia="Calibri" w:hAnsi="Calibri" w:cs="Times New Roman"/>
      <w:b/>
      <w:color w:val="000000"/>
      <w:sz w:val="24"/>
      <w:szCs w:val="24"/>
      <w:lang w:eastAsia="zh-CN"/>
    </w:rPr>
  </w:style>
  <w:style w:type="paragraph" w:styleId="5">
    <w:name w:val="heading 5"/>
    <w:basedOn w:val="a0"/>
    <w:next w:val="a0"/>
    <w:link w:val="50"/>
    <w:qFormat/>
    <w:rsid w:val="00E72F43"/>
    <w:pPr>
      <w:keepNext/>
      <w:keepLines/>
      <w:numPr>
        <w:ilvl w:val="4"/>
        <w:numId w:val="5"/>
      </w:numPr>
      <w:pBdr>
        <w:top w:val="none" w:sz="0" w:space="0" w:color="000000"/>
        <w:left w:val="none" w:sz="0" w:space="0" w:color="000000"/>
        <w:bottom w:val="none" w:sz="0" w:space="0" w:color="000000"/>
        <w:right w:val="none" w:sz="0" w:space="0" w:color="000000"/>
      </w:pBdr>
      <w:tabs>
        <w:tab w:val="left" w:pos="0"/>
      </w:tabs>
      <w:suppressAutoHyphens/>
      <w:spacing w:before="220" w:after="40" w:line="276" w:lineRule="auto"/>
      <w:outlineLvl w:val="4"/>
    </w:pPr>
    <w:rPr>
      <w:rFonts w:ascii="Calibri" w:eastAsia="Calibri" w:hAnsi="Calibri" w:cs="Times New Roman"/>
      <w:b/>
      <w:color w:val="000000"/>
      <w:lang w:eastAsia="zh-CN"/>
    </w:rPr>
  </w:style>
  <w:style w:type="paragraph" w:styleId="6">
    <w:name w:val="heading 6"/>
    <w:basedOn w:val="a0"/>
    <w:next w:val="a0"/>
    <w:link w:val="60"/>
    <w:qFormat/>
    <w:rsid w:val="00E72F43"/>
    <w:pPr>
      <w:keepNext/>
      <w:keepLines/>
      <w:numPr>
        <w:ilvl w:val="5"/>
        <w:numId w:val="5"/>
      </w:numPr>
      <w:pBdr>
        <w:top w:val="none" w:sz="0" w:space="0" w:color="000000"/>
        <w:left w:val="none" w:sz="0" w:space="0" w:color="000000"/>
        <w:bottom w:val="none" w:sz="0" w:space="0" w:color="000000"/>
        <w:right w:val="none" w:sz="0" w:space="0" w:color="000000"/>
      </w:pBdr>
      <w:tabs>
        <w:tab w:val="left" w:pos="0"/>
      </w:tabs>
      <w:suppressAutoHyphens/>
      <w:spacing w:before="200" w:after="40" w:line="276" w:lineRule="auto"/>
      <w:outlineLvl w:val="5"/>
    </w:pPr>
    <w:rPr>
      <w:rFonts w:ascii="Calibri" w:eastAsia="Calibri" w:hAnsi="Calibri" w:cs="Times New Roman"/>
      <w:b/>
      <w:color w:val="000000"/>
      <w:sz w:val="20"/>
      <w:szCs w:val="20"/>
      <w:lang w:eastAsia="zh-CN"/>
    </w:rPr>
  </w:style>
  <w:style w:type="paragraph" w:styleId="7">
    <w:name w:val="heading 7"/>
    <w:basedOn w:val="a0"/>
    <w:next w:val="a0"/>
    <w:link w:val="70"/>
    <w:qFormat/>
    <w:rsid w:val="00E15FC8"/>
    <w:pPr>
      <w:keepNext/>
      <w:shd w:val="clear" w:color="auto" w:fill="FFFFFF"/>
      <w:tabs>
        <w:tab w:val="num" w:pos="0"/>
      </w:tabs>
      <w:suppressAutoHyphens/>
      <w:spacing w:after="0" w:line="245" w:lineRule="exact"/>
      <w:ind w:left="307" w:right="38"/>
      <w:jc w:val="both"/>
      <w:outlineLvl w:val="6"/>
    </w:pPr>
    <w:rPr>
      <w:rFonts w:ascii="Times New Roman" w:eastAsia="Times New Roman" w:hAnsi="Times New Roman" w:cs="Times New Roman"/>
      <w:sz w:val="36"/>
      <w:szCs w:val="20"/>
      <w:lang w:eastAsia="ar-SA"/>
    </w:rPr>
  </w:style>
  <w:style w:type="paragraph" w:styleId="8">
    <w:name w:val="heading 8"/>
    <w:basedOn w:val="a0"/>
    <w:next w:val="a0"/>
    <w:link w:val="80"/>
    <w:qFormat/>
    <w:rsid w:val="00E15FC8"/>
    <w:pPr>
      <w:keepNext/>
      <w:shd w:val="clear" w:color="auto" w:fill="FFFFFF"/>
      <w:tabs>
        <w:tab w:val="num" w:pos="0"/>
      </w:tabs>
      <w:suppressAutoHyphens/>
      <w:spacing w:before="48" w:after="0" w:line="216" w:lineRule="exact"/>
      <w:ind w:left="566"/>
      <w:outlineLvl w:val="7"/>
    </w:pPr>
    <w:rPr>
      <w:rFonts w:ascii="Times New Roman" w:eastAsia="Times New Roman" w:hAnsi="Times New Roman" w:cs="Times New Roman"/>
      <w:color w:val="000000"/>
      <w:spacing w:val="-2"/>
      <w:sz w:val="2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3D04A6"/>
    <w:pPr>
      <w:ind w:left="720"/>
      <w:contextualSpacing/>
    </w:pPr>
  </w:style>
  <w:style w:type="character" w:customStyle="1" w:styleId="a5">
    <w:name w:val="Абзац списка Знак"/>
    <w:link w:val="a4"/>
    <w:uiPriority w:val="3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link w:val="a9"/>
    <w:uiPriority w:val="1"/>
    <w:qFormat/>
    <w:rsid w:val="00C11FD3"/>
    <w:pPr>
      <w:spacing w:after="0" w:line="240" w:lineRule="auto"/>
    </w:pPr>
  </w:style>
  <w:style w:type="table" w:styleId="aa">
    <w:name w:val="Table Grid"/>
    <w:basedOn w:val="a2"/>
    <w:uiPriority w:val="5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2"/>
    <w:next w:val="aa"/>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2"/>
    <w:next w:val="aa"/>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2"/>
    <w:next w:val="aa"/>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a"/>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b">
    <w:name w:val="header"/>
    <w:basedOn w:val="a0"/>
    <w:link w:val="ac"/>
    <w:uiPriority w:val="99"/>
    <w:unhideWhenUsed/>
    <w:rsid w:val="00F4658F"/>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F4658F"/>
  </w:style>
  <w:style w:type="paragraph" w:styleId="ad">
    <w:name w:val="footer"/>
    <w:basedOn w:val="a0"/>
    <w:link w:val="ae"/>
    <w:uiPriority w:val="99"/>
    <w:unhideWhenUsed/>
    <w:rsid w:val="00F4658F"/>
    <w:pPr>
      <w:tabs>
        <w:tab w:val="center" w:pos="4677"/>
        <w:tab w:val="right" w:pos="9355"/>
      </w:tabs>
      <w:spacing w:after="0" w:line="240" w:lineRule="auto"/>
    </w:pPr>
  </w:style>
  <w:style w:type="character" w:customStyle="1" w:styleId="ae">
    <w:name w:val="Нижний колонтитул Знак"/>
    <w:basedOn w:val="a1"/>
    <w:link w:val="ad"/>
    <w:uiPriority w:val="99"/>
    <w:rsid w:val="00F4658F"/>
  </w:style>
  <w:style w:type="paragraph" w:styleId="af">
    <w:name w:val="Normal (Web)"/>
    <w:basedOn w:val="a0"/>
    <w:uiPriority w:val="99"/>
    <w:unhideWhenUsed/>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0">
    <w:name w:val="Символ сноски"/>
    <w:rsid w:val="00D87049"/>
    <w:rPr>
      <w:vertAlign w:val="superscript"/>
    </w:rPr>
  </w:style>
  <w:style w:type="character" w:customStyle="1" w:styleId="12">
    <w:name w:val="Знак сноски1"/>
    <w:rsid w:val="00D87049"/>
    <w:rPr>
      <w:vertAlign w:val="superscript"/>
    </w:rPr>
  </w:style>
  <w:style w:type="paragraph" w:customStyle="1" w:styleId="210">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1">
    <w:name w:val="Hyperlink"/>
    <w:basedOn w:val="a1"/>
    <w:uiPriority w:val="99"/>
    <w:unhideWhenUsed/>
    <w:rsid w:val="00D4570E"/>
    <w:rPr>
      <w:color w:val="0000FF"/>
      <w:u w:val="single"/>
    </w:rPr>
  </w:style>
  <w:style w:type="character" w:styleId="af2">
    <w:name w:val="annotation reference"/>
    <w:basedOn w:val="a1"/>
    <w:uiPriority w:val="99"/>
    <w:unhideWhenUsed/>
    <w:rsid w:val="00ED3028"/>
    <w:rPr>
      <w:sz w:val="16"/>
      <w:szCs w:val="16"/>
    </w:rPr>
  </w:style>
  <w:style w:type="paragraph" w:styleId="af3">
    <w:name w:val="annotation text"/>
    <w:basedOn w:val="a0"/>
    <w:link w:val="af4"/>
    <w:uiPriority w:val="99"/>
    <w:unhideWhenUsed/>
    <w:qFormat/>
    <w:rsid w:val="00ED3028"/>
    <w:pPr>
      <w:spacing w:line="240" w:lineRule="auto"/>
    </w:pPr>
    <w:rPr>
      <w:sz w:val="20"/>
      <w:szCs w:val="20"/>
    </w:rPr>
  </w:style>
  <w:style w:type="character" w:customStyle="1" w:styleId="af4">
    <w:name w:val="Текст примечания Знак"/>
    <w:basedOn w:val="a1"/>
    <w:link w:val="af3"/>
    <w:uiPriority w:val="99"/>
    <w:rsid w:val="00ED3028"/>
    <w:rPr>
      <w:sz w:val="20"/>
      <w:szCs w:val="20"/>
    </w:rPr>
  </w:style>
  <w:style w:type="paragraph" w:styleId="af5">
    <w:name w:val="annotation subject"/>
    <w:basedOn w:val="af3"/>
    <w:next w:val="af3"/>
    <w:link w:val="af6"/>
    <w:uiPriority w:val="99"/>
    <w:unhideWhenUsed/>
    <w:rsid w:val="00ED3028"/>
    <w:rPr>
      <w:b/>
      <w:bCs/>
    </w:rPr>
  </w:style>
  <w:style w:type="character" w:customStyle="1" w:styleId="af6">
    <w:name w:val="Тема примечания Знак"/>
    <w:basedOn w:val="af4"/>
    <w:link w:val="af5"/>
    <w:uiPriority w:val="99"/>
    <w:rsid w:val="00ED3028"/>
    <w:rPr>
      <w:b/>
      <w:bCs/>
      <w:sz w:val="20"/>
      <w:szCs w:val="20"/>
    </w:rPr>
  </w:style>
  <w:style w:type="paragraph" w:styleId="af7">
    <w:name w:val="Balloon Text"/>
    <w:basedOn w:val="a0"/>
    <w:link w:val="af8"/>
    <w:uiPriority w:val="99"/>
    <w:unhideWhenUsed/>
    <w:rsid w:val="00ED3028"/>
    <w:pPr>
      <w:spacing w:after="0" w:line="240" w:lineRule="auto"/>
    </w:pPr>
    <w:rPr>
      <w:rFonts w:ascii="Tahoma" w:hAnsi="Tahoma" w:cs="Tahoma"/>
      <w:sz w:val="16"/>
      <w:szCs w:val="16"/>
    </w:rPr>
  </w:style>
  <w:style w:type="character" w:customStyle="1" w:styleId="af8">
    <w:name w:val="Текст выноски Знак"/>
    <w:basedOn w:val="a1"/>
    <w:link w:val="af7"/>
    <w:uiPriority w:val="99"/>
    <w:rsid w:val="00ED3028"/>
    <w:rPr>
      <w:rFonts w:ascii="Tahoma" w:hAnsi="Tahoma" w:cs="Tahoma"/>
      <w:sz w:val="16"/>
      <w:szCs w:val="16"/>
    </w:rPr>
  </w:style>
  <w:style w:type="paragraph" w:styleId="af9">
    <w:name w:val="footnote text"/>
    <w:basedOn w:val="a0"/>
    <w:link w:val="afa"/>
    <w:unhideWhenUsed/>
    <w:rsid w:val="00AD34CF"/>
    <w:pPr>
      <w:spacing w:after="0" w:line="240" w:lineRule="auto"/>
    </w:pPr>
    <w:rPr>
      <w:sz w:val="20"/>
      <w:szCs w:val="20"/>
    </w:rPr>
  </w:style>
  <w:style w:type="character" w:customStyle="1" w:styleId="afa">
    <w:name w:val="Текст сноски Знак"/>
    <w:basedOn w:val="a1"/>
    <w:link w:val="af9"/>
    <w:rsid w:val="00AD34CF"/>
    <w:rPr>
      <w:sz w:val="20"/>
      <w:szCs w:val="20"/>
    </w:rPr>
  </w:style>
  <w:style w:type="character" w:styleId="afb">
    <w:name w:val="footnote reference"/>
    <w:basedOn w:val="a1"/>
    <w:uiPriority w:val="99"/>
    <w:semiHidden/>
    <w:unhideWhenUsed/>
    <w:rsid w:val="00AD34CF"/>
    <w:rPr>
      <w:vertAlign w:val="superscript"/>
    </w:rPr>
  </w:style>
  <w:style w:type="paragraph" w:customStyle="1" w:styleId="a">
    <w:name w:val="Перечень"/>
    <w:basedOn w:val="a0"/>
    <w:next w:val="a0"/>
    <w:link w:val="afc"/>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c">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table" w:customStyle="1" w:styleId="TableNormal1">
    <w:name w:val="Table Normal1"/>
    <w:uiPriority w:val="2"/>
    <w:semiHidden/>
    <w:qFormat/>
    <w:rsid w:val="00C16DAC"/>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1"/>
    <w:link w:val="1"/>
    <w:uiPriority w:val="9"/>
    <w:rsid w:val="00E72F43"/>
    <w:rPr>
      <w:rFonts w:ascii="Calibri" w:eastAsia="Calibri" w:hAnsi="Calibri" w:cs="Times New Roman"/>
      <w:b/>
      <w:color w:val="000000"/>
      <w:sz w:val="48"/>
      <w:szCs w:val="48"/>
      <w:lang w:eastAsia="zh-CN"/>
    </w:rPr>
  </w:style>
  <w:style w:type="character" w:customStyle="1" w:styleId="20">
    <w:name w:val="Заголовок 2 Знак"/>
    <w:basedOn w:val="a1"/>
    <w:link w:val="2"/>
    <w:rsid w:val="00E72F43"/>
    <w:rPr>
      <w:rFonts w:ascii="Calibri" w:eastAsia="Calibri" w:hAnsi="Calibri" w:cs="Times New Roman"/>
      <w:b/>
      <w:color w:val="000000"/>
      <w:sz w:val="36"/>
      <w:szCs w:val="36"/>
      <w:lang w:eastAsia="zh-CN"/>
    </w:rPr>
  </w:style>
  <w:style w:type="character" w:customStyle="1" w:styleId="30">
    <w:name w:val="Заголовок 3 Знак"/>
    <w:basedOn w:val="a1"/>
    <w:link w:val="3"/>
    <w:rsid w:val="00E72F43"/>
    <w:rPr>
      <w:rFonts w:ascii="Calibri" w:eastAsia="Calibri" w:hAnsi="Calibri" w:cs="Times New Roman"/>
      <w:b/>
      <w:color w:val="000000"/>
      <w:sz w:val="28"/>
      <w:szCs w:val="28"/>
      <w:lang w:eastAsia="zh-CN"/>
    </w:rPr>
  </w:style>
  <w:style w:type="character" w:customStyle="1" w:styleId="40">
    <w:name w:val="Заголовок 4 Знак"/>
    <w:basedOn w:val="a1"/>
    <w:link w:val="4"/>
    <w:rsid w:val="00E72F43"/>
    <w:rPr>
      <w:rFonts w:ascii="Calibri" w:eastAsia="Calibri" w:hAnsi="Calibri" w:cs="Times New Roman"/>
      <w:b/>
      <w:color w:val="000000"/>
      <w:sz w:val="24"/>
      <w:szCs w:val="24"/>
      <w:lang w:eastAsia="zh-CN"/>
    </w:rPr>
  </w:style>
  <w:style w:type="character" w:customStyle="1" w:styleId="50">
    <w:name w:val="Заголовок 5 Знак"/>
    <w:basedOn w:val="a1"/>
    <w:link w:val="5"/>
    <w:rsid w:val="00E72F43"/>
    <w:rPr>
      <w:rFonts w:ascii="Calibri" w:eastAsia="Calibri" w:hAnsi="Calibri" w:cs="Times New Roman"/>
      <w:b/>
      <w:color w:val="000000"/>
      <w:lang w:eastAsia="zh-CN"/>
    </w:rPr>
  </w:style>
  <w:style w:type="character" w:customStyle="1" w:styleId="60">
    <w:name w:val="Заголовок 6 Знак"/>
    <w:basedOn w:val="a1"/>
    <w:link w:val="6"/>
    <w:rsid w:val="00E72F43"/>
    <w:rPr>
      <w:rFonts w:ascii="Calibri" w:eastAsia="Calibri" w:hAnsi="Calibri" w:cs="Times New Roman"/>
      <w:b/>
      <w:color w:val="000000"/>
      <w:sz w:val="20"/>
      <w:szCs w:val="20"/>
      <w:lang w:eastAsia="zh-CN"/>
    </w:rPr>
  </w:style>
  <w:style w:type="numbering" w:customStyle="1" w:styleId="13">
    <w:name w:val="Нет списка1"/>
    <w:next w:val="a3"/>
    <w:uiPriority w:val="99"/>
    <w:semiHidden/>
    <w:unhideWhenUsed/>
    <w:rsid w:val="00E72F43"/>
  </w:style>
  <w:style w:type="character" w:customStyle="1" w:styleId="WW8Num15z0">
    <w:name w:val="WW8Num15z0"/>
    <w:rsid w:val="00E72F43"/>
    <w:rPr>
      <w:rFonts w:ascii="Symbol" w:hAnsi="Symbol" w:cs="Symbol" w:hint="default"/>
    </w:rPr>
  </w:style>
  <w:style w:type="character" w:customStyle="1" w:styleId="WW8Num14z5">
    <w:name w:val="WW8Num14z5"/>
    <w:rsid w:val="00E72F43"/>
  </w:style>
  <w:style w:type="character" w:customStyle="1" w:styleId="WW8Num13z2">
    <w:name w:val="WW8Num13z2"/>
    <w:rsid w:val="00E72F43"/>
    <w:rPr>
      <w:rFonts w:ascii="Wingdings" w:hAnsi="Wingdings" w:cs="Wingdings" w:hint="default"/>
    </w:rPr>
  </w:style>
  <w:style w:type="character" w:customStyle="1" w:styleId="WW8Num12z8">
    <w:name w:val="WW8Num12z8"/>
    <w:rsid w:val="00E72F43"/>
  </w:style>
  <w:style w:type="character" w:customStyle="1" w:styleId="WW8Num12z4">
    <w:name w:val="WW8Num12z4"/>
    <w:rsid w:val="00E72F43"/>
  </w:style>
  <w:style w:type="character" w:customStyle="1" w:styleId="WW8Num11z0">
    <w:name w:val="WW8Num11z0"/>
    <w:rsid w:val="00E72F43"/>
  </w:style>
  <w:style w:type="character" w:customStyle="1" w:styleId="WW8Num8z2">
    <w:name w:val="WW8Num8z2"/>
    <w:rsid w:val="00E72F43"/>
    <w:rPr>
      <w:rFonts w:ascii="Wingdings" w:hAnsi="Wingdings" w:cs="Wingdings" w:hint="default"/>
    </w:rPr>
  </w:style>
  <w:style w:type="character" w:customStyle="1" w:styleId="WW8Num4z8">
    <w:name w:val="WW8Num4z8"/>
    <w:rsid w:val="00E72F43"/>
  </w:style>
  <w:style w:type="character" w:customStyle="1" w:styleId="WW8Num2z1">
    <w:name w:val="WW8Num2z1"/>
    <w:rsid w:val="00E72F43"/>
    <w:rPr>
      <w:rFonts w:ascii="Symbol" w:hAnsi="Symbol" w:cs="Symbol" w:hint="default"/>
    </w:rPr>
  </w:style>
  <w:style w:type="character" w:customStyle="1" w:styleId="WW8Num6z0">
    <w:name w:val="WW8Num6z0"/>
    <w:rsid w:val="00E72F43"/>
  </w:style>
  <w:style w:type="character" w:styleId="afd">
    <w:name w:val="page number"/>
    <w:basedOn w:val="14"/>
    <w:rsid w:val="00E72F43"/>
  </w:style>
  <w:style w:type="character" w:styleId="afe">
    <w:name w:val="Strong"/>
    <w:uiPriority w:val="22"/>
    <w:qFormat/>
    <w:rsid w:val="00E72F43"/>
    <w:rPr>
      <w:b/>
      <w:bCs/>
    </w:rPr>
  </w:style>
  <w:style w:type="character" w:customStyle="1" w:styleId="WW8Num1z3">
    <w:name w:val="WW8Num1z3"/>
    <w:rsid w:val="00E72F43"/>
  </w:style>
  <w:style w:type="character" w:customStyle="1" w:styleId="WW8Num3z0">
    <w:name w:val="WW8Num3z0"/>
    <w:rsid w:val="00E72F43"/>
    <w:rPr>
      <w:rFonts w:ascii="Times New Roman" w:hAnsi="Times New Roman" w:cs="Times New Roman" w:hint="default"/>
    </w:rPr>
  </w:style>
  <w:style w:type="character" w:customStyle="1" w:styleId="WW8Num18z7">
    <w:name w:val="WW8Num18z7"/>
    <w:rsid w:val="00E72F43"/>
  </w:style>
  <w:style w:type="character" w:customStyle="1" w:styleId="WW8Num16z0">
    <w:name w:val="WW8Num16z0"/>
    <w:rsid w:val="00E72F43"/>
    <w:rPr>
      <w:rFonts w:ascii="Symbol" w:hAnsi="Symbol" w:cs="Symbol" w:hint="default"/>
    </w:rPr>
  </w:style>
  <w:style w:type="character" w:customStyle="1" w:styleId="WW8Num14z4">
    <w:name w:val="WW8Num14z4"/>
    <w:rsid w:val="00E72F43"/>
  </w:style>
  <w:style w:type="character" w:customStyle="1" w:styleId="WW8Num12z6">
    <w:name w:val="WW8Num12z6"/>
    <w:rsid w:val="00E72F43"/>
  </w:style>
  <w:style w:type="character" w:customStyle="1" w:styleId="WW8Num12z3">
    <w:name w:val="WW8Num12z3"/>
    <w:rsid w:val="00E72F43"/>
  </w:style>
  <w:style w:type="character" w:customStyle="1" w:styleId="WW8Num11z5">
    <w:name w:val="WW8Num11z5"/>
    <w:rsid w:val="00E72F43"/>
  </w:style>
  <w:style w:type="character" w:customStyle="1" w:styleId="WW8Num11z4">
    <w:name w:val="WW8Num11z4"/>
    <w:rsid w:val="00E72F43"/>
  </w:style>
  <w:style w:type="character" w:customStyle="1" w:styleId="WW8Num9z6">
    <w:name w:val="WW8Num9z6"/>
    <w:rsid w:val="00E72F43"/>
  </w:style>
  <w:style w:type="character" w:customStyle="1" w:styleId="WW8Num7z4">
    <w:name w:val="WW8Num7z4"/>
    <w:rsid w:val="00E72F43"/>
  </w:style>
  <w:style w:type="character" w:customStyle="1" w:styleId="WW8Num6z4">
    <w:name w:val="WW8Num6z4"/>
    <w:rsid w:val="00E72F43"/>
  </w:style>
  <w:style w:type="character" w:customStyle="1" w:styleId="WW8Num4z7">
    <w:name w:val="WW8Num4z7"/>
    <w:rsid w:val="00E72F43"/>
  </w:style>
  <w:style w:type="character" w:customStyle="1" w:styleId="WW8Num4z6">
    <w:name w:val="WW8Num4z6"/>
    <w:rsid w:val="00E72F43"/>
  </w:style>
  <w:style w:type="character" w:customStyle="1" w:styleId="WW8Num4z5">
    <w:name w:val="WW8Num4z5"/>
    <w:rsid w:val="00E72F43"/>
  </w:style>
  <w:style w:type="character" w:customStyle="1" w:styleId="WW8Num2z4">
    <w:name w:val="WW8Num2z4"/>
    <w:rsid w:val="00E72F43"/>
  </w:style>
  <w:style w:type="character" w:customStyle="1" w:styleId="WW8Num2z2">
    <w:name w:val="WW8Num2z2"/>
    <w:rsid w:val="00E72F43"/>
  </w:style>
  <w:style w:type="character" w:customStyle="1" w:styleId="WW8Num8z1">
    <w:name w:val="WW8Num8z1"/>
    <w:rsid w:val="00E72F43"/>
    <w:rPr>
      <w:rFonts w:ascii="Times New Roman" w:hAnsi="Times New Roman" w:cs="Times New Roman" w:hint="default"/>
      <w:color w:val="auto"/>
      <w:sz w:val="28"/>
    </w:rPr>
  </w:style>
  <w:style w:type="character" w:customStyle="1" w:styleId="WW8Num2z0">
    <w:name w:val="WW8Num2z0"/>
    <w:rsid w:val="00E72F43"/>
  </w:style>
  <w:style w:type="character" w:customStyle="1" w:styleId="WW8Num18z6">
    <w:name w:val="WW8Num18z6"/>
    <w:rsid w:val="00E72F43"/>
  </w:style>
  <w:style w:type="character" w:customStyle="1" w:styleId="WW8Num16z2">
    <w:name w:val="WW8Num16z2"/>
    <w:rsid w:val="00E72F43"/>
    <w:rPr>
      <w:rFonts w:ascii="Wingdings" w:hAnsi="Wingdings" w:cs="Wingdings" w:hint="default"/>
    </w:rPr>
  </w:style>
  <w:style w:type="character" w:customStyle="1" w:styleId="WW8Num14z7">
    <w:name w:val="WW8Num14z7"/>
    <w:rsid w:val="00E72F43"/>
  </w:style>
  <w:style w:type="character" w:customStyle="1" w:styleId="WW8Num12z7">
    <w:name w:val="WW8Num12z7"/>
    <w:rsid w:val="00E72F43"/>
  </w:style>
  <w:style w:type="character" w:customStyle="1" w:styleId="WW8Num11z7">
    <w:name w:val="WW8Num11z7"/>
    <w:rsid w:val="00E72F43"/>
  </w:style>
  <w:style w:type="character" w:customStyle="1" w:styleId="WW8Num11z3">
    <w:name w:val="WW8Num11z3"/>
    <w:rsid w:val="00E72F43"/>
  </w:style>
  <w:style w:type="character" w:customStyle="1" w:styleId="WW8Num9z1">
    <w:name w:val="WW8Num9z1"/>
    <w:rsid w:val="00E72F43"/>
  </w:style>
  <w:style w:type="character" w:customStyle="1" w:styleId="WW8Num6z7">
    <w:name w:val="WW8Num6z7"/>
    <w:rsid w:val="00E72F43"/>
  </w:style>
  <w:style w:type="character" w:customStyle="1" w:styleId="WW8Num6z1">
    <w:name w:val="WW8Num6z1"/>
    <w:rsid w:val="00E72F43"/>
  </w:style>
  <w:style w:type="character" w:customStyle="1" w:styleId="WW8Num5z2">
    <w:name w:val="WW8Num5z2"/>
    <w:rsid w:val="00E72F43"/>
    <w:rPr>
      <w:rFonts w:ascii="Wingdings" w:hAnsi="Wingdings" w:cs="Wingdings" w:hint="default"/>
    </w:rPr>
  </w:style>
  <w:style w:type="character" w:customStyle="1" w:styleId="WW8Num2z8">
    <w:name w:val="WW8Num2z8"/>
    <w:rsid w:val="00E72F43"/>
  </w:style>
  <w:style w:type="character" w:customStyle="1" w:styleId="22">
    <w:name w:val="Основной шрифт абзаца2"/>
    <w:rsid w:val="00E72F43"/>
  </w:style>
  <w:style w:type="character" w:customStyle="1" w:styleId="WW8Num8z0">
    <w:name w:val="WW8Num8z0"/>
    <w:rsid w:val="00E72F43"/>
    <w:rPr>
      <w:rFonts w:ascii="Times New Roman" w:hAnsi="Times New Roman" w:cs="Times New Roman" w:hint="default"/>
      <w:color w:val="0070C0"/>
      <w:sz w:val="28"/>
    </w:rPr>
  </w:style>
  <w:style w:type="character" w:customStyle="1" w:styleId="WW8Num4z0">
    <w:name w:val="WW8Num4z0"/>
    <w:rsid w:val="00E72F43"/>
    <w:rPr>
      <w:rFonts w:ascii="Times New Roman" w:hAnsi="Times New Roman" w:cs="Times New Roman" w:hint="default"/>
      <w:color w:val="0070C0"/>
      <w:sz w:val="28"/>
    </w:rPr>
  </w:style>
  <w:style w:type="character" w:customStyle="1" w:styleId="WW8Num1z5">
    <w:name w:val="WW8Num1z5"/>
    <w:rsid w:val="00E72F43"/>
  </w:style>
  <w:style w:type="character" w:customStyle="1" w:styleId="WW8Num1z8">
    <w:name w:val="WW8Num1z8"/>
    <w:rsid w:val="00E72F43"/>
  </w:style>
  <w:style w:type="character" w:customStyle="1" w:styleId="WW8Num16z1">
    <w:name w:val="WW8Num16z1"/>
    <w:rsid w:val="00E72F43"/>
    <w:rPr>
      <w:rFonts w:ascii="Courier New" w:hAnsi="Courier New" w:cs="Courier New" w:hint="default"/>
    </w:rPr>
  </w:style>
  <w:style w:type="character" w:customStyle="1" w:styleId="WW8Num15z2">
    <w:name w:val="WW8Num15z2"/>
    <w:rsid w:val="00E72F43"/>
    <w:rPr>
      <w:rFonts w:ascii="Wingdings" w:hAnsi="Wingdings" w:cs="Wingdings" w:hint="default"/>
    </w:rPr>
  </w:style>
  <w:style w:type="character" w:customStyle="1" w:styleId="WW8Num14z3">
    <w:name w:val="WW8Num14z3"/>
    <w:rsid w:val="00E72F43"/>
  </w:style>
  <w:style w:type="character" w:customStyle="1" w:styleId="WW8Num13z0">
    <w:name w:val="WW8Num13z0"/>
    <w:rsid w:val="00E72F43"/>
    <w:rPr>
      <w:rFonts w:ascii="Symbol" w:hAnsi="Symbol" w:cs="Symbol" w:hint="default"/>
    </w:rPr>
  </w:style>
  <w:style w:type="character" w:customStyle="1" w:styleId="WW8Num11z2">
    <w:name w:val="WW8Num11z2"/>
    <w:rsid w:val="00E72F43"/>
  </w:style>
  <w:style w:type="character" w:customStyle="1" w:styleId="WW8Num11z1">
    <w:name w:val="WW8Num11z1"/>
    <w:rsid w:val="00E72F43"/>
  </w:style>
  <w:style w:type="character" w:customStyle="1" w:styleId="WW8Num9z0">
    <w:name w:val="WW8Num9z0"/>
    <w:rsid w:val="00E72F43"/>
  </w:style>
  <w:style w:type="character" w:customStyle="1" w:styleId="WW8Num7z5">
    <w:name w:val="WW8Num7z5"/>
    <w:rsid w:val="00E72F43"/>
  </w:style>
  <w:style w:type="character" w:customStyle="1" w:styleId="WW8Num6z8">
    <w:name w:val="WW8Num6z8"/>
    <w:rsid w:val="00E72F43"/>
  </w:style>
  <w:style w:type="character" w:customStyle="1" w:styleId="WW8Num6z2">
    <w:name w:val="WW8Num6z2"/>
    <w:rsid w:val="00E72F43"/>
  </w:style>
  <w:style w:type="character" w:customStyle="1" w:styleId="WW8Num3z6">
    <w:name w:val="WW8Num3z6"/>
    <w:rsid w:val="00E72F43"/>
  </w:style>
  <w:style w:type="character" w:customStyle="1" w:styleId="WW8Num3z4">
    <w:name w:val="WW8Num3z4"/>
    <w:rsid w:val="00E72F43"/>
  </w:style>
  <w:style w:type="character" w:customStyle="1" w:styleId="WW8Num2z3">
    <w:name w:val="WW8Num2z3"/>
    <w:rsid w:val="00E72F43"/>
  </w:style>
  <w:style w:type="character" w:customStyle="1" w:styleId="WW8Num7z0">
    <w:name w:val="WW8Num7z0"/>
    <w:rsid w:val="00E72F43"/>
    <w:rPr>
      <w:rFonts w:ascii="Times New Roman" w:hAnsi="Times New Roman" w:cs="Times New Roman" w:hint="default"/>
    </w:rPr>
  </w:style>
  <w:style w:type="character" w:customStyle="1" w:styleId="WW8Num1z1">
    <w:name w:val="WW8Num1z1"/>
    <w:rsid w:val="00E72F43"/>
  </w:style>
  <w:style w:type="character" w:customStyle="1" w:styleId="WW8Num1z7">
    <w:name w:val="WW8Num1z7"/>
    <w:rsid w:val="00E72F43"/>
  </w:style>
  <w:style w:type="character" w:customStyle="1" w:styleId="WW8Num14z8">
    <w:name w:val="WW8Num14z8"/>
    <w:rsid w:val="00E72F43"/>
  </w:style>
  <w:style w:type="character" w:customStyle="1" w:styleId="WW8Num12z0">
    <w:name w:val="WW8Num12z0"/>
    <w:rsid w:val="00E72F43"/>
  </w:style>
  <w:style w:type="character" w:customStyle="1" w:styleId="WW8Num9z5">
    <w:name w:val="WW8Num9z5"/>
    <w:rsid w:val="00E72F43"/>
  </w:style>
  <w:style w:type="character" w:customStyle="1" w:styleId="WW8Num9z3">
    <w:name w:val="WW8Num9z3"/>
    <w:rsid w:val="00E72F43"/>
  </w:style>
  <w:style w:type="character" w:customStyle="1" w:styleId="WW8Num6z5">
    <w:name w:val="WW8Num6z5"/>
    <w:rsid w:val="00E72F43"/>
  </w:style>
  <w:style w:type="character" w:customStyle="1" w:styleId="WW8Num3z5">
    <w:name w:val="WW8Num3z5"/>
    <w:rsid w:val="00E72F43"/>
  </w:style>
  <w:style w:type="character" w:customStyle="1" w:styleId="WW8Num2z5">
    <w:name w:val="WW8Num2z5"/>
    <w:rsid w:val="00E72F43"/>
  </w:style>
  <w:style w:type="character" w:customStyle="1" w:styleId="WW8Num5z0">
    <w:name w:val="WW8Num5z0"/>
    <w:rsid w:val="00E72F43"/>
  </w:style>
  <w:style w:type="character" w:customStyle="1" w:styleId="WW8Num3z1">
    <w:name w:val="WW8Num3z1"/>
    <w:rsid w:val="00E72F43"/>
    <w:rPr>
      <w:rFonts w:hint="default"/>
    </w:rPr>
  </w:style>
  <w:style w:type="character" w:customStyle="1" w:styleId="WW8Num1z6">
    <w:name w:val="WW8Num1z6"/>
    <w:rsid w:val="00E72F43"/>
  </w:style>
  <w:style w:type="character" w:customStyle="1" w:styleId="WW8Num18z3">
    <w:name w:val="WW8Num18z3"/>
    <w:rsid w:val="00E72F43"/>
  </w:style>
  <w:style w:type="character" w:customStyle="1" w:styleId="WW8Num18z1">
    <w:name w:val="WW8Num18z1"/>
    <w:rsid w:val="00E72F43"/>
  </w:style>
  <w:style w:type="character" w:customStyle="1" w:styleId="WW8Num17z0">
    <w:name w:val="WW8Num17z0"/>
    <w:rsid w:val="00E72F43"/>
    <w:rPr>
      <w:rFonts w:hint="default"/>
      <w:color w:val="auto"/>
    </w:rPr>
  </w:style>
  <w:style w:type="character" w:customStyle="1" w:styleId="WW8Num12z2">
    <w:name w:val="WW8Num12z2"/>
    <w:rsid w:val="00E72F43"/>
  </w:style>
  <w:style w:type="character" w:customStyle="1" w:styleId="WW8Num11z6">
    <w:name w:val="WW8Num11z6"/>
    <w:rsid w:val="00E72F43"/>
  </w:style>
  <w:style w:type="character" w:customStyle="1" w:styleId="WW8Num10z0">
    <w:name w:val="WW8Num10z0"/>
    <w:rsid w:val="00E72F43"/>
    <w:rPr>
      <w:rFonts w:hint="default"/>
      <w:color w:val="auto"/>
    </w:rPr>
  </w:style>
  <w:style w:type="character" w:customStyle="1" w:styleId="WW8Num9z8">
    <w:name w:val="WW8Num9z8"/>
    <w:rsid w:val="00E72F43"/>
  </w:style>
  <w:style w:type="character" w:customStyle="1" w:styleId="WW8Num9z4">
    <w:name w:val="WW8Num9z4"/>
    <w:rsid w:val="00E72F43"/>
  </w:style>
  <w:style w:type="character" w:customStyle="1" w:styleId="WW8Num7z6">
    <w:name w:val="WW8Num7z6"/>
    <w:rsid w:val="00E72F43"/>
  </w:style>
  <w:style w:type="character" w:customStyle="1" w:styleId="WW8Num7z2">
    <w:name w:val="WW8Num7z2"/>
    <w:rsid w:val="00E72F43"/>
  </w:style>
  <w:style w:type="character" w:customStyle="1" w:styleId="WW8Num6z3">
    <w:name w:val="WW8Num6z3"/>
    <w:rsid w:val="00E72F43"/>
  </w:style>
  <w:style w:type="character" w:customStyle="1" w:styleId="WW8Num3z8">
    <w:name w:val="WW8Num3z8"/>
    <w:rsid w:val="00E72F43"/>
  </w:style>
  <w:style w:type="character" w:customStyle="1" w:styleId="WW8Num3z7">
    <w:name w:val="WW8Num3z7"/>
    <w:rsid w:val="00E72F43"/>
  </w:style>
  <w:style w:type="character" w:customStyle="1" w:styleId="WW8Num2z7">
    <w:name w:val="WW8Num2z7"/>
    <w:rsid w:val="00E72F43"/>
  </w:style>
  <w:style w:type="character" w:customStyle="1" w:styleId="WW8Num7z1">
    <w:name w:val="WW8Num7z1"/>
    <w:rsid w:val="00E72F43"/>
    <w:rPr>
      <w:rFonts w:hint="default"/>
    </w:rPr>
  </w:style>
  <w:style w:type="character" w:customStyle="1" w:styleId="WW8Num1z4">
    <w:name w:val="WW8Num1z4"/>
    <w:rsid w:val="00E72F43"/>
  </w:style>
  <w:style w:type="character" w:customStyle="1" w:styleId="WW8Num18z5">
    <w:name w:val="WW8Num18z5"/>
    <w:rsid w:val="00E72F43"/>
  </w:style>
  <w:style w:type="character" w:customStyle="1" w:styleId="WW8Num18z0">
    <w:name w:val="WW8Num18z0"/>
    <w:rsid w:val="00E72F43"/>
  </w:style>
  <w:style w:type="character" w:customStyle="1" w:styleId="WW8Num15z1">
    <w:name w:val="WW8Num15z1"/>
    <w:rsid w:val="00E72F43"/>
    <w:rPr>
      <w:rFonts w:ascii="Courier New" w:hAnsi="Courier New" w:cs="Courier New" w:hint="default"/>
    </w:rPr>
  </w:style>
  <w:style w:type="character" w:customStyle="1" w:styleId="WW8Num14z6">
    <w:name w:val="WW8Num14z6"/>
    <w:rsid w:val="00E72F43"/>
  </w:style>
  <w:style w:type="character" w:customStyle="1" w:styleId="WW8Num14z2">
    <w:name w:val="WW8Num14z2"/>
    <w:rsid w:val="00E72F43"/>
  </w:style>
  <w:style w:type="character" w:customStyle="1" w:styleId="WW8Num13z1">
    <w:name w:val="WW8Num13z1"/>
    <w:rsid w:val="00E72F43"/>
    <w:rPr>
      <w:rFonts w:ascii="Courier New" w:hAnsi="Courier New" w:cs="Courier New" w:hint="default"/>
    </w:rPr>
  </w:style>
  <w:style w:type="character" w:customStyle="1" w:styleId="WW8Num12z5">
    <w:name w:val="WW8Num12z5"/>
    <w:rsid w:val="00E72F43"/>
  </w:style>
  <w:style w:type="character" w:customStyle="1" w:styleId="WW8Num11z8">
    <w:name w:val="WW8Num11z8"/>
    <w:rsid w:val="00E72F43"/>
  </w:style>
  <w:style w:type="character" w:customStyle="1" w:styleId="WW8Num7z8">
    <w:name w:val="WW8Num7z8"/>
    <w:rsid w:val="00E72F43"/>
  </w:style>
  <w:style w:type="character" w:customStyle="1" w:styleId="WW8Num7z3">
    <w:name w:val="WW8Num7z3"/>
    <w:rsid w:val="00E72F43"/>
  </w:style>
  <w:style w:type="character" w:customStyle="1" w:styleId="WW8Num4z4">
    <w:name w:val="WW8Num4z4"/>
    <w:rsid w:val="00E72F43"/>
  </w:style>
  <w:style w:type="character" w:customStyle="1" w:styleId="WW8Num3z3">
    <w:name w:val="WW8Num3z3"/>
    <w:rsid w:val="00E72F43"/>
  </w:style>
  <w:style w:type="character" w:customStyle="1" w:styleId="WW8Num1z0">
    <w:name w:val="WW8Num1z0"/>
    <w:rsid w:val="00E72F43"/>
  </w:style>
  <w:style w:type="character" w:customStyle="1" w:styleId="WW8Num1z2">
    <w:name w:val="WW8Num1z2"/>
    <w:rsid w:val="00E72F43"/>
  </w:style>
  <w:style w:type="character" w:customStyle="1" w:styleId="WW8Num18z4">
    <w:name w:val="WW8Num18z4"/>
    <w:rsid w:val="00E72F43"/>
  </w:style>
  <w:style w:type="character" w:customStyle="1" w:styleId="WW8Num18z2">
    <w:name w:val="WW8Num18z2"/>
    <w:rsid w:val="00E72F43"/>
  </w:style>
  <w:style w:type="character" w:customStyle="1" w:styleId="WW8Num14z0">
    <w:name w:val="WW8Num14z0"/>
    <w:rsid w:val="00E72F43"/>
  </w:style>
  <w:style w:type="character" w:customStyle="1" w:styleId="WW8Num12z1">
    <w:name w:val="WW8Num12z1"/>
    <w:rsid w:val="00E72F43"/>
  </w:style>
  <w:style w:type="character" w:customStyle="1" w:styleId="WW8Num9z7">
    <w:name w:val="WW8Num9z7"/>
    <w:rsid w:val="00E72F43"/>
  </w:style>
  <w:style w:type="character" w:customStyle="1" w:styleId="WW8Num9z2">
    <w:name w:val="WW8Num9z2"/>
    <w:rsid w:val="00E72F43"/>
  </w:style>
  <w:style w:type="character" w:customStyle="1" w:styleId="WW8Num7z7">
    <w:name w:val="WW8Num7z7"/>
    <w:rsid w:val="00E72F43"/>
  </w:style>
  <w:style w:type="character" w:customStyle="1" w:styleId="WW8Num5z1">
    <w:name w:val="WW8Num5z1"/>
    <w:rsid w:val="00E72F43"/>
    <w:rPr>
      <w:rFonts w:ascii="Courier New" w:hAnsi="Courier New" w:cs="Courier New" w:hint="default"/>
    </w:rPr>
  </w:style>
  <w:style w:type="character" w:customStyle="1" w:styleId="WW8Num4z3">
    <w:name w:val="WW8Num4z3"/>
    <w:rsid w:val="00E72F43"/>
  </w:style>
  <w:style w:type="character" w:customStyle="1" w:styleId="WW8Num4z2">
    <w:name w:val="WW8Num4z2"/>
    <w:rsid w:val="00E72F43"/>
  </w:style>
  <w:style w:type="character" w:customStyle="1" w:styleId="WW8Num3z2">
    <w:name w:val="WW8Num3z2"/>
    <w:rsid w:val="00E72F43"/>
  </w:style>
  <w:style w:type="character" w:customStyle="1" w:styleId="WW8Num2z6">
    <w:name w:val="WW8Num2z6"/>
    <w:rsid w:val="00E72F43"/>
  </w:style>
  <w:style w:type="character" w:customStyle="1" w:styleId="WW8Num4z1">
    <w:name w:val="WW8Num4z1"/>
    <w:rsid w:val="00E72F43"/>
    <w:rPr>
      <w:rFonts w:ascii="Times New Roman" w:hAnsi="Times New Roman" w:cs="Times New Roman" w:hint="default"/>
      <w:color w:val="auto"/>
      <w:sz w:val="28"/>
    </w:rPr>
  </w:style>
  <w:style w:type="character" w:styleId="aff">
    <w:name w:val="FollowedHyperlink"/>
    <w:rsid w:val="00E72F43"/>
    <w:rPr>
      <w:color w:val="800000"/>
      <w:u w:val="single"/>
    </w:rPr>
  </w:style>
  <w:style w:type="character" w:customStyle="1" w:styleId="Bodytext2Corbel4pt">
    <w:name w:val="Body text (2) + Corbel;4 pt"/>
    <w:basedOn w:val="Bodytext2"/>
    <w:rsid w:val="00E72F43"/>
    <w:rPr>
      <w:rFonts w:ascii="Corbel" w:eastAsia="Corbel" w:hAnsi="Corbel" w:cs="Corbel"/>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aff0">
    <w:name w:val="Название Знак"/>
    <w:rsid w:val="00E72F43"/>
    <w:rPr>
      <w:b/>
      <w:color w:val="000000"/>
      <w:sz w:val="72"/>
      <w:szCs w:val="72"/>
    </w:rPr>
  </w:style>
  <w:style w:type="character" w:customStyle="1" w:styleId="WW8Num41z4">
    <w:name w:val="WW8Num41z4"/>
    <w:rsid w:val="00E72F43"/>
  </w:style>
  <w:style w:type="character" w:customStyle="1" w:styleId="WW8Num38z0">
    <w:name w:val="WW8Num38z0"/>
    <w:rsid w:val="00E72F43"/>
    <w:rPr>
      <w:rFonts w:ascii="Symbol" w:hAnsi="Symbol" w:cs="Symbol" w:hint="default"/>
    </w:rPr>
  </w:style>
  <w:style w:type="character" w:customStyle="1" w:styleId="WW8Num37z3">
    <w:name w:val="WW8Num37z3"/>
    <w:rsid w:val="00E72F43"/>
  </w:style>
  <w:style w:type="character" w:customStyle="1" w:styleId="WW8Num37z1">
    <w:name w:val="WW8Num37z1"/>
    <w:rsid w:val="00E72F43"/>
  </w:style>
  <w:style w:type="character" w:customStyle="1" w:styleId="WW8Num36z5">
    <w:name w:val="WW8Num36z5"/>
    <w:rsid w:val="00E72F43"/>
  </w:style>
  <w:style w:type="character" w:customStyle="1" w:styleId="WW8Num33z0">
    <w:name w:val="WW8Num33z0"/>
    <w:rsid w:val="00E72F43"/>
    <w:rPr>
      <w:rFonts w:ascii="Symbol" w:hAnsi="Symbol" w:cs="Symbol" w:hint="default"/>
    </w:rPr>
  </w:style>
  <w:style w:type="character" w:customStyle="1" w:styleId="WW8Num32z2">
    <w:name w:val="WW8Num32z2"/>
    <w:rsid w:val="00E72F43"/>
    <w:rPr>
      <w:rFonts w:ascii="Wingdings" w:hAnsi="Wingdings" w:cs="Wingdings" w:hint="default"/>
    </w:rPr>
  </w:style>
  <w:style w:type="character" w:customStyle="1" w:styleId="WW8Num31z1">
    <w:name w:val="WW8Num31z1"/>
    <w:rsid w:val="00E72F43"/>
  </w:style>
  <w:style w:type="character" w:customStyle="1" w:styleId="WW8Num29z4">
    <w:name w:val="WW8Num29z4"/>
    <w:rsid w:val="00E72F43"/>
  </w:style>
  <w:style w:type="character" w:customStyle="1" w:styleId="WW8Num29z0">
    <w:name w:val="WW8Num29z0"/>
    <w:rsid w:val="00E72F43"/>
  </w:style>
  <w:style w:type="character" w:customStyle="1" w:styleId="WW8Num27z4">
    <w:name w:val="WW8Num27z4"/>
    <w:rsid w:val="00E72F43"/>
    <w:rPr>
      <w:rFonts w:ascii="Courier New" w:hAnsi="Courier New" w:cs="Courier New" w:hint="default"/>
    </w:rPr>
  </w:style>
  <w:style w:type="character" w:customStyle="1" w:styleId="WW8Num26z3">
    <w:name w:val="WW8Num26z3"/>
    <w:rsid w:val="00E72F43"/>
    <w:rPr>
      <w:rFonts w:ascii="Symbol" w:hAnsi="Symbol" w:cs="Symbol" w:hint="default"/>
    </w:rPr>
  </w:style>
  <w:style w:type="character" w:customStyle="1" w:styleId="WW8Num23z3">
    <w:name w:val="WW8Num23z3"/>
    <w:rsid w:val="00E72F43"/>
  </w:style>
  <w:style w:type="character" w:customStyle="1" w:styleId="WW8Num22z3">
    <w:name w:val="WW8Num22z3"/>
    <w:rsid w:val="00E72F43"/>
    <w:rPr>
      <w:rFonts w:ascii="Symbol" w:hAnsi="Symbol" w:cs="Symbol" w:hint="default"/>
    </w:rPr>
  </w:style>
  <w:style w:type="character" w:customStyle="1" w:styleId="WW8Num20z3">
    <w:name w:val="WW8Num20z3"/>
    <w:rsid w:val="00E72F43"/>
  </w:style>
  <w:style w:type="character" w:customStyle="1" w:styleId="WW8Num20z1">
    <w:name w:val="WW8Num20z1"/>
    <w:rsid w:val="00E72F43"/>
  </w:style>
  <w:style w:type="character" w:customStyle="1" w:styleId="WW8Num18z8">
    <w:name w:val="WW8Num18z8"/>
    <w:rsid w:val="00E72F43"/>
  </w:style>
  <w:style w:type="character" w:customStyle="1" w:styleId="14">
    <w:name w:val="Основной шрифт абзаца1"/>
    <w:rsid w:val="00E72F43"/>
  </w:style>
  <w:style w:type="character" w:customStyle="1" w:styleId="WW8Num39z8">
    <w:name w:val="WW8Num39z8"/>
    <w:rsid w:val="00E72F43"/>
  </w:style>
  <w:style w:type="character" w:customStyle="1" w:styleId="WW8Num39z5">
    <w:name w:val="WW8Num39z5"/>
    <w:rsid w:val="00E72F43"/>
  </w:style>
  <w:style w:type="character" w:customStyle="1" w:styleId="WW8Num38z2">
    <w:name w:val="WW8Num38z2"/>
    <w:rsid w:val="00E72F43"/>
    <w:rPr>
      <w:rFonts w:ascii="Wingdings" w:hAnsi="Wingdings" w:cs="Wingdings" w:hint="default"/>
    </w:rPr>
  </w:style>
  <w:style w:type="character" w:customStyle="1" w:styleId="WW8Num37z7">
    <w:name w:val="WW8Num37z7"/>
    <w:rsid w:val="00E72F43"/>
  </w:style>
  <w:style w:type="character" w:customStyle="1" w:styleId="WW8Num36z3">
    <w:name w:val="WW8Num36z3"/>
    <w:rsid w:val="00E72F43"/>
  </w:style>
  <w:style w:type="character" w:customStyle="1" w:styleId="WW8Num35z0">
    <w:name w:val="WW8Num35z0"/>
    <w:rsid w:val="00E72F43"/>
    <w:rPr>
      <w:rFonts w:ascii="Symbol" w:hAnsi="Symbol" w:cs="Symbol" w:hint="default"/>
    </w:rPr>
  </w:style>
  <w:style w:type="character" w:customStyle="1" w:styleId="WW8Num32z0">
    <w:name w:val="WW8Num32z0"/>
    <w:rsid w:val="00E72F43"/>
    <w:rPr>
      <w:rFonts w:ascii="Symbol" w:eastAsia="Times New Roman" w:hAnsi="Symbol" w:cs="Times New Roman" w:hint="default"/>
    </w:rPr>
  </w:style>
  <w:style w:type="character" w:customStyle="1" w:styleId="WW8Num31z2">
    <w:name w:val="WW8Num31z2"/>
    <w:rsid w:val="00E72F43"/>
  </w:style>
  <w:style w:type="character" w:customStyle="1" w:styleId="WW8Num30z6">
    <w:name w:val="WW8Num30z6"/>
    <w:rsid w:val="00E72F43"/>
  </w:style>
  <w:style w:type="character" w:customStyle="1" w:styleId="WW8Num29z8">
    <w:name w:val="WW8Num29z8"/>
    <w:rsid w:val="00E72F43"/>
  </w:style>
  <w:style w:type="character" w:customStyle="1" w:styleId="WW8Num28z8">
    <w:name w:val="WW8Num28z8"/>
    <w:rsid w:val="00E72F43"/>
  </w:style>
  <w:style w:type="character" w:customStyle="1" w:styleId="WW8Num28z4">
    <w:name w:val="WW8Num28z4"/>
    <w:rsid w:val="00E72F43"/>
  </w:style>
  <w:style w:type="character" w:customStyle="1" w:styleId="WW8Num23z8">
    <w:name w:val="WW8Num23z8"/>
    <w:rsid w:val="00E72F43"/>
  </w:style>
  <w:style w:type="character" w:customStyle="1" w:styleId="WW8Num23z7">
    <w:name w:val="WW8Num23z7"/>
    <w:rsid w:val="00E72F43"/>
  </w:style>
  <w:style w:type="character" w:customStyle="1" w:styleId="WW8Num23z0">
    <w:name w:val="WW8Num23z0"/>
    <w:rsid w:val="00E72F43"/>
  </w:style>
  <w:style w:type="character" w:customStyle="1" w:styleId="WW8Num22z1">
    <w:name w:val="WW8Num22z1"/>
    <w:rsid w:val="00E72F43"/>
    <w:rPr>
      <w:rFonts w:ascii="Courier New" w:hAnsi="Courier New" w:cs="Courier New" w:hint="default"/>
    </w:rPr>
  </w:style>
  <w:style w:type="character" w:customStyle="1" w:styleId="WW8Num21z0">
    <w:name w:val="WW8Num21z0"/>
    <w:rsid w:val="00E72F43"/>
  </w:style>
  <w:style w:type="character" w:customStyle="1" w:styleId="WW8Num20z7">
    <w:name w:val="WW8Num20z7"/>
    <w:rsid w:val="00E72F43"/>
  </w:style>
  <w:style w:type="character" w:customStyle="1" w:styleId="WW8Num19z3">
    <w:name w:val="WW8Num19z3"/>
    <w:rsid w:val="00E72F43"/>
  </w:style>
  <w:style w:type="character" w:customStyle="1" w:styleId="WW8Num19z0">
    <w:name w:val="WW8Num19z0"/>
    <w:rsid w:val="00E72F43"/>
  </w:style>
  <w:style w:type="character" w:customStyle="1" w:styleId="apple-converted-space">
    <w:name w:val="apple-converted-space"/>
    <w:basedOn w:val="a1"/>
    <w:rsid w:val="00E72F43"/>
  </w:style>
  <w:style w:type="character" w:customStyle="1" w:styleId="aff1">
    <w:name w:val="Символ нумерации"/>
    <w:rsid w:val="00E72F43"/>
  </w:style>
  <w:style w:type="character" w:customStyle="1" w:styleId="aff2">
    <w:name w:val="Основной текст_"/>
    <w:rsid w:val="00E72F43"/>
    <w:rPr>
      <w:rFonts w:ascii="Times New Roman" w:eastAsia="Times New Roman" w:hAnsi="Times New Roman" w:cs="Times New Roman"/>
      <w:sz w:val="28"/>
      <w:szCs w:val="28"/>
      <w:shd w:val="clear" w:color="auto" w:fill="FFFFFF"/>
    </w:rPr>
  </w:style>
  <w:style w:type="character" w:customStyle="1" w:styleId="WW8Num42z0">
    <w:name w:val="WW8Num42z0"/>
    <w:rsid w:val="00E72F43"/>
    <w:rPr>
      <w:rFonts w:hint="default"/>
    </w:rPr>
  </w:style>
  <w:style w:type="character" w:customStyle="1" w:styleId="WW8Num41z0">
    <w:name w:val="WW8Num41z0"/>
    <w:rsid w:val="00E72F43"/>
  </w:style>
  <w:style w:type="character" w:customStyle="1" w:styleId="WW8Num39z6">
    <w:name w:val="WW8Num39z6"/>
    <w:rsid w:val="00E72F43"/>
  </w:style>
  <w:style w:type="character" w:customStyle="1" w:styleId="WW8Num39z4">
    <w:name w:val="WW8Num39z4"/>
    <w:rsid w:val="00E72F43"/>
  </w:style>
  <w:style w:type="character" w:customStyle="1" w:styleId="WW8Num39z0">
    <w:name w:val="WW8Num39z0"/>
    <w:rsid w:val="00E72F43"/>
  </w:style>
  <w:style w:type="character" w:customStyle="1" w:styleId="WW8Num36z1">
    <w:name w:val="WW8Num36z1"/>
    <w:rsid w:val="00E72F43"/>
  </w:style>
  <w:style w:type="character" w:customStyle="1" w:styleId="WW8Num35z1">
    <w:name w:val="WW8Num35z1"/>
    <w:rsid w:val="00E72F43"/>
    <w:rPr>
      <w:rFonts w:ascii="Courier New" w:hAnsi="Courier New" w:cs="Courier New" w:hint="default"/>
    </w:rPr>
  </w:style>
  <w:style w:type="character" w:customStyle="1" w:styleId="WW8Num32z3">
    <w:name w:val="WW8Num32z3"/>
    <w:rsid w:val="00E72F43"/>
    <w:rPr>
      <w:rFonts w:ascii="Symbol" w:hAnsi="Symbol" w:cs="Symbol" w:hint="default"/>
    </w:rPr>
  </w:style>
  <w:style w:type="character" w:customStyle="1" w:styleId="WW8Num31z5">
    <w:name w:val="WW8Num31z5"/>
    <w:rsid w:val="00E72F43"/>
  </w:style>
  <w:style w:type="character" w:customStyle="1" w:styleId="WW8Num30z7">
    <w:name w:val="WW8Num30z7"/>
    <w:rsid w:val="00E72F43"/>
  </w:style>
  <w:style w:type="character" w:customStyle="1" w:styleId="WW8Num30z3">
    <w:name w:val="WW8Num30z3"/>
    <w:rsid w:val="00E72F43"/>
  </w:style>
  <w:style w:type="character" w:customStyle="1" w:styleId="WW8Num29z2">
    <w:name w:val="WW8Num29z2"/>
    <w:rsid w:val="00E72F43"/>
  </w:style>
  <w:style w:type="character" w:customStyle="1" w:styleId="WW8Num28z0">
    <w:name w:val="WW8Num28z0"/>
    <w:rsid w:val="00E72F43"/>
  </w:style>
  <w:style w:type="character" w:customStyle="1" w:styleId="WW8Num26z0">
    <w:name w:val="WW8Num26z0"/>
    <w:rsid w:val="00E72F43"/>
    <w:rPr>
      <w:rFonts w:ascii="Symbol" w:eastAsia="Times New Roman" w:hAnsi="Symbol" w:cs="Times New Roman" w:hint="default"/>
    </w:rPr>
  </w:style>
  <w:style w:type="character" w:customStyle="1" w:styleId="WW8Num23z5">
    <w:name w:val="WW8Num23z5"/>
    <w:rsid w:val="00E72F43"/>
  </w:style>
  <w:style w:type="character" w:customStyle="1" w:styleId="WW8Num22z2">
    <w:name w:val="WW8Num22z2"/>
    <w:rsid w:val="00E72F43"/>
    <w:rPr>
      <w:rFonts w:ascii="Wingdings" w:hAnsi="Wingdings" w:cs="Wingdings" w:hint="default"/>
    </w:rPr>
  </w:style>
  <w:style w:type="character" w:customStyle="1" w:styleId="WW8Num21z8">
    <w:name w:val="WW8Num21z8"/>
    <w:rsid w:val="00E72F43"/>
  </w:style>
  <w:style w:type="character" w:customStyle="1" w:styleId="WW8Num20z4">
    <w:name w:val="WW8Num20z4"/>
    <w:rsid w:val="00E72F43"/>
  </w:style>
  <w:style w:type="character" w:customStyle="1" w:styleId="WW8Num20z2">
    <w:name w:val="WW8Num20z2"/>
    <w:rsid w:val="00E72F43"/>
  </w:style>
  <w:style w:type="character" w:customStyle="1" w:styleId="WW8Num19z1">
    <w:name w:val="WW8Num19z1"/>
    <w:rsid w:val="00E72F43"/>
  </w:style>
  <w:style w:type="character" w:customStyle="1" w:styleId="f">
    <w:name w:val="f"/>
    <w:basedOn w:val="a1"/>
    <w:rsid w:val="00E72F43"/>
  </w:style>
  <w:style w:type="character" w:customStyle="1" w:styleId="WW8Num41z5">
    <w:name w:val="WW8Num41z5"/>
    <w:rsid w:val="00E72F43"/>
  </w:style>
  <w:style w:type="character" w:customStyle="1" w:styleId="WW8Num41z1">
    <w:name w:val="WW8Num41z1"/>
    <w:rsid w:val="00E72F43"/>
  </w:style>
  <w:style w:type="character" w:customStyle="1" w:styleId="WW8Num38z1">
    <w:name w:val="WW8Num38z1"/>
    <w:rsid w:val="00E72F43"/>
    <w:rPr>
      <w:rFonts w:ascii="Courier New" w:hAnsi="Courier New" w:cs="Courier New" w:hint="default"/>
    </w:rPr>
  </w:style>
  <w:style w:type="character" w:customStyle="1" w:styleId="WW8Num37z5">
    <w:name w:val="WW8Num37z5"/>
    <w:rsid w:val="00E72F43"/>
  </w:style>
  <w:style w:type="character" w:customStyle="1" w:styleId="WW8Num36z2">
    <w:name w:val="WW8Num36z2"/>
    <w:rsid w:val="00E72F43"/>
  </w:style>
  <w:style w:type="character" w:customStyle="1" w:styleId="WW8Num35z2">
    <w:name w:val="WW8Num35z2"/>
    <w:rsid w:val="00E72F43"/>
    <w:rPr>
      <w:rFonts w:ascii="Wingdings" w:hAnsi="Wingdings" w:cs="Wingdings" w:hint="default"/>
    </w:rPr>
  </w:style>
  <w:style w:type="character" w:customStyle="1" w:styleId="WW8Num34z0">
    <w:name w:val="WW8Num34z0"/>
    <w:rsid w:val="00E72F43"/>
    <w:rPr>
      <w:rFonts w:ascii="Symbol" w:hAnsi="Symbol" w:cs="Symbol" w:hint="default"/>
    </w:rPr>
  </w:style>
  <w:style w:type="character" w:customStyle="1" w:styleId="WW8Num33z1">
    <w:name w:val="WW8Num33z1"/>
    <w:rsid w:val="00E72F43"/>
    <w:rPr>
      <w:rFonts w:ascii="Courier New" w:hAnsi="Courier New" w:cs="Courier New" w:hint="default"/>
    </w:rPr>
  </w:style>
  <w:style w:type="character" w:customStyle="1" w:styleId="WW8Num29z6">
    <w:name w:val="WW8Num29z6"/>
    <w:rsid w:val="00E72F43"/>
  </w:style>
  <w:style w:type="character" w:customStyle="1" w:styleId="WW8Num29z5">
    <w:name w:val="WW8Num29z5"/>
    <w:rsid w:val="00E72F43"/>
  </w:style>
  <w:style w:type="character" w:customStyle="1" w:styleId="WW8Num29z1">
    <w:name w:val="WW8Num29z1"/>
    <w:rsid w:val="00E72F43"/>
  </w:style>
  <w:style w:type="character" w:customStyle="1" w:styleId="WW8Num28z1">
    <w:name w:val="WW8Num28z1"/>
    <w:rsid w:val="00E72F43"/>
  </w:style>
  <w:style w:type="character" w:customStyle="1" w:styleId="WW8Num27z0">
    <w:name w:val="WW8Num27z0"/>
    <w:rsid w:val="00E72F43"/>
    <w:rPr>
      <w:rFonts w:ascii="Symbol" w:hAnsi="Symbol" w:cs="Symbol" w:hint="default"/>
    </w:rPr>
  </w:style>
  <w:style w:type="character" w:customStyle="1" w:styleId="WW8Num24z1">
    <w:name w:val="WW8Num24z1"/>
    <w:rsid w:val="00E72F43"/>
    <w:rPr>
      <w:rFonts w:ascii="Courier New" w:hAnsi="Courier New" w:cs="Courier New" w:hint="default"/>
    </w:rPr>
  </w:style>
  <w:style w:type="character" w:customStyle="1" w:styleId="WW8Num23z2">
    <w:name w:val="WW8Num23z2"/>
    <w:rsid w:val="00E72F43"/>
  </w:style>
  <w:style w:type="character" w:customStyle="1" w:styleId="WW8Num21z5">
    <w:name w:val="WW8Num21z5"/>
    <w:rsid w:val="00E72F43"/>
  </w:style>
  <w:style w:type="character" w:customStyle="1" w:styleId="WW8Num20z6">
    <w:name w:val="WW8Num20z6"/>
    <w:rsid w:val="00E72F43"/>
  </w:style>
  <w:style w:type="character" w:customStyle="1" w:styleId="WW8Num19z8">
    <w:name w:val="WW8Num19z8"/>
    <w:rsid w:val="00E72F43"/>
  </w:style>
  <w:style w:type="character" w:customStyle="1" w:styleId="WW8Num19z5">
    <w:name w:val="WW8Num19z5"/>
    <w:rsid w:val="00E72F43"/>
  </w:style>
  <w:style w:type="character" w:customStyle="1" w:styleId="WW8Num19z2">
    <w:name w:val="WW8Num19z2"/>
    <w:rsid w:val="00E72F43"/>
  </w:style>
  <w:style w:type="character" w:customStyle="1" w:styleId="aff3">
    <w:name w:val="Подзаголовок Знак"/>
    <w:rsid w:val="00E72F43"/>
    <w:rPr>
      <w:rFonts w:ascii="Georgia" w:eastAsia="Georgia" w:hAnsi="Georgia" w:cs="Georgia"/>
      <w:i/>
      <w:color w:val="666666"/>
      <w:sz w:val="48"/>
      <w:szCs w:val="48"/>
    </w:rPr>
  </w:style>
  <w:style w:type="character" w:customStyle="1" w:styleId="aff4">
    <w:name w:val="Колонтитул_"/>
    <w:rsid w:val="00E72F43"/>
    <w:rPr>
      <w:rFonts w:ascii="Times New Roman" w:eastAsia="Times New Roman" w:hAnsi="Times New Roman" w:cs="Times New Roman"/>
      <w:sz w:val="28"/>
      <w:szCs w:val="28"/>
      <w:shd w:val="clear" w:color="auto" w:fill="FFFFFF"/>
    </w:rPr>
  </w:style>
  <w:style w:type="character" w:customStyle="1" w:styleId="WW8Num41z8">
    <w:name w:val="WW8Num41z8"/>
    <w:rsid w:val="00E72F43"/>
  </w:style>
  <w:style w:type="character" w:customStyle="1" w:styleId="WW8Num41z2">
    <w:name w:val="WW8Num41z2"/>
    <w:rsid w:val="00E72F43"/>
  </w:style>
  <w:style w:type="character" w:customStyle="1" w:styleId="WW8Num37z8">
    <w:name w:val="WW8Num37z8"/>
    <w:rsid w:val="00E72F43"/>
  </w:style>
  <w:style w:type="character" w:customStyle="1" w:styleId="WW8Num37z2">
    <w:name w:val="WW8Num37z2"/>
    <w:rsid w:val="00E72F43"/>
  </w:style>
  <w:style w:type="character" w:customStyle="1" w:styleId="WW8Num37z0">
    <w:name w:val="WW8Num37z0"/>
    <w:rsid w:val="00E72F43"/>
  </w:style>
  <w:style w:type="character" w:customStyle="1" w:styleId="WW8Num36z0">
    <w:name w:val="WW8Num36z0"/>
    <w:rsid w:val="00E72F43"/>
    <w:rPr>
      <w:rFonts w:hint="default"/>
    </w:rPr>
  </w:style>
  <w:style w:type="character" w:customStyle="1" w:styleId="WW8Num32z1">
    <w:name w:val="WW8Num32z1"/>
    <w:rsid w:val="00E72F43"/>
    <w:rPr>
      <w:rFonts w:ascii="Courier New" w:hAnsi="Courier New" w:cs="Courier New" w:hint="default"/>
    </w:rPr>
  </w:style>
  <w:style w:type="character" w:customStyle="1" w:styleId="WW8Num31z7">
    <w:name w:val="WW8Num31z7"/>
    <w:rsid w:val="00E72F43"/>
  </w:style>
  <w:style w:type="character" w:customStyle="1" w:styleId="WW8Num30z5">
    <w:name w:val="WW8Num30z5"/>
    <w:rsid w:val="00E72F43"/>
  </w:style>
  <w:style w:type="character" w:customStyle="1" w:styleId="WW8Num30z0">
    <w:name w:val="WW8Num30z0"/>
    <w:rsid w:val="00E72F43"/>
  </w:style>
  <w:style w:type="character" w:customStyle="1" w:styleId="WW8Num28z7">
    <w:name w:val="WW8Num28z7"/>
    <w:rsid w:val="00E72F43"/>
  </w:style>
  <w:style w:type="character" w:customStyle="1" w:styleId="WW8Num27z2">
    <w:name w:val="WW8Num27z2"/>
    <w:rsid w:val="00E72F43"/>
    <w:rPr>
      <w:rFonts w:ascii="Wingdings" w:hAnsi="Wingdings" w:cs="Wingdings" w:hint="default"/>
    </w:rPr>
  </w:style>
  <w:style w:type="character" w:customStyle="1" w:styleId="WW8Num24z3">
    <w:name w:val="WW8Num24z3"/>
    <w:rsid w:val="00E72F43"/>
    <w:rPr>
      <w:rFonts w:ascii="Symbol" w:hAnsi="Symbol" w:cs="Symbol" w:hint="default"/>
    </w:rPr>
  </w:style>
  <w:style w:type="character" w:customStyle="1" w:styleId="WW8Num23z4">
    <w:name w:val="WW8Num23z4"/>
    <w:rsid w:val="00E72F43"/>
  </w:style>
  <w:style w:type="character" w:customStyle="1" w:styleId="WW8Num21z7">
    <w:name w:val="WW8Num21z7"/>
    <w:rsid w:val="00E72F43"/>
  </w:style>
  <w:style w:type="character" w:customStyle="1" w:styleId="WW8Num21z4">
    <w:name w:val="WW8Num21z4"/>
    <w:rsid w:val="00E72F43"/>
  </w:style>
  <w:style w:type="character" w:customStyle="1" w:styleId="WW8Num20z0">
    <w:name w:val="WW8Num20z0"/>
    <w:rsid w:val="00E72F43"/>
  </w:style>
  <w:style w:type="character" w:customStyle="1" w:styleId="WW8Num19z6">
    <w:name w:val="WW8Num19z6"/>
    <w:rsid w:val="00E72F43"/>
  </w:style>
  <w:style w:type="character" w:customStyle="1" w:styleId="WW8Num19z4">
    <w:name w:val="WW8Num19z4"/>
    <w:rsid w:val="00E72F43"/>
  </w:style>
  <w:style w:type="character" w:customStyle="1" w:styleId="Bodytext215ptNotBoldSpacing0pt">
    <w:name w:val="Body text (2) + 15 pt;Not Bold;Spacing 0 pt"/>
    <w:basedOn w:val="Bodytext2"/>
    <w:rsid w:val="00E72F43"/>
    <w:rPr>
      <w:rFonts w:ascii="Times New Roman" w:eastAsia="Times New Roman" w:hAnsi="Times New Roman" w:cs="Times New Roman"/>
      <w:b/>
      <w:bCs/>
      <w:i w:val="0"/>
      <w:iCs w:val="0"/>
      <w:smallCaps w:val="0"/>
      <w:strike w:val="0"/>
      <w:color w:val="000000"/>
      <w:spacing w:val="-10"/>
      <w:w w:val="100"/>
      <w:position w:val="0"/>
      <w:sz w:val="30"/>
      <w:szCs w:val="30"/>
      <w:u w:val="none"/>
      <w:shd w:val="clear" w:color="auto" w:fill="FFFFFF"/>
      <w:lang w:val="ru-RU" w:eastAsia="ru-RU" w:bidi="ru-RU"/>
    </w:rPr>
  </w:style>
  <w:style w:type="character" w:customStyle="1" w:styleId="23">
    <w:name w:val="Знак примечания2"/>
    <w:rsid w:val="00E72F43"/>
    <w:rPr>
      <w:sz w:val="16"/>
      <w:szCs w:val="16"/>
    </w:rPr>
  </w:style>
  <w:style w:type="character" w:customStyle="1" w:styleId="24">
    <w:name w:val="Основной текст (2)_"/>
    <w:rsid w:val="00E72F43"/>
    <w:rPr>
      <w:rFonts w:ascii="Times New Roman" w:eastAsia="Times New Roman" w:hAnsi="Times New Roman" w:cs="Times New Roman"/>
      <w:sz w:val="28"/>
      <w:szCs w:val="28"/>
      <w:shd w:val="clear" w:color="auto" w:fill="FFFFFF"/>
    </w:rPr>
  </w:style>
  <w:style w:type="character" w:customStyle="1" w:styleId="15">
    <w:name w:val="Знак примечания1"/>
    <w:rsid w:val="00E72F43"/>
    <w:rPr>
      <w:sz w:val="16"/>
      <w:szCs w:val="16"/>
    </w:rPr>
  </w:style>
  <w:style w:type="character" w:customStyle="1" w:styleId="WW8Num40z0">
    <w:name w:val="WW8Num40z0"/>
    <w:rsid w:val="00E72F43"/>
    <w:rPr>
      <w:rFonts w:ascii="Symbol" w:hAnsi="Symbol" w:cs="Symbol" w:hint="default"/>
    </w:rPr>
  </w:style>
  <w:style w:type="character" w:customStyle="1" w:styleId="WW8Num39z7">
    <w:name w:val="WW8Num39z7"/>
    <w:rsid w:val="00E72F43"/>
  </w:style>
  <w:style w:type="character" w:customStyle="1" w:styleId="WW8Num39z3">
    <w:name w:val="WW8Num39z3"/>
    <w:rsid w:val="00E72F43"/>
  </w:style>
  <w:style w:type="character" w:customStyle="1" w:styleId="WW8Num36z8">
    <w:name w:val="WW8Num36z8"/>
    <w:rsid w:val="00E72F43"/>
  </w:style>
  <w:style w:type="character" w:customStyle="1" w:styleId="WW8Num34z2">
    <w:name w:val="WW8Num34z2"/>
    <w:rsid w:val="00E72F43"/>
    <w:rPr>
      <w:rFonts w:ascii="Wingdings" w:hAnsi="Wingdings" w:cs="Wingdings" w:hint="default"/>
    </w:rPr>
  </w:style>
  <w:style w:type="character" w:customStyle="1" w:styleId="WW8Num33z2">
    <w:name w:val="WW8Num33z2"/>
    <w:rsid w:val="00E72F43"/>
    <w:rPr>
      <w:rFonts w:ascii="Wingdings" w:hAnsi="Wingdings" w:cs="Wingdings" w:hint="default"/>
    </w:rPr>
  </w:style>
  <w:style w:type="character" w:customStyle="1" w:styleId="WW8Num31z4">
    <w:name w:val="WW8Num31z4"/>
    <w:rsid w:val="00E72F43"/>
  </w:style>
  <w:style w:type="character" w:customStyle="1" w:styleId="WW8Num31z0">
    <w:name w:val="WW8Num31z0"/>
    <w:rsid w:val="00E72F43"/>
  </w:style>
  <w:style w:type="character" w:customStyle="1" w:styleId="WW8Num30z1">
    <w:name w:val="WW8Num30z1"/>
    <w:rsid w:val="00E72F43"/>
  </w:style>
  <w:style w:type="character" w:customStyle="1" w:styleId="WW8Num29z3">
    <w:name w:val="WW8Num29z3"/>
    <w:rsid w:val="00E72F43"/>
  </w:style>
  <w:style w:type="character" w:customStyle="1" w:styleId="WW8Num28z5">
    <w:name w:val="WW8Num28z5"/>
    <w:rsid w:val="00E72F43"/>
  </w:style>
  <w:style w:type="character" w:customStyle="1" w:styleId="WW8Num26z2">
    <w:name w:val="WW8Num26z2"/>
    <w:rsid w:val="00E72F43"/>
    <w:rPr>
      <w:rFonts w:ascii="Wingdings" w:hAnsi="Wingdings" w:cs="Wingdings" w:hint="default"/>
    </w:rPr>
  </w:style>
  <w:style w:type="character" w:customStyle="1" w:styleId="WW8Num24z0">
    <w:name w:val="WW8Num24z0"/>
    <w:rsid w:val="00E72F43"/>
    <w:rPr>
      <w:rFonts w:ascii="Symbol" w:eastAsia="Times New Roman" w:hAnsi="Symbol" w:cs="Times New Roman" w:hint="default"/>
    </w:rPr>
  </w:style>
  <w:style w:type="character" w:customStyle="1" w:styleId="WW8Num22z0">
    <w:name w:val="WW8Num22z0"/>
    <w:rsid w:val="00E72F43"/>
    <w:rPr>
      <w:rFonts w:ascii="Symbol" w:eastAsia="Times New Roman" w:hAnsi="Symbol" w:cs="Times New Roman" w:hint="default"/>
    </w:rPr>
  </w:style>
  <w:style w:type="character" w:customStyle="1" w:styleId="WW8Num21z2">
    <w:name w:val="WW8Num21z2"/>
    <w:rsid w:val="00E72F43"/>
  </w:style>
  <w:style w:type="character" w:customStyle="1" w:styleId="WW8Num19z7">
    <w:name w:val="WW8Num19z7"/>
    <w:rsid w:val="00E72F43"/>
  </w:style>
  <w:style w:type="character" w:customStyle="1" w:styleId="Bodytext2">
    <w:name w:val="Body text (2)_"/>
    <w:basedOn w:val="a1"/>
    <w:link w:val="Bodytext21"/>
    <w:rsid w:val="00E72F43"/>
    <w:rPr>
      <w:sz w:val="26"/>
      <w:szCs w:val="26"/>
      <w:shd w:val="clear" w:color="auto" w:fill="FFFFFF"/>
    </w:rPr>
  </w:style>
  <w:style w:type="character" w:customStyle="1" w:styleId="16">
    <w:name w:val="Текст примечания Знак1"/>
    <w:uiPriority w:val="99"/>
    <w:rsid w:val="00E72F43"/>
    <w:rPr>
      <w:rFonts w:ascii="Calibri" w:eastAsia="Calibri" w:hAnsi="Calibri" w:cs="Calibri"/>
      <w:color w:val="000000"/>
      <w:lang w:eastAsia="zh-CN"/>
    </w:rPr>
  </w:style>
  <w:style w:type="character" w:customStyle="1" w:styleId="WW8Num41z7">
    <w:name w:val="WW8Num41z7"/>
    <w:rsid w:val="00E72F43"/>
  </w:style>
  <w:style w:type="character" w:customStyle="1" w:styleId="WW8Num41z6">
    <w:name w:val="WW8Num41z6"/>
    <w:rsid w:val="00E72F43"/>
  </w:style>
  <w:style w:type="character" w:customStyle="1" w:styleId="WW8Num41z3">
    <w:name w:val="WW8Num41z3"/>
    <w:rsid w:val="00E72F43"/>
  </w:style>
  <w:style w:type="character" w:customStyle="1" w:styleId="WW8Num37z6">
    <w:name w:val="WW8Num37z6"/>
    <w:rsid w:val="00E72F43"/>
  </w:style>
  <w:style w:type="character" w:customStyle="1" w:styleId="WW8Num37z4">
    <w:name w:val="WW8Num37z4"/>
    <w:rsid w:val="00E72F43"/>
  </w:style>
  <w:style w:type="character" w:customStyle="1" w:styleId="WW8Num36z7">
    <w:name w:val="WW8Num36z7"/>
    <w:rsid w:val="00E72F43"/>
  </w:style>
  <w:style w:type="character" w:customStyle="1" w:styleId="WW8Num36z4">
    <w:name w:val="WW8Num36z4"/>
    <w:rsid w:val="00E72F43"/>
  </w:style>
  <w:style w:type="character" w:customStyle="1" w:styleId="WW8Num34z1">
    <w:name w:val="WW8Num34z1"/>
    <w:rsid w:val="00E72F43"/>
    <w:rPr>
      <w:rFonts w:ascii="Courier New" w:hAnsi="Courier New" w:cs="Courier New" w:hint="default"/>
    </w:rPr>
  </w:style>
  <w:style w:type="character" w:customStyle="1" w:styleId="WW8Num31z6">
    <w:name w:val="WW8Num31z6"/>
    <w:rsid w:val="00E72F43"/>
  </w:style>
  <w:style w:type="character" w:customStyle="1" w:styleId="WW8Num30z2">
    <w:name w:val="WW8Num30z2"/>
    <w:rsid w:val="00E72F43"/>
  </w:style>
  <w:style w:type="character" w:customStyle="1" w:styleId="WW8Num29z7">
    <w:name w:val="WW8Num29z7"/>
    <w:rsid w:val="00E72F43"/>
  </w:style>
  <w:style w:type="character" w:customStyle="1" w:styleId="WW8Num28z6">
    <w:name w:val="WW8Num28z6"/>
    <w:rsid w:val="00E72F43"/>
  </w:style>
  <w:style w:type="character" w:customStyle="1" w:styleId="WW8Num28z3">
    <w:name w:val="WW8Num28z3"/>
    <w:rsid w:val="00E72F43"/>
  </w:style>
  <w:style w:type="character" w:customStyle="1" w:styleId="WW8Num25z0">
    <w:name w:val="WW8Num25z0"/>
    <w:rsid w:val="00E72F43"/>
    <w:rPr>
      <w:u w:val="none"/>
    </w:rPr>
  </w:style>
  <w:style w:type="character" w:customStyle="1" w:styleId="WW8Num23z6">
    <w:name w:val="WW8Num23z6"/>
    <w:rsid w:val="00E72F43"/>
  </w:style>
  <w:style w:type="character" w:customStyle="1" w:styleId="WW8Num23z1">
    <w:name w:val="WW8Num23z1"/>
    <w:rsid w:val="00E72F43"/>
  </w:style>
  <w:style w:type="character" w:customStyle="1" w:styleId="WW8Num21z6">
    <w:name w:val="WW8Num21z6"/>
    <w:rsid w:val="00E72F43"/>
  </w:style>
  <w:style w:type="character" w:customStyle="1" w:styleId="WW8Num20z5">
    <w:name w:val="WW8Num20z5"/>
    <w:rsid w:val="00E72F43"/>
  </w:style>
  <w:style w:type="character" w:customStyle="1" w:styleId="Bodytext2NotBold">
    <w:name w:val="Body text (2) + Not Bold"/>
    <w:basedOn w:val="Bodytext2"/>
    <w:rsid w:val="00E72F43"/>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5">
    <w:name w:val="Текст примечания Знак2"/>
    <w:uiPriority w:val="99"/>
    <w:rsid w:val="00E72F43"/>
    <w:rPr>
      <w:rFonts w:ascii="Calibri" w:eastAsia="Calibri" w:hAnsi="Calibri" w:cs="Calibri"/>
      <w:color w:val="000000"/>
      <w:lang w:eastAsia="zh-CN"/>
    </w:rPr>
  </w:style>
  <w:style w:type="character" w:customStyle="1" w:styleId="211pt">
    <w:name w:val="Основной текст (2) + 11 pt"/>
    <w:rsid w:val="00E72F43"/>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shd w:val="clear" w:color="auto" w:fill="FFFFFF"/>
      <w:vertAlign w:val="baseline"/>
      <w:lang w:val="ru-RU" w:bidi="ru-RU"/>
    </w:rPr>
  </w:style>
  <w:style w:type="character" w:customStyle="1" w:styleId="WW8Num40z2">
    <w:name w:val="WW8Num40z2"/>
    <w:rsid w:val="00E72F43"/>
    <w:rPr>
      <w:rFonts w:ascii="Wingdings" w:hAnsi="Wingdings" w:cs="Wingdings" w:hint="default"/>
    </w:rPr>
  </w:style>
  <w:style w:type="character" w:customStyle="1" w:styleId="WW8Num40z1">
    <w:name w:val="WW8Num40z1"/>
    <w:rsid w:val="00E72F43"/>
    <w:rPr>
      <w:rFonts w:ascii="Courier New" w:hAnsi="Courier New" w:cs="Courier New" w:hint="default"/>
    </w:rPr>
  </w:style>
  <w:style w:type="character" w:customStyle="1" w:styleId="WW8Num39z2">
    <w:name w:val="WW8Num39z2"/>
    <w:rsid w:val="00E72F43"/>
  </w:style>
  <w:style w:type="character" w:customStyle="1" w:styleId="WW8Num39z1">
    <w:name w:val="WW8Num39z1"/>
    <w:rsid w:val="00E72F43"/>
  </w:style>
  <w:style w:type="character" w:customStyle="1" w:styleId="WW8Num36z6">
    <w:name w:val="WW8Num36z6"/>
    <w:rsid w:val="00E72F43"/>
  </w:style>
  <w:style w:type="character" w:customStyle="1" w:styleId="WW8Num31z8">
    <w:name w:val="WW8Num31z8"/>
    <w:rsid w:val="00E72F43"/>
  </w:style>
  <w:style w:type="character" w:customStyle="1" w:styleId="WW8Num31z3">
    <w:name w:val="WW8Num31z3"/>
    <w:rsid w:val="00E72F43"/>
  </w:style>
  <w:style w:type="character" w:customStyle="1" w:styleId="WW8Num30z8">
    <w:name w:val="WW8Num30z8"/>
    <w:rsid w:val="00E72F43"/>
  </w:style>
  <w:style w:type="character" w:customStyle="1" w:styleId="WW8Num30z4">
    <w:name w:val="WW8Num30z4"/>
    <w:rsid w:val="00E72F43"/>
  </w:style>
  <w:style w:type="character" w:customStyle="1" w:styleId="WW8Num28z2">
    <w:name w:val="WW8Num28z2"/>
    <w:rsid w:val="00E72F43"/>
  </w:style>
  <w:style w:type="character" w:customStyle="1" w:styleId="WW8Num26z1">
    <w:name w:val="WW8Num26z1"/>
    <w:rsid w:val="00E72F43"/>
    <w:rPr>
      <w:rFonts w:ascii="Courier New" w:hAnsi="Courier New" w:cs="Courier New" w:hint="default"/>
    </w:rPr>
  </w:style>
  <w:style w:type="character" w:customStyle="1" w:styleId="WW8Num24z2">
    <w:name w:val="WW8Num24z2"/>
    <w:rsid w:val="00E72F43"/>
    <w:rPr>
      <w:rFonts w:ascii="Wingdings" w:hAnsi="Wingdings" w:cs="Wingdings" w:hint="default"/>
    </w:rPr>
  </w:style>
  <w:style w:type="character" w:customStyle="1" w:styleId="WW8Num21z3">
    <w:name w:val="WW8Num21z3"/>
    <w:rsid w:val="00E72F43"/>
  </w:style>
  <w:style w:type="character" w:customStyle="1" w:styleId="WW8Num21z1">
    <w:name w:val="WW8Num21z1"/>
    <w:rsid w:val="00E72F43"/>
  </w:style>
  <w:style w:type="character" w:customStyle="1" w:styleId="WW8Num20z8">
    <w:name w:val="WW8Num20z8"/>
    <w:rsid w:val="00E72F43"/>
  </w:style>
  <w:style w:type="paragraph" w:styleId="aff5">
    <w:name w:val="List"/>
    <w:basedOn w:val="a6"/>
    <w:rsid w:val="00E72F43"/>
    <w:pPr>
      <w:widowControl/>
      <w:pBdr>
        <w:top w:val="none" w:sz="0" w:space="0" w:color="000000"/>
        <w:left w:val="none" w:sz="0" w:space="0" w:color="000000"/>
        <w:bottom w:val="none" w:sz="0" w:space="0" w:color="000000"/>
        <w:right w:val="none" w:sz="0" w:space="0" w:color="000000"/>
      </w:pBdr>
      <w:suppressAutoHyphens/>
      <w:autoSpaceDE/>
      <w:autoSpaceDN/>
      <w:spacing w:after="140" w:line="276" w:lineRule="auto"/>
    </w:pPr>
    <w:rPr>
      <w:rFonts w:ascii="Calibri" w:eastAsia="Calibri" w:hAnsi="Calibri" w:cs="Arial"/>
      <w:color w:val="000000"/>
      <w:sz w:val="22"/>
      <w:szCs w:val="22"/>
      <w:lang w:eastAsia="zh-CN"/>
    </w:rPr>
  </w:style>
  <w:style w:type="paragraph" w:customStyle="1" w:styleId="17">
    <w:name w:val="Заголовок1"/>
    <w:basedOn w:val="a0"/>
    <w:next w:val="a0"/>
    <w:rsid w:val="00E72F43"/>
    <w:pPr>
      <w:keepNext/>
      <w:keepLines/>
      <w:pBdr>
        <w:top w:val="none" w:sz="0" w:space="0" w:color="000000"/>
        <w:left w:val="none" w:sz="0" w:space="0" w:color="000000"/>
        <w:bottom w:val="none" w:sz="0" w:space="0" w:color="000000"/>
        <w:right w:val="none" w:sz="0" w:space="0" w:color="000000"/>
      </w:pBdr>
      <w:suppressAutoHyphens/>
      <w:spacing w:before="480" w:after="120" w:line="276" w:lineRule="auto"/>
    </w:pPr>
    <w:rPr>
      <w:rFonts w:ascii="Calibri" w:eastAsia="Calibri" w:hAnsi="Calibri" w:cs="Times New Roman"/>
      <w:b/>
      <w:color w:val="000000"/>
      <w:sz w:val="72"/>
      <w:szCs w:val="72"/>
      <w:lang w:eastAsia="zh-CN"/>
    </w:rPr>
  </w:style>
  <w:style w:type="paragraph" w:styleId="aff6">
    <w:name w:val="caption"/>
    <w:basedOn w:val="a0"/>
    <w:qFormat/>
    <w:rsid w:val="00E72F43"/>
    <w:pPr>
      <w:suppressLineNumbers/>
      <w:pBdr>
        <w:top w:val="none" w:sz="0" w:space="0" w:color="000000"/>
        <w:left w:val="none" w:sz="0" w:space="0" w:color="000000"/>
        <w:bottom w:val="none" w:sz="0" w:space="0" w:color="000000"/>
        <w:right w:val="none" w:sz="0" w:space="0" w:color="000000"/>
      </w:pBdr>
      <w:suppressAutoHyphens/>
      <w:spacing w:before="120" w:after="120" w:line="276" w:lineRule="auto"/>
    </w:pPr>
    <w:rPr>
      <w:rFonts w:ascii="Calibri" w:eastAsia="Calibri" w:hAnsi="Calibri" w:cs="Arial"/>
      <w:i/>
      <w:iCs/>
      <w:color w:val="000000"/>
      <w:sz w:val="24"/>
      <w:szCs w:val="24"/>
      <w:lang w:eastAsia="zh-CN"/>
    </w:rPr>
  </w:style>
  <w:style w:type="paragraph" w:customStyle="1" w:styleId="18">
    <w:name w:val="Указатель1"/>
    <w:basedOn w:val="a0"/>
    <w:rsid w:val="00E72F43"/>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Arial"/>
      <w:color w:val="000000"/>
      <w:lang w:eastAsia="zh-CN"/>
    </w:rPr>
  </w:style>
  <w:style w:type="paragraph" w:customStyle="1" w:styleId="-11">
    <w:name w:val="Цветной список - Акцент 11"/>
    <w:basedOn w:val="a0"/>
    <w:rsid w:val="00E72F43"/>
    <w:pPr>
      <w:pBdr>
        <w:top w:val="none" w:sz="0" w:space="0" w:color="000000"/>
        <w:left w:val="none" w:sz="0" w:space="0" w:color="000000"/>
        <w:bottom w:val="none" w:sz="0" w:space="0" w:color="000000"/>
        <w:right w:val="none" w:sz="0" w:space="0" w:color="000000"/>
      </w:pBdr>
      <w:suppressAutoHyphens/>
      <w:spacing w:after="200" w:line="276" w:lineRule="auto"/>
      <w:ind w:left="720"/>
      <w:contextualSpacing/>
    </w:pPr>
    <w:rPr>
      <w:rFonts w:ascii="Calibri" w:eastAsia="Calibri" w:hAnsi="Calibri" w:cs="Calibri"/>
      <w:color w:val="000000"/>
      <w:lang w:eastAsia="zh-CN"/>
    </w:rPr>
  </w:style>
  <w:style w:type="paragraph" w:customStyle="1" w:styleId="33">
    <w:name w:val="Основной текст3"/>
    <w:basedOn w:val="a0"/>
    <w:rsid w:val="00E72F43"/>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74" w:lineRule="exact"/>
      <w:ind w:hanging="380"/>
    </w:pPr>
    <w:rPr>
      <w:rFonts w:ascii="Times New Roman" w:eastAsia="Times New Roman" w:hAnsi="Times New Roman" w:cs="Times New Roman"/>
      <w:spacing w:val="3"/>
      <w:sz w:val="21"/>
      <w:szCs w:val="21"/>
      <w:lang w:eastAsia="zh-CN"/>
    </w:rPr>
  </w:style>
  <w:style w:type="paragraph" w:customStyle="1" w:styleId="aff7">
    <w:name w:val="Верхний и нижний колонтитулы"/>
    <w:basedOn w:val="a0"/>
    <w:rsid w:val="00E72F43"/>
    <w:pPr>
      <w:suppressLineNumbers/>
      <w:pBdr>
        <w:top w:val="none" w:sz="0" w:space="0" w:color="000000"/>
        <w:left w:val="none" w:sz="0" w:space="0" w:color="000000"/>
        <w:bottom w:val="none" w:sz="0" w:space="0" w:color="000000"/>
        <w:right w:val="none" w:sz="0" w:space="0" w:color="000000"/>
      </w:pBdr>
      <w:tabs>
        <w:tab w:val="center" w:pos="4819"/>
        <w:tab w:val="right" w:pos="9638"/>
      </w:tabs>
      <w:suppressAutoHyphens/>
      <w:spacing w:after="200" w:line="276" w:lineRule="auto"/>
    </w:pPr>
    <w:rPr>
      <w:rFonts w:ascii="Calibri" w:eastAsia="Calibri" w:hAnsi="Calibri" w:cs="Calibri"/>
      <w:color w:val="000000"/>
      <w:lang w:eastAsia="zh-CN"/>
    </w:rPr>
  </w:style>
  <w:style w:type="paragraph" w:customStyle="1" w:styleId="26">
    <w:name w:val="Основной текст (2)"/>
    <w:basedOn w:val="a0"/>
    <w:rsid w:val="00E72F43"/>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370" w:lineRule="exact"/>
      <w:jc w:val="both"/>
    </w:pPr>
    <w:rPr>
      <w:rFonts w:ascii="Times New Roman" w:eastAsia="Times New Roman" w:hAnsi="Times New Roman" w:cs="Times New Roman"/>
      <w:sz w:val="28"/>
      <w:szCs w:val="28"/>
      <w:lang w:eastAsia="zh-CN"/>
    </w:rPr>
  </w:style>
  <w:style w:type="paragraph" w:customStyle="1" w:styleId="27">
    <w:name w:val="Основной текст2"/>
    <w:basedOn w:val="a0"/>
    <w:rsid w:val="00E72F43"/>
    <w:pPr>
      <w:widowControl w:val="0"/>
      <w:pBdr>
        <w:top w:val="none" w:sz="0" w:space="0" w:color="000000"/>
        <w:left w:val="none" w:sz="0" w:space="0" w:color="000000"/>
        <w:bottom w:val="none" w:sz="0" w:space="0" w:color="000000"/>
        <w:right w:val="none" w:sz="0" w:space="0" w:color="000000"/>
      </w:pBdr>
      <w:shd w:val="clear" w:color="auto" w:fill="FFFFFF"/>
      <w:suppressAutoHyphens/>
      <w:spacing w:after="1560" w:line="322" w:lineRule="exact"/>
      <w:ind w:hanging="2160"/>
    </w:pPr>
    <w:rPr>
      <w:rFonts w:ascii="Times New Roman" w:eastAsia="Times New Roman" w:hAnsi="Times New Roman" w:cs="Times New Roman"/>
      <w:sz w:val="28"/>
      <w:szCs w:val="28"/>
      <w:lang w:eastAsia="zh-CN"/>
    </w:rPr>
  </w:style>
  <w:style w:type="paragraph" w:customStyle="1" w:styleId="s1">
    <w:name w:val="s_1"/>
    <w:basedOn w:val="a0"/>
    <w:rsid w:val="00E72F43"/>
    <w:pPr>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formattext">
    <w:name w:val="formattext"/>
    <w:basedOn w:val="a0"/>
    <w:rsid w:val="00E72F43"/>
    <w:pPr>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9">
    <w:name w:val="Текст примечания1"/>
    <w:basedOn w:val="a0"/>
    <w:rsid w:val="00E72F43"/>
    <w:pPr>
      <w:pBdr>
        <w:top w:val="none" w:sz="0" w:space="0" w:color="000000"/>
        <w:left w:val="none" w:sz="0" w:space="0" w:color="000000"/>
        <w:bottom w:val="none" w:sz="0" w:space="0" w:color="000000"/>
        <w:right w:val="none" w:sz="0" w:space="0" w:color="000000"/>
      </w:pBdr>
      <w:suppressAutoHyphens/>
      <w:spacing w:after="200" w:line="240" w:lineRule="auto"/>
    </w:pPr>
    <w:rPr>
      <w:rFonts w:ascii="Calibri" w:eastAsia="Calibri" w:hAnsi="Calibri" w:cs="Times New Roman"/>
      <w:sz w:val="20"/>
      <w:szCs w:val="20"/>
      <w:lang w:eastAsia="zh-CN"/>
    </w:rPr>
  </w:style>
  <w:style w:type="paragraph" w:styleId="aff8">
    <w:name w:val="Subtitle"/>
    <w:basedOn w:val="a0"/>
    <w:next w:val="a0"/>
    <w:link w:val="1a"/>
    <w:qFormat/>
    <w:rsid w:val="00E72F43"/>
    <w:pPr>
      <w:keepNext/>
      <w:keepLines/>
      <w:pBdr>
        <w:top w:val="none" w:sz="0" w:space="0" w:color="000000"/>
        <w:left w:val="none" w:sz="0" w:space="0" w:color="000000"/>
        <w:bottom w:val="none" w:sz="0" w:space="0" w:color="000000"/>
        <w:right w:val="none" w:sz="0" w:space="0" w:color="000000"/>
      </w:pBdr>
      <w:suppressAutoHyphens/>
      <w:spacing w:before="360" w:after="80" w:line="276" w:lineRule="auto"/>
    </w:pPr>
    <w:rPr>
      <w:rFonts w:ascii="Georgia" w:eastAsia="Georgia" w:hAnsi="Georgia" w:cs="Times New Roman"/>
      <w:i/>
      <w:color w:val="666666"/>
      <w:sz w:val="48"/>
      <w:szCs w:val="48"/>
      <w:lang w:eastAsia="zh-CN"/>
    </w:rPr>
  </w:style>
  <w:style w:type="character" w:customStyle="1" w:styleId="1a">
    <w:name w:val="Подзаголовок Знак1"/>
    <w:basedOn w:val="a1"/>
    <w:link w:val="aff8"/>
    <w:rsid w:val="00E72F43"/>
    <w:rPr>
      <w:rFonts w:ascii="Georgia" w:eastAsia="Georgia" w:hAnsi="Georgia" w:cs="Times New Roman"/>
      <w:i/>
      <w:color w:val="666666"/>
      <w:sz w:val="48"/>
      <w:szCs w:val="48"/>
      <w:lang w:eastAsia="zh-CN"/>
    </w:rPr>
  </w:style>
  <w:style w:type="paragraph" w:customStyle="1" w:styleId="Bodytext21">
    <w:name w:val="Body text (2)1"/>
    <w:basedOn w:val="a0"/>
    <w:link w:val="Bodytext2"/>
    <w:rsid w:val="00E72F43"/>
    <w:pPr>
      <w:widowControl w:val="0"/>
      <w:shd w:val="clear" w:color="auto" w:fill="FFFFFF"/>
      <w:spacing w:after="0" w:line="320" w:lineRule="exact"/>
      <w:jc w:val="center"/>
    </w:pPr>
    <w:rPr>
      <w:sz w:val="26"/>
      <w:szCs w:val="26"/>
    </w:rPr>
  </w:style>
  <w:style w:type="paragraph" w:customStyle="1" w:styleId="aff9">
    <w:name w:val="Нормальный (таблица)"/>
    <w:basedOn w:val="a0"/>
    <w:next w:val="a0"/>
    <w:uiPriority w:val="99"/>
    <w:rsid w:val="00E72F43"/>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b">
    <w:name w:val="Название объекта1"/>
    <w:basedOn w:val="a0"/>
    <w:rsid w:val="00E72F43"/>
    <w:pPr>
      <w:suppressLineNumbers/>
      <w:pBdr>
        <w:top w:val="none" w:sz="0" w:space="0" w:color="000000"/>
        <w:left w:val="none" w:sz="0" w:space="0" w:color="000000"/>
        <w:bottom w:val="none" w:sz="0" w:space="0" w:color="000000"/>
        <w:right w:val="none" w:sz="0" w:space="0" w:color="000000"/>
      </w:pBdr>
      <w:suppressAutoHyphens/>
      <w:spacing w:before="120" w:after="120" w:line="276" w:lineRule="auto"/>
    </w:pPr>
    <w:rPr>
      <w:rFonts w:ascii="Calibri" w:eastAsia="Calibri" w:hAnsi="Calibri" w:cs="Arial"/>
      <w:i/>
      <w:iCs/>
      <w:color w:val="000000"/>
      <w:sz w:val="24"/>
      <w:szCs w:val="24"/>
      <w:lang w:eastAsia="zh-CN"/>
    </w:rPr>
  </w:style>
  <w:style w:type="paragraph" w:customStyle="1" w:styleId="28">
    <w:name w:val="Текст примечания2"/>
    <w:basedOn w:val="a0"/>
    <w:rsid w:val="00E72F43"/>
    <w:pPr>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Calibri"/>
      <w:color w:val="000000"/>
      <w:sz w:val="20"/>
      <w:szCs w:val="20"/>
      <w:lang w:eastAsia="zh-CN"/>
    </w:rPr>
  </w:style>
  <w:style w:type="paragraph" w:customStyle="1" w:styleId="headertext">
    <w:name w:val="headertext"/>
    <w:basedOn w:val="a0"/>
    <w:rsid w:val="00E72F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0">
    <w:name w:val="Body text (2)"/>
    <w:basedOn w:val="a0"/>
    <w:rsid w:val="00E72F43"/>
    <w:pPr>
      <w:widowControl w:val="0"/>
      <w:shd w:val="clear" w:color="auto" w:fill="FFFFFF"/>
      <w:spacing w:after="0" w:line="320" w:lineRule="exact"/>
      <w:jc w:val="center"/>
    </w:pPr>
    <w:rPr>
      <w:rFonts w:ascii="Times New Roman" w:eastAsia="Times New Roman" w:hAnsi="Times New Roman" w:cs="Times New Roman"/>
      <w:sz w:val="26"/>
      <w:szCs w:val="26"/>
    </w:rPr>
  </w:style>
  <w:style w:type="paragraph" w:customStyle="1" w:styleId="affa">
    <w:name w:val="Колонтитул"/>
    <w:basedOn w:val="a0"/>
    <w:rsid w:val="00E72F43"/>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326" w:lineRule="exact"/>
      <w:jc w:val="right"/>
    </w:pPr>
    <w:rPr>
      <w:rFonts w:ascii="Times New Roman" w:eastAsia="Times New Roman" w:hAnsi="Times New Roman" w:cs="Times New Roman"/>
      <w:sz w:val="28"/>
      <w:szCs w:val="28"/>
      <w:lang w:eastAsia="zh-CN"/>
    </w:rPr>
  </w:style>
  <w:style w:type="paragraph" w:customStyle="1" w:styleId="msonormalmrcssattr">
    <w:name w:val="msonormal_mr_css_attr"/>
    <w:basedOn w:val="a0"/>
    <w:rsid w:val="00E72F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9">
    <w:name w:val="Указатель2"/>
    <w:basedOn w:val="a0"/>
    <w:rsid w:val="00E72F43"/>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Arial"/>
      <w:color w:val="000000"/>
      <w:lang w:eastAsia="zh-CN"/>
    </w:rPr>
  </w:style>
  <w:style w:type="paragraph" w:customStyle="1" w:styleId="ConsPlusTitle">
    <w:name w:val="ConsPlusTitle"/>
    <w:rsid w:val="00E72F43"/>
    <w:pPr>
      <w:widowControl w:val="0"/>
      <w:suppressAutoHyphens/>
      <w:autoSpaceDE w:val="0"/>
      <w:spacing w:after="0" w:line="240" w:lineRule="auto"/>
    </w:pPr>
    <w:rPr>
      <w:rFonts w:ascii="Calibri" w:eastAsia="Times New Roman" w:hAnsi="Calibri" w:cs="Calibri"/>
      <w:b/>
      <w:bCs/>
      <w:lang w:eastAsia="zh-CN"/>
    </w:rPr>
  </w:style>
  <w:style w:type="paragraph" w:customStyle="1" w:styleId="-110">
    <w:name w:val="Цветная заливка - Акцент 11"/>
    <w:rsid w:val="00E72F43"/>
    <w:pPr>
      <w:suppressAutoHyphens/>
      <w:spacing w:after="0" w:line="240" w:lineRule="auto"/>
    </w:pPr>
    <w:rPr>
      <w:rFonts w:ascii="Calibri" w:eastAsia="Calibri" w:hAnsi="Calibri" w:cs="Calibri"/>
      <w:color w:val="000000"/>
      <w:lang w:eastAsia="zh-CN"/>
    </w:rPr>
  </w:style>
  <w:style w:type="paragraph" w:customStyle="1" w:styleId="affb">
    <w:name w:val="Содержимое таблицы"/>
    <w:basedOn w:val="a0"/>
    <w:qFormat/>
    <w:rsid w:val="00E72F43"/>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Calibri"/>
      <w:color w:val="000000"/>
      <w:lang w:eastAsia="zh-CN"/>
    </w:rPr>
  </w:style>
  <w:style w:type="paragraph" w:customStyle="1" w:styleId="affc">
    <w:name w:val="Заголовок таблицы"/>
    <w:basedOn w:val="affb"/>
    <w:rsid w:val="00E72F43"/>
    <w:pPr>
      <w:jc w:val="center"/>
    </w:pPr>
    <w:rPr>
      <w:b/>
      <w:bCs/>
    </w:rPr>
  </w:style>
  <w:style w:type="table" w:customStyle="1" w:styleId="51">
    <w:name w:val="Сетка таблицы5"/>
    <w:basedOn w:val="a2"/>
    <w:next w:val="aa"/>
    <w:uiPriority w:val="39"/>
    <w:rsid w:val="00E72F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0"/>
    <w:rsid w:val="00E72F4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2">
    <w:name w:val="Table Normal2"/>
    <w:uiPriority w:val="2"/>
    <w:semiHidden/>
    <w:qFormat/>
    <w:rsid w:val="00E72F43"/>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110">
    <w:name w:val="Заголовок 11"/>
    <w:basedOn w:val="a0"/>
    <w:uiPriority w:val="1"/>
    <w:qFormat/>
    <w:rsid w:val="00E72F43"/>
    <w:pPr>
      <w:widowControl w:val="0"/>
      <w:autoSpaceDE w:val="0"/>
      <w:autoSpaceDN w:val="0"/>
      <w:spacing w:after="0" w:line="240" w:lineRule="auto"/>
      <w:ind w:left="41"/>
      <w:jc w:val="center"/>
      <w:outlineLvl w:val="1"/>
    </w:pPr>
    <w:rPr>
      <w:rFonts w:ascii="Times New Roman" w:eastAsia="Times New Roman" w:hAnsi="Times New Roman" w:cs="Times New Roman"/>
      <w:b/>
      <w:bCs/>
      <w:sz w:val="28"/>
      <w:szCs w:val="28"/>
    </w:rPr>
  </w:style>
  <w:style w:type="character" w:styleId="affd">
    <w:name w:val="Emphasis"/>
    <w:basedOn w:val="a1"/>
    <w:uiPriority w:val="20"/>
    <w:qFormat/>
    <w:rsid w:val="00E72F43"/>
    <w:rPr>
      <w:i/>
      <w:iCs/>
    </w:rPr>
  </w:style>
  <w:style w:type="paragraph" w:styleId="affe">
    <w:name w:val="Revision"/>
    <w:hidden/>
    <w:uiPriority w:val="99"/>
    <w:semiHidden/>
    <w:rsid w:val="00E72F43"/>
    <w:pPr>
      <w:spacing w:after="0" w:line="240" w:lineRule="auto"/>
    </w:pPr>
    <w:rPr>
      <w:rFonts w:ascii="Calibri" w:eastAsia="Calibri" w:hAnsi="Calibri" w:cs="Calibri"/>
      <w:color w:val="000000"/>
      <w:lang w:eastAsia="zh-CN"/>
    </w:rPr>
  </w:style>
  <w:style w:type="character" w:customStyle="1" w:styleId="42">
    <w:name w:val="Текст примечания Знак4"/>
    <w:qFormat/>
    <w:rsid w:val="00E72F43"/>
    <w:rPr>
      <w:b/>
      <w:color w:val="000000"/>
      <w:sz w:val="28"/>
      <w:szCs w:val="28"/>
    </w:rPr>
  </w:style>
  <w:style w:type="paragraph" w:customStyle="1" w:styleId="1c">
    <w:name w:val="Обычный1"/>
    <w:rsid w:val="00E72F43"/>
    <w:pPr>
      <w:spacing w:after="0" w:line="240" w:lineRule="auto"/>
    </w:pPr>
    <w:rPr>
      <w:rFonts w:ascii="Times New Roman" w:eastAsia="Times New Roman" w:hAnsi="Times New Roman" w:cs="Times New Roman"/>
      <w:sz w:val="20"/>
      <w:szCs w:val="20"/>
      <w:lang w:eastAsia="ru-RU"/>
    </w:rPr>
  </w:style>
  <w:style w:type="character" w:customStyle="1" w:styleId="52">
    <w:name w:val="Текст примечания Знак5"/>
    <w:uiPriority w:val="99"/>
    <w:rsid w:val="00E72F43"/>
    <w:rPr>
      <w:rFonts w:ascii="Calibri" w:eastAsia="Calibri" w:hAnsi="Calibri" w:cs="Calibri"/>
      <w:color w:val="000000"/>
      <w:lang w:eastAsia="zh-CN"/>
    </w:rPr>
  </w:style>
  <w:style w:type="character" w:customStyle="1" w:styleId="34">
    <w:name w:val="Знак сноски3"/>
    <w:rsid w:val="00E72F43"/>
    <w:rPr>
      <w:vertAlign w:val="superscript"/>
    </w:rPr>
  </w:style>
  <w:style w:type="table" w:customStyle="1" w:styleId="TableGrid">
    <w:name w:val="TableGrid"/>
    <w:rsid w:val="0072215F"/>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70">
    <w:name w:val="Заголовок 7 Знак"/>
    <w:basedOn w:val="a1"/>
    <w:link w:val="7"/>
    <w:rsid w:val="00E15FC8"/>
    <w:rPr>
      <w:rFonts w:ascii="Times New Roman" w:eastAsia="Times New Roman" w:hAnsi="Times New Roman" w:cs="Times New Roman"/>
      <w:sz w:val="36"/>
      <w:szCs w:val="20"/>
      <w:shd w:val="clear" w:color="auto" w:fill="FFFFFF"/>
      <w:lang w:eastAsia="ar-SA"/>
    </w:rPr>
  </w:style>
  <w:style w:type="character" w:customStyle="1" w:styleId="80">
    <w:name w:val="Заголовок 8 Знак"/>
    <w:basedOn w:val="a1"/>
    <w:link w:val="8"/>
    <w:rsid w:val="00E15FC8"/>
    <w:rPr>
      <w:rFonts w:ascii="Times New Roman" w:eastAsia="Times New Roman" w:hAnsi="Times New Roman" w:cs="Times New Roman"/>
      <w:color w:val="000000"/>
      <w:spacing w:val="-2"/>
      <w:sz w:val="28"/>
      <w:szCs w:val="20"/>
      <w:shd w:val="clear" w:color="auto" w:fill="FFFFFF"/>
      <w:lang w:eastAsia="ar-SA"/>
    </w:rPr>
  </w:style>
  <w:style w:type="character" w:customStyle="1" w:styleId="WW8Num10z1">
    <w:name w:val="WW8Num10z1"/>
    <w:rsid w:val="00E15FC8"/>
    <w:rPr>
      <w:rFonts w:ascii="Courier New" w:hAnsi="Courier New"/>
    </w:rPr>
  </w:style>
  <w:style w:type="character" w:customStyle="1" w:styleId="WW8Num10z2">
    <w:name w:val="WW8Num10z2"/>
    <w:rsid w:val="00E15FC8"/>
    <w:rPr>
      <w:rFonts w:ascii="Wingdings" w:hAnsi="Wingdings"/>
    </w:rPr>
  </w:style>
  <w:style w:type="character" w:customStyle="1" w:styleId="WW8Num10z3">
    <w:name w:val="WW8Num10z3"/>
    <w:rsid w:val="00E15FC8"/>
    <w:rPr>
      <w:rFonts w:ascii="Symbol" w:hAnsi="Symbol"/>
    </w:rPr>
  </w:style>
  <w:style w:type="character" w:customStyle="1" w:styleId="Absatz-Standardschriftart">
    <w:name w:val="Absatz-Standardschriftart"/>
    <w:rsid w:val="00E15FC8"/>
  </w:style>
  <w:style w:type="character" w:customStyle="1" w:styleId="WW-Absatz-Standardschriftart">
    <w:name w:val="WW-Absatz-Standardschriftart"/>
    <w:rsid w:val="00E15FC8"/>
  </w:style>
  <w:style w:type="character" w:customStyle="1" w:styleId="WW-Absatz-Standardschriftart1">
    <w:name w:val="WW-Absatz-Standardschriftart1"/>
    <w:rsid w:val="00E15FC8"/>
  </w:style>
  <w:style w:type="character" w:customStyle="1" w:styleId="WW-Absatz-Standardschriftart11">
    <w:name w:val="WW-Absatz-Standardschriftart11"/>
    <w:rsid w:val="00E15FC8"/>
  </w:style>
  <w:style w:type="character" w:customStyle="1" w:styleId="WW-Absatz-Standardschriftart111">
    <w:name w:val="WW-Absatz-Standardschriftart111"/>
    <w:rsid w:val="00E15FC8"/>
  </w:style>
  <w:style w:type="character" w:customStyle="1" w:styleId="WW-Absatz-Standardschriftart1111">
    <w:name w:val="WW-Absatz-Standardschriftart1111"/>
    <w:rsid w:val="00E15FC8"/>
  </w:style>
  <w:style w:type="character" w:customStyle="1" w:styleId="WW-Absatz-Standardschriftart11111">
    <w:name w:val="WW-Absatz-Standardschriftart11111"/>
    <w:rsid w:val="00E15FC8"/>
  </w:style>
  <w:style w:type="character" w:customStyle="1" w:styleId="WW-Absatz-Standardschriftart111111">
    <w:name w:val="WW-Absatz-Standardschriftart111111"/>
    <w:rsid w:val="00E15FC8"/>
  </w:style>
  <w:style w:type="character" w:customStyle="1" w:styleId="WW-Absatz-Standardschriftart1111111">
    <w:name w:val="WW-Absatz-Standardschriftart1111111"/>
    <w:rsid w:val="00E15FC8"/>
  </w:style>
  <w:style w:type="character" w:customStyle="1" w:styleId="WW-Absatz-Standardschriftart11111111">
    <w:name w:val="WW-Absatz-Standardschriftart11111111"/>
    <w:rsid w:val="00E15FC8"/>
  </w:style>
  <w:style w:type="character" w:customStyle="1" w:styleId="WW8Num13z3">
    <w:name w:val="WW8Num13z3"/>
    <w:rsid w:val="00E15FC8"/>
    <w:rPr>
      <w:rFonts w:ascii="Symbol" w:hAnsi="Symbol"/>
    </w:rPr>
  </w:style>
  <w:style w:type="character" w:customStyle="1" w:styleId="WW8NumSt10z0">
    <w:name w:val="WW8NumSt10z0"/>
    <w:rsid w:val="00E15FC8"/>
    <w:rPr>
      <w:rFonts w:ascii="Times New Roman" w:hAnsi="Times New Roman"/>
    </w:rPr>
  </w:style>
  <w:style w:type="paragraph" w:styleId="afff">
    <w:name w:val="Title"/>
    <w:basedOn w:val="a0"/>
    <w:next w:val="a6"/>
    <w:link w:val="1d"/>
    <w:qFormat/>
    <w:rsid w:val="00E15FC8"/>
    <w:pPr>
      <w:keepNext/>
      <w:suppressAutoHyphens/>
      <w:spacing w:before="240" w:after="120" w:line="240" w:lineRule="auto"/>
    </w:pPr>
    <w:rPr>
      <w:rFonts w:ascii="Arial" w:eastAsia="MS Mincho" w:hAnsi="Arial" w:cs="Tahoma"/>
      <w:sz w:val="28"/>
      <w:szCs w:val="28"/>
      <w:lang w:eastAsia="ar-SA"/>
    </w:rPr>
  </w:style>
  <w:style w:type="character" w:customStyle="1" w:styleId="1d">
    <w:name w:val="Название Знак1"/>
    <w:basedOn w:val="a1"/>
    <w:link w:val="afff"/>
    <w:rsid w:val="00E15FC8"/>
    <w:rPr>
      <w:rFonts w:ascii="Arial" w:eastAsia="MS Mincho" w:hAnsi="Arial" w:cs="Tahoma"/>
      <w:sz w:val="28"/>
      <w:szCs w:val="28"/>
      <w:lang w:eastAsia="ar-SA"/>
    </w:rPr>
  </w:style>
  <w:style w:type="paragraph" w:customStyle="1" w:styleId="2a">
    <w:name w:val="Название2"/>
    <w:basedOn w:val="a0"/>
    <w:rsid w:val="00E15FC8"/>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e">
    <w:name w:val="Название1"/>
    <w:basedOn w:val="a0"/>
    <w:rsid w:val="00E15FC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styleId="afff0">
    <w:name w:val="Body Text Indent"/>
    <w:basedOn w:val="a0"/>
    <w:link w:val="afff1"/>
    <w:rsid w:val="00E15FC8"/>
    <w:pPr>
      <w:suppressAutoHyphens/>
      <w:spacing w:after="0" w:line="240" w:lineRule="auto"/>
      <w:ind w:left="1860"/>
      <w:jc w:val="center"/>
    </w:pPr>
    <w:rPr>
      <w:rFonts w:ascii="Times New Roman" w:eastAsia="Times New Roman" w:hAnsi="Times New Roman" w:cs="Times New Roman"/>
      <w:sz w:val="36"/>
      <w:szCs w:val="20"/>
      <w:lang w:eastAsia="ar-SA"/>
    </w:rPr>
  </w:style>
  <w:style w:type="character" w:customStyle="1" w:styleId="afff1">
    <w:name w:val="Основной текст с отступом Знак"/>
    <w:basedOn w:val="a1"/>
    <w:link w:val="afff0"/>
    <w:rsid w:val="00E15FC8"/>
    <w:rPr>
      <w:rFonts w:ascii="Times New Roman" w:eastAsia="Times New Roman" w:hAnsi="Times New Roman" w:cs="Times New Roman"/>
      <w:sz w:val="36"/>
      <w:szCs w:val="20"/>
      <w:lang w:eastAsia="ar-SA"/>
    </w:rPr>
  </w:style>
  <w:style w:type="paragraph" w:customStyle="1" w:styleId="211">
    <w:name w:val="Основной текст 21"/>
    <w:basedOn w:val="a0"/>
    <w:rsid w:val="00E15FC8"/>
    <w:pPr>
      <w:suppressAutoHyphens/>
      <w:spacing w:after="0" w:line="240" w:lineRule="auto"/>
      <w:jc w:val="center"/>
    </w:pPr>
    <w:rPr>
      <w:rFonts w:ascii="Times New Roman" w:eastAsia="Times New Roman" w:hAnsi="Times New Roman" w:cs="Times New Roman"/>
      <w:sz w:val="36"/>
      <w:szCs w:val="20"/>
      <w:lang w:eastAsia="ar-SA"/>
    </w:rPr>
  </w:style>
  <w:style w:type="paragraph" w:customStyle="1" w:styleId="310">
    <w:name w:val="Основной текст 31"/>
    <w:basedOn w:val="a0"/>
    <w:rsid w:val="00E15FC8"/>
    <w:pPr>
      <w:suppressAutoHyphens/>
      <w:spacing w:after="0" w:line="240" w:lineRule="auto"/>
      <w:jc w:val="center"/>
    </w:pPr>
    <w:rPr>
      <w:rFonts w:ascii="Times New Roman" w:eastAsia="Times New Roman" w:hAnsi="Times New Roman" w:cs="Times New Roman"/>
      <w:sz w:val="40"/>
      <w:szCs w:val="20"/>
      <w:lang w:eastAsia="ar-SA"/>
    </w:rPr>
  </w:style>
  <w:style w:type="paragraph" w:customStyle="1" w:styleId="1f">
    <w:name w:val="Схема документа1"/>
    <w:basedOn w:val="a0"/>
    <w:rsid w:val="00E15FC8"/>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2">
    <w:name w:val="Основной текст с отступом 21"/>
    <w:basedOn w:val="a0"/>
    <w:rsid w:val="00E15FC8"/>
    <w:pPr>
      <w:shd w:val="clear" w:color="auto" w:fill="FFFFFF"/>
      <w:suppressAutoHyphens/>
      <w:spacing w:before="245" w:after="0" w:line="240" w:lineRule="auto"/>
      <w:ind w:left="134"/>
      <w:jc w:val="center"/>
    </w:pPr>
    <w:rPr>
      <w:rFonts w:ascii="Times New Roman" w:eastAsia="Times New Roman" w:hAnsi="Times New Roman" w:cs="Times New Roman"/>
      <w:b/>
      <w:color w:val="000000"/>
      <w:sz w:val="36"/>
      <w:szCs w:val="20"/>
      <w:lang w:eastAsia="ar-SA"/>
    </w:rPr>
  </w:style>
  <w:style w:type="character" w:customStyle="1" w:styleId="1f0">
    <w:name w:val="Верхний колонтитул Знак1"/>
    <w:basedOn w:val="a1"/>
    <w:rsid w:val="00E15FC8"/>
    <w:rPr>
      <w:rFonts w:ascii="Times New Roman" w:eastAsia="Times New Roman" w:hAnsi="Times New Roman" w:cs="Times New Roman"/>
      <w:sz w:val="20"/>
      <w:szCs w:val="20"/>
      <w:lang w:eastAsia="ar-SA"/>
    </w:rPr>
  </w:style>
  <w:style w:type="character" w:customStyle="1" w:styleId="1f1">
    <w:name w:val="Нижний колонтитул Знак1"/>
    <w:basedOn w:val="a1"/>
    <w:uiPriority w:val="99"/>
    <w:rsid w:val="00E15FC8"/>
    <w:rPr>
      <w:rFonts w:ascii="Times New Roman" w:eastAsia="Times New Roman" w:hAnsi="Times New Roman" w:cs="Times New Roman"/>
      <w:sz w:val="20"/>
      <w:szCs w:val="20"/>
      <w:lang w:eastAsia="ar-SA"/>
    </w:rPr>
  </w:style>
  <w:style w:type="character" w:customStyle="1" w:styleId="43">
    <w:name w:val="Основной текст (4)_"/>
    <w:link w:val="44"/>
    <w:rsid w:val="00E15FC8"/>
    <w:rPr>
      <w:i/>
      <w:iCs/>
      <w:sz w:val="28"/>
      <w:szCs w:val="28"/>
      <w:shd w:val="clear" w:color="auto" w:fill="FFFFFF"/>
    </w:rPr>
  </w:style>
  <w:style w:type="paragraph" w:customStyle="1" w:styleId="44">
    <w:name w:val="Основной текст (4)"/>
    <w:basedOn w:val="a0"/>
    <w:link w:val="43"/>
    <w:rsid w:val="00E15FC8"/>
    <w:pPr>
      <w:widowControl w:val="0"/>
      <w:shd w:val="clear" w:color="auto" w:fill="FFFFFF"/>
      <w:spacing w:after="0" w:line="370" w:lineRule="exact"/>
      <w:jc w:val="right"/>
    </w:pPr>
    <w:rPr>
      <w:i/>
      <w:iCs/>
      <w:sz w:val="28"/>
      <w:szCs w:val="28"/>
    </w:rPr>
  </w:style>
  <w:style w:type="character" w:customStyle="1" w:styleId="53">
    <w:name w:val="Основной текст (5)_"/>
    <w:link w:val="54"/>
    <w:rsid w:val="00E15FC8"/>
    <w:rPr>
      <w:i/>
      <w:iCs/>
      <w:sz w:val="26"/>
      <w:szCs w:val="26"/>
      <w:shd w:val="clear" w:color="auto" w:fill="FFFFFF"/>
    </w:rPr>
  </w:style>
  <w:style w:type="character" w:customStyle="1" w:styleId="2b">
    <w:name w:val="Основной текст (2) + Курсив"/>
    <w:rsid w:val="00E15FC8"/>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
    <w:rsid w:val="00E15FC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f2">
    <w:name w:val="Подпись к таблице_"/>
    <w:rsid w:val="00E15FC8"/>
    <w:rPr>
      <w:rFonts w:ascii="Times New Roman" w:eastAsia="Times New Roman" w:hAnsi="Times New Roman" w:cs="Times New Roman"/>
      <w:b w:val="0"/>
      <w:bCs w:val="0"/>
      <w:i w:val="0"/>
      <w:iCs w:val="0"/>
      <w:smallCaps w:val="0"/>
      <w:strike w:val="0"/>
      <w:sz w:val="26"/>
      <w:szCs w:val="26"/>
      <w:u w:val="none"/>
    </w:rPr>
  </w:style>
  <w:style w:type="character" w:customStyle="1" w:styleId="afff3">
    <w:name w:val="Подпись к таблице"/>
    <w:rsid w:val="00E15FC8"/>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105pt">
    <w:name w:val="Основной текст (2) + 10;5 pt;Полужирный"/>
    <w:rsid w:val="00E15FC8"/>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54">
    <w:name w:val="Основной текст (5)"/>
    <w:basedOn w:val="a0"/>
    <w:link w:val="53"/>
    <w:rsid w:val="00E15FC8"/>
    <w:pPr>
      <w:widowControl w:val="0"/>
      <w:shd w:val="clear" w:color="auto" w:fill="FFFFFF"/>
      <w:spacing w:after="0" w:line="298" w:lineRule="exact"/>
    </w:pPr>
    <w:rPr>
      <w:i/>
      <w:iCs/>
      <w:sz w:val="26"/>
      <w:szCs w:val="26"/>
    </w:rPr>
  </w:style>
  <w:style w:type="character" w:customStyle="1" w:styleId="2c">
    <w:name w:val="Заголовок №2_"/>
    <w:link w:val="2d"/>
    <w:rsid w:val="00E15FC8"/>
    <w:rPr>
      <w:b/>
      <w:bCs/>
      <w:sz w:val="28"/>
      <w:szCs w:val="28"/>
      <w:shd w:val="clear" w:color="auto" w:fill="FFFFFF"/>
    </w:rPr>
  </w:style>
  <w:style w:type="paragraph" w:customStyle="1" w:styleId="2d">
    <w:name w:val="Заголовок №2"/>
    <w:basedOn w:val="a0"/>
    <w:link w:val="2c"/>
    <w:rsid w:val="00E15FC8"/>
    <w:pPr>
      <w:widowControl w:val="0"/>
      <w:shd w:val="clear" w:color="auto" w:fill="FFFFFF"/>
      <w:spacing w:after="0" w:line="0" w:lineRule="atLeast"/>
      <w:outlineLvl w:val="1"/>
    </w:pPr>
    <w:rPr>
      <w:b/>
      <w:bCs/>
      <w:sz w:val="28"/>
      <w:szCs w:val="28"/>
    </w:rPr>
  </w:style>
  <w:style w:type="character" w:customStyle="1" w:styleId="35">
    <w:name w:val="Заголовок №3_"/>
    <w:link w:val="36"/>
    <w:rsid w:val="00E15FC8"/>
    <w:rPr>
      <w:b/>
      <w:bCs/>
      <w:sz w:val="28"/>
      <w:szCs w:val="28"/>
      <w:shd w:val="clear" w:color="auto" w:fill="FFFFFF"/>
    </w:rPr>
  </w:style>
  <w:style w:type="paragraph" w:customStyle="1" w:styleId="36">
    <w:name w:val="Заголовок №3"/>
    <w:basedOn w:val="a0"/>
    <w:link w:val="35"/>
    <w:rsid w:val="00E15FC8"/>
    <w:pPr>
      <w:widowControl w:val="0"/>
      <w:shd w:val="clear" w:color="auto" w:fill="FFFFFF"/>
      <w:spacing w:before="300" w:after="0" w:line="317" w:lineRule="exact"/>
      <w:outlineLvl w:val="2"/>
    </w:pPr>
    <w:rPr>
      <w:b/>
      <w:bCs/>
      <w:sz w:val="28"/>
      <w:szCs w:val="28"/>
    </w:rPr>
  </w:style>
  <w:style w:type="character" w:customStyle="1" w:styleId="2Exact">
    <w:name w:val="Основной текст (2) Exact"/>
    <w:rsid w:val="00E15FC8"/>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1ptExact">
    <w:name w:val="Основной текст (2) + 11 pt Exact"/>
    <w:rsid w:val="00E15FC8"/>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en-US" w:eastAsia="en-US" w:bidi="en-US"/>
    </w:rPr>
  </w:style>
  <w:style w:type="character" w:customStyle="1" w:styleId="fontstyle01">
    <w:name w:val="fontstyle01"/>
    <w:basedOn w:val="a1"/>
    <w:rsid w:val="00E15FC8"/>
    <w:rPr>
      <w:rFonts w:ascii="TimesNewRomanPSMT" w:hAnsi="TimesNewRomanPSMT" w:hint="default"/>
      <w:b w:val="0"/>
      <w:bCs w:val="0"/>
      <w:i w:val="0"/>
      <w:iCs w:val="0"/>
      <w:color w:val="000000"/>
      <w:sz w:val="24"/>
      <w:szCs w:val="24"/>
    </w:rPr>
  </w:style>
  <w:style w:type="character" w:customStyle="1" w:styleId="fontstyle21">
    <w:name w:val="fontstyle21"/>
    <w:basedOn w:val="a1"/>
    <w:rsid w:val="00E15FC8"/>
    <w:rPr>
      <w:rFonts w:ascii="TimesNewRomanPS-BoldMT" w:hAnsi="TimesNewRomanPS-BoldMT" w:hint="default"/>
      <w:b/>
      <w:bCs/>
      <w:i w:val="0"/>
      <w:iCs w:val="0"/>
      <w:color w:val="000000"/>
      <w:sz w:val="24"/>
      <w:szCs w:val="24"/>
    </w:rPr>
  </w:style>
  <w:style w:type="character" w:customStyle="1" w:styleId="1f2">
    <w:name w:val="Текст выноски Знак1"/>
    <w:basedOn w:val="a1"/>
    <w:uiPriority w:val="99"/>
    <w:semiHidden/>
    <w:rsid w:val="00E15FC8"/>
    <w:rPr>
      <w:rFonts w:ascii="Segoe UI" w:hAnsi="Segoe UI" w:cs="Segoe UI"/>
      <w:sz w:val="18"/>
      <w:szCs w:val="18"/>
    </w:rPr>
  </w:style>
  <w:style w:type="character" w:customStyle="1" w:styleId="1f3">
    <w:name w:val="Тема примечания Знак1"/>
    <w:basedOn w:val="16"/>
    <w:uiPriority w:val="99"/>
    <w:semiHidden/>
    <w:rsid w:val="00E15FC8"/>
    <w:rPr>
      <w:rFonts w:ascii="Calibri" w:eastAsia="Calibri" w:hAnsi="Calibri" w:cs="Calibri"/>
      <w:b/>
      <w:bCs/>
      <w:color w:val="000000"/>
      <w:sz w:val="20"/>
      <w:szCs w:val="20"/>
      <w:lang w:eastAsia="zh-CN"/>
    </w:rPr>
  </w:style>
  <w:style w:type="character" w:customStyle="1" w:styleId="afff4">
    <w:name w:val="Текст концевой сноски Знак"/>
    <w:basedOn w:val="a1"/>
    <w:link w:val="afff5"/>
    <w:uiPriority w:val="99"/>
    <w:semiHidden/>
    <w:rsid w:val="00E15FC8"/>
    <w:rPr>
      <w:sz w:val="20"/>
      <w:szCs w:val="20"/>
    </w:rPr>
  </w:style>
  <w:style w:type="paragraph" w:styleId="afff5">
    <w:name w:val="endnote text"/>
    <w:basedOn w:val="a0"/>
    <w:link w:val="afff4"/>
    <w:uiPriority w:val="99"/>
    <w:semiHidden/>
    <w:unhideWhenUsed/>
    <w:rsid w:val="00E15FC8"/>
    <w:pPr>
      <w:spacing w:after="0" w:line="240" w:lineRule="auto"/>
    </w:pPr>
    <w:rPr>
      <w:sz w:val="20"/>
      <w:szCs w:val="20"/>
    </w:rPr>
  </w:style>
  <w:style w:type="character" w:customStyle="1" w:styleId="1f4">
    <w:name w:val="Текст концевой сноски Знак1"/>
    <w:basedOn w:val="a1"/>
    <w:uiPriority w:val="99"/>
    <w:semiHidden/>
    <w:rsid w:val="00E15FC8"/>
    <w:rPr>
      <w:sz w:val="20"/>
      <w:szCs w:val="20"/>
    </w:rPr>
  </w:style>
  <w:style w:type="table" w:customStyle="1" w:styleId="61">
    <w:name w:val="Сетка таблицы6"/>
    <w:basedOn w:val="a2"/>
    <w:next w:val="aa"/>
    <w:uiPriority w:val="39"/>
    <w:rsid w:val="00A16CFB"/>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Без интервала Знак"/>
    <w:link w:val="a8"/>
    <w:uiPriority w:val="1"/>
    <w:locked/>
    <w:rsid w:val="001A33E0"/>
  </w:style>
</w:styles>
</file>

<file path=word/webSettings.xml><?xml version="1.0" encoding="utf-8"?>
<w:webSettings xmlns:r="http://schemas.openxmlformats.org/officeDocument/2006/relationships" xmlns:w="http://schemas.openxmlformats.org/wordprocessingml/2006/main">
  <w:divs>
    <w:div w:id="200363500">
      <w:bodyDiv w:val="1"/>
      <w:marLeft w:val="0"/>
      <w:marRight w:val="0"/>
      <w:marTop w:val="0"/>
      <w:marBottom w:val="0"/>
      <w:divBdr>
        <w:top w:val="none" w:sz="0" w:space="0" w:color="auto"/>
        <w:left w:val="none" w:sz="0" w:space="0" w:color="auto"/>
        <w:bottom w:val="none" w:sz="0" w:space="0" w:color="auto"/>
        <w:right w:val="none" w:sz="0" w:space="0" w:color="auto"/>
      </w:divBdr>
    </w:div>
    <w:div w:id="927343763">
      <w:bodyDiv w:val="1"/>
      <w:marLeft w:val="0"/>
      <w:marRight w:val="0"/>
      <w:marTop w:val="0"/>
      <w:marBottom w:val="0"/>
      <w:divBdr>
        <w:top w:val="none" w:sz="0" w:space="0" w:color="auto"/>
        <w:left w:val="none" w:sz="0" w:space="0" w:color="auto"/>
        <w:bottom w:val="none" w:sz="0" w:space="0" w:color="auto"/>
        <w:right w:val="none" w:sz="0" w:space="0" w:color="auto"/>
      </w:divBdr>
    </w:div>
    <w:div w:id="1368066440">
      <w:bodyDiv w:val="1"/>
      <w:marLeft w:val="0"/>
      <w:marRight w:val="0"/>
      <w:marTop w:val="0"/>
      <w:marBottom w:val="0"/>
      <w:divBdr>
        <w:top w:val="none" w:sz="0" w:space="0" w:color="auto"/>
        <w:left w:val="none" w:sz="0" w:space="0" w:color="auto"/>
        <w:bottom w:val="none" w:sz="0" w:space="0" w:color="auto"/>
        <w:right w:val="none" w:sz="0" w:space="0" w:color="auto"/>
      </w:divBdr>
      <w:divsChild>
        <w:div w:id="1480851466">
          <w:marLeft w:val="0"/>
          <w:marRight w:val="0"/>
          <w:marTop w:val="300"/>
          <w:marBottom w:val="300"/>
          <w:divBdr>
            <w:top w:val="none" w:sz="0" w:space="0" w:color="auto"/>
            <w:left w:val="none" w:sz="0" w:space="0" w:color="auto"/>
            <w:bottom w:val="none" w:sz="0" w:space="0" w:color="auto"/>
            <w:right w:val="none" w:sz="0" w:space="0" w:color="auto"/>
          </w:divBdr>
        </w:div>
        <w:div w:id="35008943">
          <w:marLeft w:val="0"/>
          <w:marRight w:val="0"/>
          <w:marTop w:val="300"/>
          <w:marBottom w:val="300"/>
          <w:divBdr>
            <w:top w:val="none" w:sz="0" w:space="0" w:color="auto"/>
            <w:left w:val="none" w:sz="0" w:space="0" w:color="auto"/>
            <w:bottom w:val="none" w:sz="0" w:space="0" w:color="auto"/>
            <w:right w:val="none" w:sz="0" w:space="0" w:color="auto"/>
          </w:divBdr>
        </w:div>
        <w:div w:id="616715791">
          <w:marLeft w:val="0"/>
          <w:marRight w:val="0"/>
          <w:marTop w:val="300"/>
          <w:marBottom w:val="300"/>
          <w:divBdr>
            <w:top w:val="none" w:sz="0" w:space="0" w:color="auto"/>
            <w:left w:val="none" w:sz="0" w:space="0" w:color="auto"/>
            <w:bottom w:val="none" w:sz="0" w:space="0" w:color="auto"/>
            <w:right w:val="none" w:sz="0" w:space="0" w:color="auto"/>
          </w:divBdr>
        </w:div>
        <w:div w:id="704526597">
          <w:marLeft w:val="0"/>
          <w:marRight w:val="0"/>
          <w:marTop w:val="300"/>
          <w:marBottom w:val="300"/>
          <w:divBdr>
            <w:top w:val="none" w:sz="0" w:space="0" w:color="auto"/>
            <w:left w:val="none" w:sz="0" w:space="0" w:color="auto"/>
            <w:bottom w:val="none" w:sz="0" w:space="0" w:color="auto"/>
            <w:right w:val="none" w:sz="0" w:space="0" w:color="auto"/>
          </w:divBdr>
          <w:divsChild>
            <w:div w:id="272371787">
              <w:marLeft w:val="0"/>
              <w:marRight w:val="0"/>
              <w:marTop w:val="300"/>
              <w:marBottom w:val="0"/>
              <w:divBdr>
                <w:top w:val="none" w:sz="0" w:space="0" w:color="auto"/>
                <w:left w:val="none" w:sz="0" w:space="0" w:color="auto"/>
                <w:bottom w:val="none" w:sz="0" w:space="0" w:color="auto"/>
                <w:right w:val="none" w:sz="0" w:space="0" w:color="auto"/>
              </w:divBdr>
            </w:div>
          </w:divsChild>
        </w:div>
        <w:div w:id="2059667068">
          <w:marLeft w:val="0"/>
          <w:marRight w:val="0"/>
          <w:marTop w:val="300"/>
          <w:marBottom w:val="300"/>
          <w:divBdr>
            <w:top w:val="none" w:sz="0" w:space="0" w:color="auto"/>
            <w:left w:val="none" w:sz="0" w:space="0" w:color="auto"/>
            <w:bottom w:val="none" w:sz="0" w:space="0" w:color="auto"/>
            <w:right w:val="none" w:sz="0" w:space="0" w:color="auto"/>
          </w:divBdr>
        </w:div>
        <w:div w:id="1140852891">
          <w:marLeft w:val="0"/>
          <w:marRight w:val="0"/>
          <w:marTop w:val="300"/>
          <w:marBottom w:val="300"/>
          <w:divBdr>
            <w:top w:val="none" w:sz="0" w:space="0" w:color="auto"/>
            <w:left w:val="none" w:sz="0" w:space="0" w:color="auto"/>
            <w:bottom w:val="none" w:sz="0" w:space="0" w:color="auto"/>
            <w:right w:val="none" w:sz="0" w:space="0" w:color="auto"/>
          </w:divBdr>
        </w:div>
        <w:div w:id="642152495">
          <w:marLeft w:val="0"/>
          <w:marRight w:val="0"/>
          <w:marTop w:val="300"/>
          <w:marBottom w:val="300"/>
          <w:divBdr>
            <w:top w:val="none" w:sz="0" w:space="0" w:color="auto"/>
            <w:left w:val="none" w:sz="0" w:space="0" w:color="auto"/>
            <w:bottom w:val="none" w:sz="0" w:space="0" w:color="auto"/>
            <w:right w:val="none" w:sz="0" w:space="0" w:color="auto"/>
          </w:divBdr>
        </w:div>
        <w:div w:id="1170103320">
          <w:marLeft w:val="0"/>
          <w:marRight w:val="0"/>
          <w:marTop w:val="300"/>
          <w:marBottom w:val="300"/>
          <w:divBdr>
            <w:top w:val="none" w:sz="0" w:space="0" w:color="auto"/>
            <w:left w:val="none" w:sz="0" w:space="0" w:color="auto"/>
            <w:bottom w:val="none" w:sz="0" w:space="0" w:color="auto"/>
            <w:right w:val="none" w:sz="0" w:space="0" w:color="auto"/>
          </w:divBdr>
        </w:div>
        <w:div w:id="498815658">
          <w:marLeft w:val="0"/>
          <w:marRight w:val="0"/>
          <w:marTop w:val="300"/>
          <w:marBottom w:val="300"/>
          <w:divBdr>
            <w:top w:val="none" w:sz="0" w:space="0" w:color="auto"/>
            <w:left w:val="none" w:sz="0" w:space="0" w:color="auto"/>
            <w:bottom w:val="none" w:sz="0" w:space="0" w:color="auto"/>
            <w:right w:val="none" w:sz="0" w:space="0" w:color="auto"/>
          </w:divBdr>
        </w:div>
        <w:div w:id="1833328483">
          <w:marLeft w:val="0"/>
          <w:marRight w:val="0"/>
          <w:marTop w:val="300"/>
          <w:marBottom w:val="300"/>
          <w:divBdr>
            <w:top w:val="none" w:sz="0" w:space="0" w:color="auto"/>
            <w:left w:val="none" w:sz="0" w:space="0" w:color="auto"/>
            <w:bottom w:val="none" w:sz="0" w:space="0" w:color="auto"/>
            <w:right w:val="none" w:sz="0" w:space="0" w:color="auto"/>
          </w:divBdr>
        </w:div>
        <w:div w:id="160506928">
          <w:marLeft w:val="0"/>
          <w:marRight w:val="0"/>
          <w:marTop w:val="300"/>
          <w:marBottom w:val="300"/>
          <w:divBdr>
            <w:top w:val="none" w:sz="0" w:space="0" w:color="auto"/>
            <w:left w:val="none" w:sz="0" w:space="0" w:color="auto"/>
            <w:bottom w:val="none" w:sz="0" w:space="0" w:color="auto"/>
            <w:right w:val="none" w:sz="0" w:space="0" w:color="auto"/>
          </w:divBdr>
        </w:div>
        <w:div w:id="1535771232">
          <w:marLeft w:val="0"/>
          <w:marRight w:val="0"/>
          <w:marTop w:val="300"/>
          <w:marBottom w:val="300"/>
          <w:divBdr>
            <w:top w:val="none" w:sz="0" w:space="0" w:color="auto"/>
            <w:left w:val="none" w:sz="0" w:space="0" w:color="auto"/>
            <w:bottom w:val="none" w:sz="0" w:space="0" w:color="auto"/>
            <w:right w:val="none" w:sz="0" w:space="0" w:color="auto"/>
          </w:divBdr>
        </w:div>
        <w:div w:id="488252694">
          <w:marLeft w:val="0"/>
          <w:marRight w:val="0"/>
          <w:marTop w:val="300"/>
          <w:marBottom w:val="300"/>
          <w:divBdr>
            <w:top w:val="none" w:sz="0" w:space="0" w:color="auto"/>
            <w:left w:val="none" w:sz="0" w:space="0" w:color="auto"/>
            <w:bottom w:val="none" w:sz="0" w:space="0" w:color="auto"/>
            <w:right w:val="none" w:sz="0" w:space="0" w:color="auto"/>
          </w:divBdr>
        </w:div>
        <w:div w:id="1658150716">
          <w:marLeft w:val="0"/>
          <w:marRight w:val="0"/>
          <w:marTop w:val="300"/>
          <w:marBottom w:val="300"/>
          <w:divBdr>
            <w:top w:val="none" w:sz="0" w:space="0" w:color="auto"/>
            <w:left w:val="none" w:sz="0" w:space="0" w:color="auto"/>
            <w:bottom w:val="none" w:sz="0" w:space="0" w:color="auto"/>
            <w:right w:val="none" w:sz="0" w:space="0" w:color="auto"/>
          </w:divBdr>
        </w:div>
        <w:div w:id="765199640">
          <w:marLeft w:val="0"/>
          <w:marRight w:val="0"/>
          <w:marTop w:val="300"/>
          <w:marBottom w:val="300"/>
          <w:divBdr>
            <w:top w:val="none" w:sz="0" w:space="0" w:color="auto"/>
            <w:left w:val="none" w:sz="0" w:space="0" w:color="auto"/>
            <w:bottom w:val="none" w:sz="0" w:space="0" w:color="auto"/>
            <w:right w:val="none" w:sz="0" w:space="0" w:color="auto"/>
          </w:divBdr>
        </w:div>
        <w:div w:id="54860192">
          <w:marLeft w:val="0"/>
          <w:marRight w:val="0"/>
          <w:marTop w:val="300"/>
          <w:marBottom w:val="300"/>
          <w:divBdr>
            <w:top w:val="none" w:sz="0" w:space="0" w:color="auto"/>
            <w:left w:val="none" w:sz="0" w:space="0" w:color="auto"/>
            <w:bottom w:val="none" w:sz="0" w:space="0" w:color="auto"/>
            <w:right w:val="none" w:sz="0" w:space="0" w:color="auto"/>
          </w:divBdr>
        </w:div>
        <w:div w:id="725183355">
          <w:marLeft w:val="0"/>
          <w:marRight w:val="0"/>
          <w:marTop w:val="300"/>
          <w:marBottom w:val="300"/>
          <w:divBdr>
            <w:top w:val="none" w:sz="0" w:space="0" w:color="auto"/>
            <w:left w:val="none" w:sz="0" w:space="0" w:color="auto"/>
            <w:bottom w:val="none" w:sz="0" w:space="0" w:color="auto"/>
            <w:right w:val="none" w:sz="0" w:space="0" w:color="auto"/>
          </w:divBdr>
        </w:div>
        <w:div w:id="2090929313">
          <w:marLeft w:val="0"/>
          <w:marRight w:val="0"/>
          <w:marTop w:val="300"/>
          <w:marBottom w:val="300"/>
          <w:divBdr>
            <w:top w:val="none" w:sz="0" w:space="0" w:color="auto"/>
            <w:left w:val="none" w:sz="0" w:space="0" w:color="auto"/>
            <w:bottom w:val="none" w:sz="0" w:space="0" w:color="auto"/>
            <w:right w:val="none" w:sz="0" w:space="0" w:color="auto"/>
          </w:divBdr>
        </w:div>
        <w:div w:id="401754601">
          <w:marLeft w:val="0"/>
          <w:marRight w:val="0"/>
          <w:marTop w:val="300"/>
          <w:marBottom w:val="300"/>
          <w:divBdr>
            <w:top w:val="none" w:sz="0" w:space="0" w:color="auto"/>
            <w:left w:val="none" w:sz="0" w:space="0" w:color="auto"/>
            <w:bottom w:val="none" w:sz="0" w:space="0" w:color="auto"/>
            <w:right w:val="none" w:sz="0" w:space="0" w:color="auto"/>
          </w:divBdr>
        </w:div>
        <w:div w:id="431634393">
          <w:marLeft w:val="0"/>
          <w:marRight w:val="0"/>
          <w:marTop w:val="300"/>
          <w:marBottom w:val="300"/>
          <w:divBdr>
            <w:top w:val="none" w:sz="0" w:space="0" w:color="auto"/>
            <w:left w:val="none" w:sz="0" w:space="0" w:color="auto"/>
            <w:bottom w:val="none" w:sz="0" w:space="0" w:color="auto"/>
            <w:right w:val="none" w:sz="0" w:space="0" w:color="auto"/>
          </w:divBdr>
        </w:div>
        <w:div w:id="401489921">
          <w:marLeft w:val="0"/>
          <w:marRight w:val="0"/>
          <w:marTop w:val="300"/>
          <w:marBottom w:val="300"/>
          <w:divBdr>
            <w:top w:val="none" w:sz="0" w:space="0" w:color="auto"/>
            <w:left w:val="none" w:sz="0" w:space="0" w:color="auto"/>
            <w:bottom w:val="none" w:sz="0" w:space="0" w:color="auto"/>
            <w:right w:val="none" w:sz="0" w:space="0" w:color="auto"/>
          </w:divBdr>
        </w:div>
        <w:div w:id="1880586392">
          <w:marLeft w:val="0"/>
          <w:marRight w:val="0"/>
          <w:marTop w:val="300"/>
          <w:marBottom w:val="300"/>
          <w:divBdr>
            <w:top w:val="none" w:sz="0" w:space="0" w:color="auto"/>
            <w:left w:val="none" w:sz="0" w:space="0" w:color="auto"/>
            <w:bottom w:val="none" w:sz="0" w:space="0" w:color="auto"/>
            <w:right w:val="none" w:sz="0" w:space="0" w:color="auto"/>
          </w:divBdr>
        </w:div>
        <w:div w:id="2044357186">
          <w:marLeft w:val="0"/>
          <w:marRight w:val="0"/>
          <w:marTop w:val="300"/>
          <w:marBottom w:val="300"/>
          <w:divBdr>
            <w:top w:val="none" w:sz="0" w:space="0" w:color="auto"/>
            <w:left w:val="none" w:sz="0" w:space="0" w:color="auto"/>
            <w:bottom w:val="none" w:sz="0" w:space="0" w:color="auto"/>
            <w:right w:val="none" w:sz="0" w:space="0" w:color="auto"/>
          </w:divBdr>
        </w:div>
        <w:div w:id="132794447">
          <w:marLeft w:val="0"/>
          <w:marRight w:val="0"/>
          <w:marTop w:val="300"/>
          <w:marBottom w:val="300"/>
          <w:divBdr>
            <w:top w:val="none" w:sz="0" w:space="0" w:color="auto"/>
            <w:left w:val="none" w:sz="0" w:space="0" w:color="auto"/>
            <w:bottom w:val="none" w:sz="0" w:space="0" w:color="auto"/>
            <w:right w:val="none" w:sz="0" w:space="0" w:color="auto"/>
          </w:divBdr>
        </w:div>
        <w:div w:id="372192150">
          <w:marLeft w:val="0"/>
          <w:marRight w:val="0"/>
          <w:marTop w:val="300"/>
          <w:marBottom w:val="300"/>
          <w:divBdr>
            <w:top w:val="none" w:sz="0" w:space="0" w:color="auto"/>
            <w:left w:val="none" w:sz="0" w:space="0" w:color="auto"/>
            <w:bottom w:val="none" w:sz="0" w:space="0" w:color="auto"/>
            <w:right w:val="none" w:sz="0" w:space="0" w:color="auto"/>
          </w:divBdr>
        </w:div>
        <w:div w:id="157769027">
          <w:marLeft w:val="0"/>
          <w:marRight w:val="0"/>
          <w:marTop w:val="300"/>
          <w:marBottom w:val="300"/>
          <w:divBdr>
            <w:top w:val="none" w:sz="0" w:space="0" w:color="auto"/>
            <w:left w:val="none" w:sz="0" w:space="0" w:color="auto"/>
            <w:bottom w:val="none" w:sz="0" w:space="0" w:color="auto"/>
            <w:right w:val="none" w:sz="0" w:space="0" w:color="auto"/>
          </w:divBdr>
        </w:div>
        <w:div w:id="1767922551">
          <w:marLeft w:val="0"/>
          <w:marRight w:val="0"/>
          <w:marTop w:val="300"/>
          <w:marBottom w:val="300"/>
          <w:divBdr>
            <w:top w:val="none" w:sz="0" w:space="0" w:color="auto"/>
            <w:left w:val="none" w:sz="0" w:space="0" w:color="auto"/>
            <w:bottom w:val="none" w:sz="0" w:space="0" w:color="auto"/>
            <w:right w:val="none" w:sz="0" w:space="0" w:color="auto"/>
          </w:divBdr>
        </w:div>
        <w:div w:id="307827045">
          <w:marLeft w:val="0"/>
          <w:marRight w:val="0"/>
          <w:marTop w:val="300"/>
          <w:marBottom w:val="300"/>
          <w:divBdr>
            <w:top w:val="none" w:sz="0" w:space="0" w:color="auto"/>
            <w:left w:val="none" w:sz="0" w:space="0" w:color="auto"/>
            <w:bottom w:val="none" w:sz="0" w:space="0" w:color="auto"/>
            <w:right w:val="none" w:sz="0" w:space="0" w:color="auto"/>
          </w:divBdr>
        </w:div>
        <w:div w:id="1816140751">
          <w:marLeft w:val="0"/>
          <w:marRight w:val="0"/>
          <w:marTop w:val="300"/>
          <w:marBottom w:val="300"/>
          <w:divBdr>
            <w:top w:val="none" w:sz="0" w:space="0" w:color="auto"/>
            <w:left w:val="none" w:sz="0" w:space="0" w:color="auto"/>
            <w:bottom w:val="none" w:sz="0" w:space="0" w:color="auto"/>
            <w:right w:val="none" w:sz="0" w:space="0" w:color="auto"/>
          </w:divBdr>
        </w:div>
        <w:div w:id="1918704457">
          <w:marLeft w:val="0"/>
          <w:marRight w:val="0"/>
          <w:marTop w:val="300"/>
          <w:marBottom w:val="300"/>
          <w:divBdr>
            <w:top w:val="none" w:sz="0" w:space="0" w:color="auto"/>
            <w:left w:val="none" w:sz="0" w:space="0" w:color="auto"/>
            <w:bottom w:val="none" w:sz="0" w:space="0" w:color="auto"/>
            <w:right w:val="none" w:sz="0" w:space="0" w:color="auto"/>
          </w:divBdr>
        </w:div>
      </w:divsChild>
    </w:div>
    <w:div w:id="1681270127">
      <w:bodyDiv w:val="1"/>
      <w:marLeft w:val="0"/>
      <w:marRight w:val="0"/>
      <w:marTop w:val="0"/>
      <w:marBottom w:val="0"/>
      <w:divBdr>
        <w:top w:val="none" w:sz="0" w:space="0" w:color="auto"/>
        <w:left w:val="none" w:sz="0" w:space="0" w:color="auto"/>
        <w:bottom w:val="none" w:sz="0" w:space="0" w:color="auto"/>
        <w:right w:val="none" w:sz="0" w:space="0" w:color="auto"/>
      </w:divBdr>
    </w:div>
    <w:div w:id="1702121403">
      <w:bodyDiv w:val="1"/>
      <w:marLeft w:val="0"/>
      <w:marRight w:val="0"/>
      <w:marTop w:val="0"/>
      <w:marBottom w:val="0"/>
      <w:divBdr>
        <w:top w:val="none" w:sz="0" w:space="0" w:color="auto"/>
        <w:left w:val="none" w:sz="0" w:space="0" w:color="auto"/>
        <w:bottom w:val="none" w:sz="0" w:space="0" w:color="auto"/>
        <w:right w:val="none" w:sz="0" w:space="0" w:color="auto"/>
      </w:divBdr>
    </w:div>
    <w:div w:id="178980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ju.net/judo-video" TargetMode="External"/><Relationship Id="rId13" Type="http://schemas.openxmlformats.org/officeDocument/2006/relationships/hyperlink" Target="http://www.eju.net/judo-video"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ju.net/judo-vide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ju.net/judo-video" TargetMode="External"/><Relationship Id="rId5" Type="http://schemas.openxmlformats.org/officeDocument/2006/relationships/webSettings" Target="webSettings.xml"/><Relationship Id="rId15" Type="http://schemas.openxmlformats.org/officeDocument/2006/relationships/hyperlink" Target="http://www.eju.net/judo-video" TargetMode="External"/><Relationship Id="rId10" Type="http://schemas.openxmlformats.org/officeDocument/2006/relationships/hyperlink" Target="http://www.eju.net/judo-video"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eju.net/judo-video" TargetMode="External"/><Relationship Id="rId14" Type="http://schemas.openxmlformats.org/officeDocument/2006/relationships/hyperlink" Target="http://www.eju.net/judo-vid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7145B-2298-48EC-ACEA-BD7834D17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Pages>
  <Words>16540</Words>
  <Characters>94279</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Пинтер Галина Ивановна</dc:creator>
  <cp:lastModifiedBy>DusshNaur</cp:lastModifiedBy>
  <cp:revision>83</cp:revision>
  <cp:lastPrinted>2023-09-07T07:54:00Z</cp:lastPrinted>
  <dcterms:created xsi:type="dcterms:W3CDTF">2022-05-04T09:44:00Z</dcterms:created>
  <dcterms:modified xsi:type="dcterms:W3CDTF">2023-09-07T07:58:00Z</dcterms:modified>
</cp:coreProperties>
</file>